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rPr>
        <w:id w:val="1282095051"/>
      </w:sdtPr>
      <w:sdtEndPr>
        <w:rPr>
          <w:rFonts w:ascii="Visual Geez Unicode" w:eastAsia="Calibri" w:hAnsi="Visual Geez Unicode" w:cs="Nyala"/>
          <w:sz w:val="28"/>
        </w:rPr>
      </w:sdtEndPr>
      <w:sdtContent>
        <w:p w:rsidR="00DB402D" w:rsidRDefault="00D62B7F">
          <w:pPr>
            <w:pStyle w:val="Heading3"/>
            <w:jc w:val="right"/>
            <w:rPr>
              <w:color w:val="auto"/>
            </w:rPr>
          </w:pPr>
          <w:r w:rsidRPr="00D62B7F">
            <w:rPr>
              <w:rFonts w:asciiTheme="minorHAnsi" w:hAnsiTheme="minorHAnsi"/>
              <w:sz w:val="22"/>
              <w:szCs w:val="22"/>
              <w:lang w:eastAsia="zh-TW"/>
            </w:rPr>
            <w:pict>
              <v:rect id="_x0000_s1037" style="position:absolute;left:0;text-align:left;margin-left:33.3pt;margin-top:-8.15pt;width:7.15pt;height:830.75pt;z-index:251662336;mso-height-percent:1050;mso-position-horizontal-relative:page;mso-position-vertical-relative:page;mso-height-percent:1050" o:allowincell="f" strokecolor="#31849b">
                <w10:wrap anchorx="page" anchory="page"/>
              </v:rect>
            </w:pict>
          </w:r>
        </w:p>
        <w:p w:rsidR="00DB402D" w:rsidRDefault="00DB402D">
          <w:pPr>
            <w:pStyle w:val="Heading2"/>
            <w:jc w:val="right"/>
            <w:rPr>
              <w:rFonts w:asciiTheme="majorHAnsi" w:eastAsiaTheme="majorEastAsia" w:hAnsiTheme="majorHAnsi" w:cstheme="majorBidi"/>
              <w:sz w:val="72"/>
              <w:szCs w:val="72"/>
            </w:rPr>
          </w:pPr>
        </w:p>
        <w:p w:rsidR="00DB402D" w:rsidRDefault="00DB402D">
          <w:pPr>
            <w:pStyle w:val="Heading2"/>
            <w:jc w:val="right"/>
            <w:rPr>
              <w:rFonts w:asciiTheme="majorHAnsi" w:eastAsiaTheme="majorEastAsia" w:hAnsiTheme="majorHAnsi" w:cstheme="majorBidi"/>
              <w:sz w:val="72"/>
              <w:szCs w:val="72"/>
            </w:rPr>
          </w:pPr>
        </w:p>
        <w:p w:rsidR="00DB402D" w:rsidRDefault="00DB402D">
          <w:pPr>
            <w:pStyle w:val="Heading2"/>
            <w:jc w:val="right"/>
            <w:rPr>
              <w:rFonts w:asciiTheme="majorHAnsi" w:eastAsiaTheme="majorEastAsia" w:hAnsiTheme="majorHAnsi" w:cstheme="majorBidi"/>
              <w:sz w:val="72"/>
              <w:szCs w:val="72"/>
            </w:rPr>
          </w:pPr>
        </w:p>
        <w:p w:rsidR="00DB402D" w:rsidRDefault="00A72819">
          <w:pPr>
            <w:jc w:val="center"/>
            <w:rPr>
              <w:rFonts w:ascii="Power Geez Unicode1" w:eastAsia="Calibri" w:hAnsi="Power Geez Unicode1" w:cs="Nyala"/>
              <w:b/>
              <w:sz w:val="44"/>
            </w:rPr>
          </w:pPr>
          <w:bookmarkStart w:id="0" w:name="_Toc69735767"/>
          <w:r>
            <w:rPr>
              <w:rFonts w:ascii="Power Geez Unicode1" w:eastAsia="Calibri" w:hAnsi="Power Geez Unicode1" w:cs="Nyala"/>
              <w:b/>
              <w:sz w:val="44"/>
            </w:rPr>
            <w:t xml:space="preserve">የአብክመ ኢንዱስትሪና ኢንቨስትመንት ቢሮ </w:t>
          </w:r>
        </w:p>
        <w:p w:rsidR="00DB402D" w:rsidRDefault="00A72819">
          <w:pPr>
            <w:jc w:val="center"/>
            <w:rPr>
              <w:rFonts w:ascii="Power Geez Unicode1" w:eastAsia="Calibri" w:hAnsi="Power Geez Unicode1" w:cs="Nyala"/>
              <w:b/>
              <w:sz w:val="44"/>
            </w:rPr>
          </w:pPr>
          <w:r>
            <w:rPr>
              <w:rFonts w:ascii="Power Geez Unicode1" w:eastAsia="Calibri" w:hAnsi="Power Geez Unicode1" w:cs="Nyala"/>
              <w:b/>
              <w:sz w:val="44"/>
            </w:rPr>
            <w:t xml:space="preserve">የ2014 ዓ.ም </w:t>
          </w:r>
          <w:r w:rsidR="00827A0C">
            <w:rPr>
              <w:rFonts w:ascii="Power Geez Unicode1" w:eastAsia="Calibri" w:hAnsi="Power Geez Unicode1" w:cs="Nyala"/>
              <w:b/>
              <w:sz w:val="44"/>
            </w:rPr>
            <w:t>አመታዊ</w:t>
          </w:r>
          <w:r>
            <w:rPr>
              <w:rFonts w:ascii="Power Geez Unicode1" w:eastAsia="Calibri" w:hAnsi="Power Geez Unicode1" w:cs="Nyala"/>
              <w:b/>
              <w:sz w:val="44"/>
            </w:rPr>
            <w:t xml:space="preserve"> እቅድ</w:t>
          </w:r>
          <w:bookmarkStart w:id="1" w:name="_Toc69735768"/>
          <w:bookmarkEnd w:id="0"/>
          <w:r w:rsidR="0042231C">
            <w:rPr>
              <w:rFonts w:ascii="Power Geez Unicode1" w:eastAsia="Calibri" w:hAnsi="Power Geez Unicode1" w:cs="Nyala"/>
              <w:b/>
              <w:sz w:val="44"/>
            </w:rPr>
            <w:t xml:space="preserve"> </w:t>
          </w:r>
          <w:r>
            <w:rPr>
              <w:rFonts w:ascii="Power Geez Unicode1" w:eastAsia="Calibri" w:hAnsi="Power Geez Unicode1" w:cs="Nyala"/>
              <w:b/>
              <w:sz w:val="44"/>
            </w:rPr>
            <w:t xml:space="preserve">አፈጻጸም </w:t>
          </w:r>
        </w:p>
        <w:p w:rsidR="00DB402D" w:rsidRDefault="00A72819">
          <w:pPr>
            <w:jc w:val="center"/>
            <w:rPr>
              <w:rFonts w:ascii="Power Geez Unicode1" w:eastAsia="Calibri" w:hAnsi="Power Geez Unicode1" w:cs="Nyala"/>
              <w:b/>
              <w:sz w:val="44"/>
            </w:rPr>
          </w:pPr>
          <w:r>
            <w:rPr>
              <w:rFonts w:ascii="Power Geez Unicode1" w:eastAsia="Calibri" w:hAnsi="Power Geez Unicode1" w:cs="Nyala"/>
              <w:b/>
              <w:sz w:val="44"/>
            </w:rPr>
            <w:t>ሪፖርት///</w:t>
          </w:r>
          <w:bookmarkEnd w:id="1"/>
        </w:p>
        <w:p w:rsidR="00DB402D" w:rsidRDefault="00DB402D">
          <w:pPr>
            <w:pStyle w:val="Heading2"/>
            <w:jc w:val="center"/>
            <w:rPr>
              <w:rFonts w:ascii="Power Geez Unicode1" w:eastAsia="Calibri" w:hAnsi="Power Geez Unicode1" w:cs="Nyala"/>
              <w:sz w:val="44"/>
            </w:rPr>
          </w:pPr>
        </w:p>
        <w:p w:rsidR="00DB402D" w:rsidRDefault="00DB402D">
          <w:pPr>
            <w:pStyle w:val="Heading2"/>
            <w:jc w:val="right"/>
            <w:rPr>
              <w:rFonts w:ascii="Visual Geez Unicode" w:eastAsia="Calibri" w:hAnsi="Visual Geez Unicode" w:cs="Nyala"/>
              <w:sz w:val="24"/>
            </w:rPr>
          </w:pPr>
        </w:p>
        <w:p w:rsidR="00DB402D" w:rsidRDefault="00DB402D">
          <w:pPr>
            <w:pStyle w:val="Heading2"/>
            <w:jc w:val="right"/>
            <w:rPr>
              <w:rFonts w:ascii="Visual Geez Unicode" w:eastAsia="Calibri" w:hAnsi="Visual Geez Unicode" w:cs="Nyala"/>
              <w:sz w:val="24"/>
            </w:rPr>
          </w:pPr>
        </w:p>
        <w:p w:rsidR="00DB402D" w:rsidRDefault="00DB402D">
          <w:pPr>
            <w:pStyle w:val="Heading2"/>
            <w:jc w:val="right"/>
            <w:rPr>
              <w:rFonts w:ascii="Visual Geez Unicode" w:eastAsia="Calibri" w:hAnsi="Visual Geez Unicode" w:cs="Nyala"/>
              <w:sz w:val="24"/>
            </w:rPr>
          </w:pPr>
        </w:p>
        <w:p w:rsidR="00DB402D" w:rsidRDefault="00DB402D">
          <w:pPr>
            <w:pStyle w:val="Heading2"/>
            <w:jc w:val="right"/>
            <w:rPr>
              <w:rFonts w:ascii="Visual Geez Unicode" w:eastAsia="Calibri" w:hAnsi="Visual Geez Unicode" w:cs="Nyala"/>
              <w:sz w:val="24"/>
            </w:rPr>
          </w:pPr>
        </w:p>
        <w:p w:rsidR="00DB402D" w:rsidRDefault="00DB402D">
          <w:pPr>
            <w:pStyle w:val="Heading2"/>
            <w:jc w:val="right"/>
            <w:rPr>
              <w:rFonts w:ascii="Visual Geez Unicode" w:eastAsia="Calibri" w:hAnsi="Visual Geez Unicode" w:cs="Nyala"/>
              <w:sz w:val="24"/>
            </w:rPr>
          </w:pPr>
        </w:p>
        <w:p w:rsidR="00DB402D" w:rsidRDefault="00DB402D">
          <w:pPr>
            <w:pStyle w:val="Heading2"/>
            <w:jc w:val="right"/>
            <w:rPr>
              <w:rFonts w:ascii="Visual Geez Unicode" w:eastAsia="Calibri" w:hAnsi="Visual Geez Unicode" w:cs="Nyala"/>
              <w:sz w:val="24"/>
              <w:highlight w:val="yellow"/>
            </w:rPr>
          </w:pPr>
        </w:p>
        <w:p w:rsidR="00DB402D" w:rsidRDefault="00DB402D">
          <w:pPr>
            <w:pStyle w:val="Heading2"/>
            <w:spacing w:before="0" w:beforeAutospacing="0" w:after="0" w:afterAutospacing="0"/>
            <w:jc w:val="right"/>
            <w:rPr>
              <w:rFonts w:ascii="Visual Geez Unicode" w:eastAsia="Calibri" w:hAnsi="Visual Geez Unicode" w:cs="Nyala"/>
              <w:sz w:val="28"/>
              <w:highlight w:val="yellow"/>
            </w:rPr>
          </w:pPr>
        </w:p>
        <w:p w:rsidR="00DB402D" w:rsidRDefault="00DB402D">
          <w:pPr>
            <w:pStyle w:val="Heading2"/>
            <w:spacing w:before="0" w:beforeAutospacing="0" w:after="0" w:afterAutospacing="0"/>
            <w:jc w:val="right"/>
            <w:rPr>
              <w:rFonts w:ascii="Visual Geez Unicode" w:eastAsia="Calibri" w:hAnsi="Visual Geez Unicode" w:cs="Nyala"/>
              <w:sz w:val="28"/>
              <w:highlight w:val="yellow"/>
            </w:rPr>
          </w:pPr>
        </w:p>
        <w:p w:rsidR="00DB402D" w:rsidRDefault="00DB402D">
          <w:pPr>
            <w:pStyle w:val="Heading2"/>
            <w:spacing w:before="0" w:beforeAutospacing="0" w:after="0" w:afterAutospacing="0"/>
            <w:jc w:val="right"/>
            <w:rPr>
              <w:rFonts w:ascii="Visual Geez Unicode" w:eastAsia="Calibri" w:hAnsi="Visual Geez Unicode" w:cs="Nyala"/>
              <w:sz w:val="28"/>
              <w:highlight w:val="yellow"/>
            </w:rPr>
          </w:pPr>
        </w:p>
        <w:p w:rsidR="00DB402D" w:rsidRDefault="00A72819">
          <w:pPr>
            <w:jc w:val="right"/>
            <w:rPr>
              <w:rFonts w:ascii="Visual Geez Unicode" w:eastAsia="Calibri" w:hAnsi="Visual Geez Unicode" w:cs="Nyala"/>
              <w:sz w:val="28"/>
            </w:rPr>
          </w:pPr>
          <w:bookmarkStart w:id="2" w:name="_Toc69735769"/>
          <w:r>
            <w:rPr>
              <w:rFonts w:ascii="Visual Geez Unicode" w:eastAsia="Calibri" w:hAnsi="Visual Geez Unicode" w:cs="Nyala"/>
              <w:sz w:val="28"/>
            </w:rPr>
            <w:t>ሰኔ /2014 ዓ.ም</w:t>
          </w:r>
          <w:bookmarkEnd w:id="2"/>
        </w:p>
        <w:p w:rsidR="00DB402D" w:rsidRDefault="00A72819">
          <w:pPr>
            <w:pStyle w:val="NoSpacing"/>
            <w:jc w:val="right"/>
            <w:rPr>
              <w:rFonts w:asciiTheme="majorHAnsi" w:eastAsiaTheme="majorEastAsia" w:hAnsiTheme="majorHAnsi" w:cstheme="majorBidi"/>
              <w:sz w:val="72"/>
              <w:szCs w:val="72"/>
            </w:rPr>
          </w:pPr>
          <w:r>
            <w:rPr>
              <w:rFonts w:ascii="Visual Geez Unicode" w:eastAsia="Calibri" w:hAnsi="Visual Geez Unicode" w:cs="Nyala"/>
              <w:sz w:val="28"/>
              <w:u w:val="single"/>
            </w:rPr>
            <w:t>ባህርዳር</w:t>
          </w:r>
          <w:r w:rsidR="00D62B7F" w:rsidRPr="00D62B7F">
            <w:rPr>
              <w:rFonts w:eastAsiaTheme="majorEastAsia" w:cstheme="majorBidi"/>
              <w:lang w:eastAsia="zh-TW"/>
            </w:rPr>
            <w:pict>
              <v:rect id="_x0000_s1034" style="position:absolute;left:0;text-align:left;margin-left:0;margin-top:0;width:641.75pt;height:64pt;z-index:251659264;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00D62B7F" w:rsidRPr="00D62B7F">
            <w:rPr>
              <w:rFonts w:eastAsiaTheme="majorEastAsia" w:cstheme="majorBidi"/>
              <w:lang w:eastAsia="zh-TW"/>
            </w:rPr>
            <w:pict>
              <v:rect id="_x0000_s1036" style="position:absolute;left:0;text-align:left;margin-left:590.4pt;margin-top:-19.45pt;width:7.15pt;height:830.75pt;z-index:251661312;mso-height-percent:1050;mso-position-horizontal-relative:page;mso-position-vertical-relative:page;mso-height-percent:1050" o:allowincell="f" strokecolor="#31849b">
                <w10:wrap anchorx="page" anchory="page"/>
              </v:rect>
            </w:pict>
          </w:r>
          <w:r w:rsidR="00D62B7F" w:rsidRPr="00D62B7F">
            <w:rPr>
              <w:rFonts w:eastAsiaTheme="majorEastAsia" w:cstheme="majorBidi"/>
              <w:lang w:eastAsia="zh-TW"/>
            </w:rPr>
            <w:pict>
              <v:rect id="_x0000_s1035" style="position:absolute;left:0;text-align:left;margin-left:-14.9pt;margin-top:.35pt;width:641.75pt;height:64pt;z-index:251660288;mso-width-percent:1050;mso-height-percent:900;mso-position-horizontal-relative:page;mso-position-vertical-relative:page;mso-width-percent:1050;mso-height-percent:900;mso-height-relative:top-margin-area" o:allowincell="f" fillcolor="#4bacc6" strokecolor="#31849b">
                <w10:wrap anchorx="page" anchory="page"/>
              </v:rect>
            </w:pict>
          </w:r>
        </w:p>
      </w:sdtContent>
    </w:sdt>
    <w:sdt>
      <w:sdtPr>
        <w:rPr>
          <w:rFonts w:ascii="Power Geez Unicode1" w:eastAsiaTheme="minorHAnsi" w:hAnsi="Power Geez Unicode1" w:cstheme="minorBidi"/>
          <w:b w:val="0"/>
          <w:bCs w:val="0"/>
          <w:color w:val="auto"/>
          <w:sz w:val="24"/>
          <w:szCs w:val="24"/>
        </w:rPr>
        <w:id w:val="1282095050"/>
        <w:docPartObj>
          <w:docPartGallery w:val="Table of Contents"/>
          <w:docPartUnique/>
        </w:docPartObj>
      </w:sdtPr>
      <w:sdtContent>
        <w:p w:rsidR="00DB402D" w:rsidRDefault="00A72819">
          <w:pPr>
            <w:pStyle w:val="TOCHeading1"/>
            <w:rPr>
              <w:rFonts w:ascii="Power Geez Unicode1" w:hAnsi="Power Geez Unicode1"/>
              <w:b w:val="0"/>
              <w:color w:val="auto"/>
              <w:sz w:val="24"/>
              <w:szCs w:val="24"/>
            </w:rPr>
          </w:pPr>
          <w:r>
            <w:rPr>
              <w:rFonts w:ascii="Power Geez Unicode1" w:hAnsi="Power Geez Unicode1"/>
              <w:b w:val="0"/>
              <w:color w:val="auto"/>
              <w:sz w:val="24"/>
              <w:szCs w:val="24"/>
            </w:rPr>
            <w:t>Table of Contents</w:t>
          </w:r>
        </w:p>
        <w:p w:rsidR="00FE546C" w:rsidRDefault="00A72819">
          <w:pPr>
            <w:pStyle w:val="TOC2"/>
            <w:tabs>
              <w:tab w:val="right" w:leader="dot" w:pos="10070"/>
            </w:tabs>
            <w:jc w:val="center"/>
            <w:rPr>
              <w:noProof/>
            </w:rPr>
          </w:pPr>
          <w:r>
            <w:rPr>
              <w:rFonts w:ascii="Power Geez Unicode1" w:hAnsi="Power Geez Unicode1"/>
              <w:sz w:val="24"/>
              <w:szCs w:val="24"/>
            </w:rPr>
            <w:t>ማውጫ</w:t>
          </w:r>
          <w:r w:rsidR="00D62B7F" w:rsidRPr="00CC1C11">
            <w:rPr>
              <w:rFonts w:ascii="Power Geez Unicode1" w:hAnsi="Power Geez Unicode1"/>
              <w:sz w:val="24"/>
              <w:szCs w:val="24"/>
            </w:rPr>
            <w:fldChar w:fldCharType="begin"/>
          </w:r>
          <w:r w:rsidRPr="00CC1C11">
            <w:rPr>
              <w:rFonts w:ascii="Power Geez Unicode1" w:hAnsi="Power Geez Unicode1"/>
              <w:sz w:val="24"/>
              <w:szCs w:val="24"/>
            </w:rPr>
            <w:instrText xml:space="preserve"> TOC \o "1-3" \h \z \u </w:instrText>
          </w:r>
          <w:r w:rsidR="00D62B7F" w:rsidRPr="00CC1C11">
            <w:rPr>
              <w:rFonts w:ascii="Power Geez Unicode1" w:hAnsi="Power Geez Unicode1"/>
              <w:sz w:val="24"/>
              <w:szCs w:val="24"/>
            </w:rPr>
            <w:fldChar w:fldCharType="separate"/>
          </w:r>
        </w:p>
        <w:p w:rsidR="00FE546C" w:rsidRDefault="00D62B7F">
          <w:pPr>
            <w:pStyle w:val="TOC1"/>
            <w:rPr>
              <w:rFonts w:eastAsiaTheme="minorEastAsia"/>
              <w:noProof/>
            </w:rPr>
          </w:pPr>
          <w:hyperlink w:anchor="_Toc108645773" w:history="1">
            <w:r w:rsidR="00FE546C" w:rsidRPr="0043719A">
              <w:rPr>
                <w:rStyle w:val="Hyperlink"/>
                <w:rFonts w:ascii="Power Geez Unicode1" w:hAnsi="Power Geez Unicode1" w:cs="Ebrima"/>
                <w:noProof/>
              </w:rPr>
              <w:t>መግቢያ</w:t>
            </w:r>
            <w:r w:rsidR="00FE546C" w:rsidRPr="0043719A">
              <w:rPr>
                <w:rStyle w:val="Hyperlink"/>
                <w:rFonts w:ascii="Power Geez Unicode1" w:hAnsi="Power Geez Unicode1" w:cs="Nyala"/>
                <w:noProof/>
              </w:rPr>
              <w:t>///</w:t>
            </w:r>
            <w:r w:rsidR="00FE546C">
              <w:rPr>
                <w:noProof/>
                <w:webHidden/>
              </w:rPr>
              <w:tab/>
            </w:r>
            <w:r>
              <w:rPr>
                <w:noProof/>
                <w:webHidden/>
              </w:rPr>
              <w:fldChar w:fldCharType="begin"/>
            </w:r>
            <w:r w:rsidR="00FE546C">
              <w:rPr>
                <w:noProof/>
                <w:webHidden/>
              </w:rPr>
              <w:instrText xml:space="preserve"> PAGEREF _Toc108645773 \h </w:instrText>
            </w:r>
            <w:r>
              <w:rPr>
                <w:noProof/>
                <w:webHidden/>
              </w:rPr>
            </w:r>
            <w:r>
              <w:rPr>
                <w:noProof/>
                <w:webHidden/>
              </w:rPr>
              <w:fldChar w:fldCharType="separate"/>
            </w:r>
            <w:r w:rsidR="00A9413A">
              <w:rPr>
                <w:noProof/>
                <w:webHidden/>
              </w:rPr>
              <w:t>0</w:t>
            </w:r>
            <w:r>
              <w:rPr>
                <w:noProof/>
                <w:webHidden/>
              </w:rPr>
              <w:fldChar w:fldCharType="end"/>
            </w:r>
          </w:hyperlink>
        </w:p>
        <w:p w:rsidR="00FE546C" w:rsidRDefault="00D62B7F">
          <w:pPr>
            <w:pStyle w:val="TOC1"/>
            <w:rPr>
              <w:rFonts w:eastAsiaTheme="minorEastAsia"/>
              <w:noProof/>
            </w:rPr>
          </w:pPr>
          <w:hyperlink w:anchor="_Toc108645774" w:history="1">
            <w:r w:rsidR="00FE546C" w:rsidRPr="0043719A">
              <w:rPr>
                <w:rStyle w:val="Hyperlink"/>
                <w:rFonts w:ascii="Power Geez Unicode1" w:hAnsi="Power Geez Unicode1" w:cs="Ebrima"/>
                <w:noProof/>
              </w:rPr>
              <w:t>የሪፖርቱ ዝግጅትዓላማ፡</w:t>
            </w:r>
            <w:r w:rsidR="00FE546C" w:rsidRPr="0043719A">
              <w:rPr>
                <w:rStyle w:val="Hyperlink"/>
                <w:rFonts w:ascii="Power Geez Unicode1" w:hAnsi="Power Geez Unicode1"/>
                <w:noProof/>
              </w:rPr>
              <w:t>-</w:t>
            </w:r>
            <w:r w:rsidR="00FE546C">
              <w:rPr>
                <w:noProof/>
                <w:webHidden/>
              </w:rPr>
              <w:tab/>
            </w:r>
            <w:r>
              <w:rPr>
                <w:noProof/>
                <w:webHidden/>
              </w:rPr>
              <w:fldChar w:fldCharType="begin"/>
            </w:r>
            <w:r w:rsidR="00FE546C">
              <w:rPr>
                <w:noProof/>
                <w:webHidden/>
              </w:rPr>
              <w:instrText xml:space="preserve"> PAGEREF _Toc108645774 \h </w:instrText>
            </w:r>
            <w:r>
              <w:rPr>
                <w:noProof/>
                <w:webHidden/>
              </w:rPr>
            </w:r>
            <w:r>
              <w:rPr>
                <w:noProof/>
                <w:webHidden/>
              </w:rPr>
              <w:fldChar w:fldCharType="separate"/>
            </w:r>
            <w:r w:rsidR="00A9413A">
              <w:rPr>
                <w:noProof/>
                <w:webHidden/>
              </w:rPr>
              <w:t>1</w:t>
            </w:r>
            <w:r>
              <w:rPr>
                <w:noProof/>
                <w:webHidden/>
              </w:rPr>
              <w:fldChar w:fldCharType="end"/>
            </w:r>
          </w:hyperlink>
        </w:p>
        <w:p w:rsidR="00FE546C" w:rsidRDefault="00D62B7F">
          <w:pPr>
            <w:pStyle w:val="TOC1"/>
            <w:rPr>
              <w:rFonts w:eastAsiaTheme="minorEastAsia"/>
              <w:noProof/>
            </w:rPr>
          </w:pPr>
          <w:hyperlink w:anchor="_Toc108645775" w:history="1">
            <w:r w:rsidR="00FE546C" w:rsidRPr="0043719A">
              <w:rPr>
                <w:rStyle w:val="Hyperlink"/>
                <w:rFonts w:ascii="Power Geez Unicode1" w:hAnsi="Power Geez Unicode1" w:cs="Ebrima"/>
                <w:noProof/>
              </w:rPr>
              <w:t>የሪፖርቱ አዘገጃጀት ሂደት</w:t>
            </w:r>
            <w:r w:rsidR="00FE546C" w:rsidRPr="0043719A">
              <w:rPr>
                <w:rStyle w:val="Hyperlink"/>
                <w:rFonts w:ascii="Power Geez Unicode1" w:hAnsi="Power Geez Unicode1"/>
                <w:noProof/>
              </w:rPr>
              <w:t xml:space="preserve">/ </w:t>
            </w:r>
            <w:r w:rsidR="00FE546C" w:rsidRPr="0043719A">
              <w:rPr>
                <w:rStyle w:val="Hyperlink"/>
                <w:rFonts w:ascii="Power Geez Unicode1" w:hAnsi="Power Geez Unicode1" w:cs="Ebrima"/>
                <w:noProof/>
              </w:rPr>
              <w:t>ስልት፡-</w:t>
            </w:r>
            <w:r w:rsidR="00FE546C">
              <w:rPr>
                <w:noProof/>
                <w:webHidden/>
              </w:rPr>
              <w:tab/>
            </w:r>
            <w:r>
              <w:rPr>
                <w:noProof/>
                <w:webHidden/>
              </w:rPr>
              <w:fldChar w:fldCharType="begin"/>
            </w:r>
            <w:r w:rsidR="00FE546C">
              <w:rPr>
                <w:noProof/>
                <w:webHidden/>
              </w:rPr>
              <w:instrText xml:space="preserve"> PAGEREF _Toc108645775 \h </w:instrText>
            </w:r>
            <w:r>
              <w:rPr>
                <w:noProof/>
                <w:webHidden/>
              </w:rPr>
            </w:r>
            <w:r>
              <w:rPr>
                <w:noProof/>
                <w:webHidden/>
              </w:rPr>
              <w:fldChar w:fldCharType="separate"/>
            </w:r>
            <w:r w:rsidR="00A9413A">
              <w:rPr>
                <w:noProof/>
                <w:webHidden/>
              </w:rPr>
              <w:t>1</w:t>
            </w:r>
            <w:r>
              <w:rPr>
                <w:noProof/>
                <w:webHidden/>
              </w:rPr>
              <w:fldChar w:fldCharType="end"/>
            </w:r>
          </w:hyperlink>
        </w:p>
        <w:p w:rsidR="00FE546C" w:rsidRDefault="00D62B7F">
          <w:pPr>
            <w:pStyle w:val="TOC1"/>
            <w:rPr>
              <w:rFonts w:eastAsiaTheme="minorEastAsia"/>
              <w:noProof/>
            </w:rPr>
          </w:pPr>
          <w:hyperlink w:anchor="_Toc108645776" w:history="1">
            <w:r w:rsidR="00FE546C" w:rsidRPr="0043719A">
              <w:rPr>
                <w:rStyle w:val="Hyperlink"/>
                <w:rFonts w:ascii="Power Geez Unicode1" w:hAnsi="Power Geez Unicode1" w:cs="Ebrima"/>
                <w:noProof/>
              </w:rPr>
              <w:t>ግብ</w:t>
            </w:r>
            <w:r w:rsidR="00FE546C" w:rsidRPr="0043719A">
              <w:rPr>
                <w:rStyle w:val="Hyperlink"/>
                <w:rFonts w:ascii="Power Geez Unicode1" w:hAnsi="Power Geez Unicode1" w:cs="Calibri"/>
                <w:noProof/>
              </w:rPr>
              <w:t>.1.</w:t>
            </w:r>
            <w:r w:rsidR="00FE546C" w:rsidRPr="0043719A">
              <w:rPr>
                <w:rStyle w:val="Hyperlink"/>
                <w:rFonts w:ascii="Power Geez Unicode1" w:hAnsi="Power Geez Unicode1" w:cs="Ebrima"/>
                <w:noProof/>
              </w:rPr>
              <w:t>የተቋሙንየመፈፀምአቅምማሳደግ፡፡</w:t>
            </w:r>
            <w:r w:rsidR="00FE546C">
              <w:rPr>
                <w:noProof/>
                <w:webHidden/>
              </w:rPr>
              <w:tab/>
            </w:r>
            <w:r>
              <w:rPr>
                <w:noProof/>
                <w:webHidden/>
              </w:rPr>
              <w:fldChar w:fldCharType="begin"/>
            </w:r>
            <w:r w:rsidR="00FE546C">
              <w:rPr>
                <w:noProof/>
                <w:webHidden/>
              </w:rPr>
              <w:instrText xml:space="preserve"> PAGEREF _Toc108645776 \h </w:instrText>
            </w:r>
            <w:r>
              <w:rPr>
                <w:noProof/>
                <w:webHidden/>
              </w:rPr>
            </w:r>
            <w:r>
              <w:rPr>
                <w:noProof/>
                <w:webHidden/>
              </w:rPr>
              <w:fldChar w:fldCharType="separate"/>
            </w:r>
            <w:r w:rsidR="00A9413A">
              <w:rPr>
                <w:noProof/>
                <w:webHidden/>
              </w:rPr>
              <w:t>2</w:t>
            </w:r>
            <w:r>
              <w:rPr>
                <w:noProof/>
                <w:webHidden/>
              </w:rPr>
              <w:fldChar w:fldCharType="end"/>
            </w:r>
          </w:hyperlink>
        </w:p>
        <w:p w:rsidR="00FE546C" w:rsidRDefault="00D62B7F">
          <w:pPr>
            <w:pStyle w:val="TOC1"/>
            <w:rPr>
              <w:rFonts w:eastAsiaTheme="minorEastAsia"/>
              <w:noProof/>
            </w:rPr>
          </w:pPr>
          <w:hyperlink w:anchor="_Toc108645777" w:history="1">
            <w:r w:rsidR="00FE546C" w:rsidRPr="0043719A">
              <w:rPr>
                <w:rStyle w:val="Hyperlink"/>
                <w:rFonts w:ascii="Power Geez Unicode1" w:hAnsi="Power Geez Unicode1" w:cs="Ebrima"/>
                <w:noProof/>
              </w:rPr>
              <w:t>ግብ</w:t>
            </w:r>
            <w:r w:rsidR="00FE546C" w:rsidRPr="0043719A">
              <w:rPr>
                <w:rStyle w:val="Hyperlink"/>
                <w:rFonts w:ascii="Power Geez Unicode1" w:hAnsi="Power Geez Unicode1"/>
                <w:noProof/>
              </w:rPr>
              <w:t xml:space="preserve">.2. </w:t>
            </w:r>
            <w:r w:rsidR="00FE546C" w:rsidRPr="0043719A">
              <w:rPr>
                <w:rStyle w:val="Hyperlink"/>
                <w:rFonts w:ascii="Power Geez Unicode1" w:hAnsi="Power Geez Unicode1" w:cs="Ebrima"/>
                <w:noProof/>
              </w:rPr>
              <w:t>የሃብት አጠቃቀምንና ውጤታ ማነትን</w:t>
            </w:r>
            <w:r w:rsidR="00FE546C" w:rsidRPr="0043719A">
              <w:rPr>
                <w:rStyle w:val="Hyperlink"/>
                <w:rFonts w:ascii="Power Geez Unicode1" w:hAnsi="Power Geez Unicode1"/>
                <w:noProof/>
              </w:rPr>
              <w:t xml:space="preserve">100% </w:t>
            </w:r>
            <w:r w:rsidR="00FE546C" w:rsidRPr="0043719A">
              <w:rPr>
                <w:rStyle w:val="Hyperlink"/>
                <w:rFonts w:ascii="Power Geez Unicode1" w:hAnsi="Power Geez Unicode1" w:cs="Ebrima"/>
                <w:noProof/>
              </w:rPr>
              <w:t>ማድረስ፣</w:t>
            </w:r>
            <w:r w:rsidR="00FE546C">
              <w:rPr>
                <w:noProof/>
                <w:webHidden/>
              </w:rPr>
              <w:tab/>
            </w:r>
            <w:r>
              <w:rPr>
                <w:noProof/>
                <w:webHidden/>
              </w:rPr>
              <w:fldChar w:fldCharType="begin"/>
            </w:r>
            <w:r w:rsidR="00FE546C">
              <w:rPr>
                <w:noProof/>
                <w:webHidden/>
              </w:rPr>
              <w:instrText xml:space="preserve"> PAGEREF _Toc108645777 \h </w:instrText>
            </w:r>
            <w:r>
              <w:rPr>
                <w:noProof/>
                <w:webHidden/>
              </w:rPr>
            </w:r>
            <w:r>
              <w:rPr>
                <w:noProof/>
                <w:webHidden/>
              </w:rPr>
              <w:fldChar w:fldCharType="separate"/>
            </w:r>
            <w:r w:rsidR="00A9413A">
              <w:rPr>
                <w:noProof/>
                <w:webHidden/>
              </w:rPr>
              <w:t>7</w:t>
            </w:r>
            <w:r>
              <w:rPr>
                <w:noProof/>
                <w:webHidden/>
              </w:rPr>
              <w:fldChar w:fldCharType="end"/>
            </w:r>
          </w:hyperlink>
        </w:p>
        <w:p w:rsidR="00FE546C" w:rsidRDefault="00D62B7F">
          <w:pPr>
            <w:pStyle w:val="TOC1"/>
            <w:rPr>
              <w:rFonts w:eastAsiaTheme="minorEastAsia"/>
              <w:noProof/>
            </w:rPr>
          </w:pPr>
          <w:hyperlink w:anchor="_Toc108645778" w:history="1">
            <w:r w:rsidR="00FE546C" w:rsidRPr="0043719A">
              <w:rPr>
                <w:rStyle w:val="Hyperlink"/>
                <w:rFonts w:ascii="Power Geez Unicode1" w:hAnsi="Power Geez Unicode1" w:cs="Nyala"/>
                <w:noProof/>
              </w:rPr>
              <w:t>ግብ</w:t>
            </w:r>
            <w:r w:rsidR="00FE546C" w:rsidRPr="0043719A">
              <w:rPr>
                <w:rStyle w:val="Hyperlink"/>
                <w:rFonts w:ascii="Power Geez Unicode1" w:hAnsi="Power Geez Unicode1"/>
                <w:noProof/>
              </w:rPr>
              <w:t xml:space="preserve">.3. </w:t>
            </w:r>
            <w:r w:rsidR="00FE546C" w:rsidRPr="0043719A">
              <w:rPr>
                <w:rStyle w:val="Hyperlink"/>
                <w:rFonts w:ascii="Power Geez Unicode1" w:hAnsi="Power Geez Unicode1" w:cs="Ebrima"/>
                <w:noProof/>
              </w:rPr>
              <w:t>የኢንቨስትመንት ፀጋዎችን  መለያ ጥናት ክልላዊ ሽፋን ማሳደግ፣</w:t>
            </w:r>
            <w:r w:rsidR="00FE546C">
              <w:rPr>
                <w:noProof/>
                <w:webHidden/>
              </w:rPr>
              <w:tab/>
            </w:r>
            <w:r>
              <w:rPr>
                <w:noProof/>
                <w:webHidden/>
              </w:rPr>
              <w:fldChar w:fldCharType="begin"/>
            </w:r>
            <w:r w:rsidR="00FE546C">
              <w:rPr>
                <w:noProof/>
                <w:webHidden/>
              </w:rPr>
              <w:instrText xml:space="preserve"> PAGEREF _Toc108645778 \h </w:instrText>
            </w:r>
            <w:r>
              <w:rPr>
                <w:noProof/>
                <w:webHidden/>
              </w:rPr>
            </w:r>
            <w:r>
              <w:rPr>
                <w:noProof/>
                <w:webHidden/>
              </w:rPr>
              <w:fldChar w:fldCharType="separate"/>
            </w:r>
            <w:r w:rsidR="00A9413A">
              <w:rPr>
                <w:noProof/>
                <w:webHidden/>
              </w:rPr>
              <w:t>7</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79" w:history="1">
            <w:r w:rsidR="00FE546C" w:rsidRPr="0043719A">
              <w:rPr>
                <w:rStyle w:val="Hyperlink"/>
                <w:rFonts w:ascii="Power Geez Unicode1" w:hAnsi="Power Geez Unicode1"/>
                <w:noProof/>
              </w:rPr>
              <w:t>3.1.</w:t>
            </w:r>
            <w:r w:rsidR="00FE546C" w:rsidRPr="0043719A">
              <w:rPr>
                <w:rStyle w:val="Hyperlink"/>
                <w:rFonts w:ascii="Power Geez Unicode1" w:hAnsi="Power Geez Unicode1" w:cs="Ebrima"/>
                <w:noProof/>
              </w:rPr>
              <w:t xml:space="preserve"> የክልሉን እምቅ ሃብት በአማካሪ ማስጠናትን በተመለከተ፡ -</w:t>
            </w:r>
            <w:r w:rsidR="00FE546C">
              <w:rPr>
                <w:noProof/>
                <w:webHidden/>
              </w:rPr>
              <w:tab/>
            </w:r>
            <w:r>
              <w:rPr>
                <w:noProof/>
                <w:webHidden/>
              </w:rPr>
              <w:fldChar w:fldCharType="begin"/>
            </w:r>
            <w:r w:rsidR="00FE546C">
              <w:rPr>
                <w:noProof/>
                <w:webHidden/>
              </w:rPr>
              <w:instrText xml:space="preserve"> PAGEREF _Toc108645779 \h </w:instrText>
            </w:r>
            <w:r>
              <w:rPr>
                <w:noProof/>
                <w:webHidden/>
              </w:rPr>
            </w:r>
            <w:r>
              <w:rPr>
                <w:noProof/>
                <w:webHidden/>
              </w:rPr>
              <w:fldChar w:fldCharType="separate"/>
            </w:r>
            <w:r w:rsidR="00A9413A">
              <w:rPr>
                <w:noProof/>
                <w:webHidden/>
              </w:rPr>
              <w:t>7</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80" w:history="1">
            <w:r w:rsidR="00FE546C" w:rsidRPr="0043719A">
              <w:rPr>
                <w:rStyle w:val="Hyperlink"/>
                <w:rFonts w:ascii="Power Geez Unicode1" w:hAnsi="Power Geez Unicode1"/>
                <w:noProof/>
              </w:rPr>
              <w:t>3.2. የክልሉን የትኩረት መስኮች በጥናት መለየትን በተመለከተ፡-</w:t>
            </w:r>
            <w:r w:rsidR="00FE546C">
              <w:rPr>
                <w:noProof/>
                <w:webHidden/>
              </w:rPr>
              <w:tab/>
            </w:r>
            <w:r>
              <w:rPr>
                <w:noProof/>
                <w:webHidden/>
              </w:rPr>
              <w:fldChar w:fldCharType="begin"/>
            </w:r>
            <w:r w:rsidR="00FE546C">
              <w:rPr>
                <w:noProof/>
                <w:webHidden/>
              </w:rPr>
              <w:instrText xml:space="preserve"> PAGEREF _Toc108645780 \h </w:instrText>
            </w:r>
            <w:r>
              <w:rPr>
                <w:noProof/>
                <w:webHidden/>
              </w:rPr>
            </w:r>
            <w:r>
              <w:rPr>
                <w:noProof/>
                <w:webHidden/>
              </w:rPr>
              <w:fldChar w:fldCharType="separate"/>
            </w:r>
            <w:r w:rsidR="00A9413A">
              <w:rPr>
                <w:noProof/>
                <w:webHidden/>
              </w:rPr>
              <w:t>7</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81" w:history="1">
            <w:r w:rsidR="00FE546C" w:rsidRPr="0043719A">
              <w:rPr>
                <w:rStyle w:val="Hyperlink"/>
                <w:rFonts w:ascii="Power Geez Unicode1" w:hAnsi="Power Geez Unicode1"/>
                <w:noProof/>
              </w:rPr>
              <w:t>3.3. የክልሉን የኢንቨስትመንት አማራጮች</w:t>
            </w:r>
            <w:r w:rsidR="00FE546C">
              <w:rPr>
                <w:noProof/>
                <w:webHidden/>
              </w:rPr>
              <w:tab/>
            </w:r>
            <w:r>
              <w:rPr>
                <w:noProof/>
                <w:webHidden/>
              </w:rPr>
              <w:fldChar w:fldCharType="begin"/>
            </w:r>
            <w:r w:rsidR="00FE546C">
              <w:rPr>
                <w:noProof/>
                <w:webHidden/>
              </w:rPr>
              <w:instrText xml:space="preserve"> PAGEREF _Toc108645781 \h </w:instrText>
            </w:r>
            <w:r>
              <w:rPr>
                <w:noProof/>
                <w:webHidden/>
              </w:rPr>
            </w:r>
            <w:r>
              <w:rPr>
                <w:noProof/>
                <w:webHidden/>
              </w:rPr>
              <w:fldChar w:fldCharType="separate"/>
            </w:r>
            <w:r w:rsidR="00A9413A">
              <w:rPr>
                <w:noProof/>
                <w:webHidden/>
              </w:rPr>
              <w:t>8</w:t>
            </w:r>
            <w:r>
              <w:rPr>
                <w:noProof/>
                <w:webHidden/>
              </w:rPr>
              <w:fldChar w:fldCharType="end"/>
            </w:r>
          </w:hyperlink>
        </w:p>
        <w:p w:rsidR="00FE546C" w:rsidRPr="00FE546C" w:rsidRDefault="00D62B7F" w:rsidP="00FE546C">
          <w:pPr>
            <w:tabs>
              <w:tab w:val="left" w:pos="506"/>
              <w:tab w:val="left" w:pos="630"/>
            </w:tabs>
            <w:spacing w:line="360" w:lineRule="auto"/>
            <w:ind w:left="630" w:right="-90" w:hanging="360"/>
            <w:jc w:val="both"/>
            <w:rPr>
              <w:rFonts w:ascii="Power Geez Unicode1" w:hAnsi="Power Geez Unicode1"/>
              <w:noProof/>
              <w:sz w:val="24"/>
              <w:szCs w:val="24"/>
            </w:rPr>
          </w:pPr>
          <w:r w:rsidRPr="0043719A">
            <w:rPr>
              <w:rStyle w:val="Hyperlink"/>
              <w:noProof/>
            </w:rPr>
            <w:fldChar w:fldCharType="begin"/>
          </w:r>
          <w:r w:rsidR="00FE546C" w:rsidRPr="0043719A">
            <w:rPr>
              <w:rStyle w:val="Hyperlink"/>
              <w:noProof/>
            </w:rPr>
            <w:instrText xml:space="preserve"> </w:instrText>
          </w:r>
          <w:r w:rsidR="00FE546C">
            <w:rPr>
              <w:noProof/>
            </w:rPr>
            <w:instrText>HYPERLINK \l "_Toc108645782"</w:instrText>
          </w:r>
          <w:r w:rsidR="00FE546C" w:rsidRPr="0043719A">
            <w:rPr>
              <w:rStyle w:val="Hyperlink"/>
              <w:noProof/>
            </w:rPr>
            <w:instrText xml:space="preserve"> </w:instrText>
          </w:r>
          <w:r w:rsidRPr="0043719A">
            <w:rPr>
              <w:rStyle w:val="Hyperlink"/>
              <w:noProof/>
            </w:rPr>
            <w:fldChar w:fldCharType="separate"/>
          </w:r>
          <w:r w:rsidR="00FE546C" w:rsidRPr="00FE546C">
            <w:rPr>
              <w:rFonts w:ascii="Power Geez Unicode1" w:hAnsi="Power Geez Unicode1" w:cs="Ebrima"/>
              <w:noProof/>
              <w:sz w:val="24"/>
              <w:szCs w:val="24"/>
            </w:rPr>
            <w:t>ግብ</w:t>
          </w:r>
          <w:r w:rsidR="00FE546C" w:rsidRPr="00FE546C">
            <w:rPr>
              <w:rFonts w:ascii="Power Geez Unicode1" w:hAnsi="Power Geez Unicode1"/>
              <w:noProof/>
              <w:sz w:val="24"/>
              <w:szCs w:val="24"/>
            </w:rPr>
            <w:t>.4.</w:t>
          </w:r>
          <w:r w:rsidR="00FE546C" w:rsidRPr="00FE546C">
            <w:rPr>
              <w:rFonts w:ascii="Power Geez Unicode1" w:hAnsi="Power Geez Unicode1" w:cs="Ebrima"/>
              <w:noProof/>
              <w:sz w:val="24"/>
              <w:szCs w:val="24"/>
            </w:rPr>
            <w:t>ውጤታማ የኢንቨስትመንት ፕሮሞሽንን በመተግበር የኢኮኖሚ እድገት ሊያመጡ በሚችሉ ዘርፎች ላይ የኢንቨስትመንት ፍሰቱን ማሳደግ፣</w:t>
          </w:r>
        </w:p>
        <w:p w:rsidR="00FE546C" w:rsidRDefault="00FE546C">
          <w:pPr>
            <w:pStyle w:val="TOC2"/>
            <w:tabs>
              <w:tab w:val="right" w:leader="dot" w:pos="10070"/>
            </w:tabs>
            <w:rPr>
              <w:rFonts w:eastAsiaTheme="minorEastAsia"/>
              <w:noProof/>
            </w:rPr>
          </w:pPr>
          <w:r>
            <w:rPr>
              <w:rStyle w:val="Hyperlink"/>
              <w:rFonts w:ascii="Power Geez Unicode1" w:hAnsi="Power Geez Unicode1"/>
              <w:noProof/>
            </w:rPr>
            <w:t>4.</w:t>
          </w:r>
          <w:r w:rsidRPr="0043719A">
            <w:rPr>
              <w:rStyle w:val="Hyperlink"/>
              <w:rFonts w:ascii="Power Geez Unicode1" w:hAnsi="Power Geez Unicode1"/>
              <w:noProof/>
              <w:lang w:val="am-ET"/>
            </w:rPr>
            <w:t>1</w:t>
          </w:r>
          <w:r w:rsidRPr="0043719A">
            <w:rPr>
              <w:rStyle w:val="Hyperlink"/>
              <w:rFonts w:ascii="Power Geez Unicode1" w:hAnsi="Power Geez Unicode1"/>
              <w:noProof/>
            </w:rPr>
            <w:t>. በክልሉ ቀዳሚ የኢንቨስትመንት ዘርፎችን መለየት፡-</w:t>
          </w:r>
          <w:r>
            <w:rPr>
              <w:noProof/>
              <w:webHidden/>
            </w:rPr>
            <w:tab/>
          </w:r>
          <w:r w:rsidR="00D62B7F">
            <w:rPr>
              <w:noProof/>
              <w:webHidden/>
            </w:rPr>
            <w:fldChar w:fldCharType="begin"/>
          </w:r>
          <w:r>
            <w:rPr>
              <w:noProof/>
              <w:webHidden/>
            </w:rPr>
            <w:instrText xml:space="preserve"> PAGEREF _Toc108645782 \h </w:instrText>
          </w:r>
          <w:r w:rsidR="00D62B7F">
            <w:rPr>
              <w:noProof/>
              <w:webHidden/>
            </w:rPr>
          </w:r>
          <w:r w:rsidR="00D62B7F">
            <w:rPr>
              <w:noProof/>
              <w:webHidden/>
            </w:rPr>
            <w:fldChar w:fldCharType="separate"/>
          </w:r>
          <w:r w:rsidR="00A9413A">
            <w:rPr>
              <w:noProof/>
              <w:webHidden/>
            </w:rPr>
            <w:t>8</w:t>
          </w:r>
          <w:r w:rsidR="00D62B7F">
            <w:rPr>
              <w:noProof/>
              <w:webHidden/>
            </w:rPr>
            <w:fldChar w:fldCharType="end"/>
          </w:r>
          <w:r w:rsidR="00D62B7F" w:rsidRPr="0043719A">
            <w:rPr>
              <w:rStyle w:val="Hyperlink"/>
              <w:noProof/>
            </w:rPr>
            <w:fldChar w:fldCharType="end"/>
          </w:r>
        </w:p>
        <w:p w:rsidR="00FE546C" w:rsidRDefault="00D62B7F">
          <w:pPr>
            <w:pStyle w:val="TOC2"/>
            <w:tabs>
              <w:tab w:val="right" w:leader="dot" w:pos="10070"/>
            </w:tabs>
            <w:rPr>
              <w:rFonts w:eastAsiaTheme="minorEastAsia"/>
              <w:noProof/>
            </w:rPr>
          </w:pPr>
          <w:hyperlink w:anchor="_Toc108645783" w:history="1">
            <w:r w:rsidR="00FE546C" w:rsidRPr="0043719A">
              <w:rPr>
                <w:rStyle w:val="Hyperlink"/>
                <w:rFonts w:ascii="Power Geez Unicode1" w:hAnsi="Power Geez Unicode1"/>
                <w:noProof/>
              </w:rPr>
              <w:t>4.</w:t>
            </w:r>
            <w:r w:rsidR="00FE546C" w:rsidRPr="0043719A">
              <w:rPr>
                <w:rStyle w:val="Hyperlink"/>
                <w:rFonts w:ascii="Power Geez Unicode1" w:hAnsi="Power Geez Unicode1"/>
                <w:noProof/>
                <w:lang w:val="am-ET"/>
              </w:rPr>
              <w:t>2</w:t>
            </w:r>
            <w:r w:rsidR="00FE546C" w:rsidRPr="0043719A">
              <w:rPr>
                <w:rStyle w:val="Hyperlink"/>
                <w:rFonts w:ascii="Power Geez Unicode1" w:hAnsi="Power Geez Unicode1"/>
                <w:noProof/>
              </w:rPr>
              <w:t>. ለተለዩት ቀዳሚ ዘርፎች የሚስማሙ የማስተዋወቂያ ዘዴዎችን በመጠቀም ባለሃብቶች የማሰተዋወቅ ስራ መስራት፣</w:t>
            </w:r>
            <w:r w:rsidR="00FE546C">
              <w:rPr>
                <w:noProof/>
                <w:webHidden/>
              </w:rPr>
              <w:tab/>
            </w:r>
            <w:r>
              <w:rPr>
                <w:noProof/>
                <w:webHidden/>
              </w:rPr>
              <w:fldChar w:fldCharType="begin"/>
            </w:r>
            <w:r w:rsidR="00FE546C">
              <w:rPr>
                <w:noProof/>
                <w:webHidden/>
              </w:rPr>
              <w:instrText xml:space="preserve"> PAGEREF _Toc108645783 \h </w:instrText>
            </w:r>
            <w:r>
              <w:rPr>
                <w:noProof/>
                <w:webHidden/>
              </w:rPr>
            </w:r>
            <w:r>
              <w:rPr>
                <w:noProof/>
                <w:webHidden/>
              </w:rPr>
              <w:fldChar w:fldCharType="separate"/>
            </w:r>
            <w:r w:rsidR="00A9413A">
              <w:rPr>
                <w:noProof/>
                <w:webHidden/>
              </w:rPr>
              <w:t>9</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84" w:history="1">
            <w:r w:rsidR="00FE546C" w:rsidRPr="0043719A">
              <w:rPr>
                <w:rStyle w:val="Hyperlink"/>
                <w:rFonts w:ascii="Power Geez Unicode1" w:hAnsi="Power Geez Unicode1"/>
                <w:noProof/>
              </w:rPr>
              <w:t>4.</w:t>
            </w:r>
            <w:r w:rsidR="00FE546C" w:rsidRPr="0043719A">
              <w:rPr>
                <w:rStyle w:val="Hyperlink"/>
                <w:rFonts w:ascii="Power Geez Unicode1" w:hAnsi="Power Geez Unicode1"/>
                <w:noProof/>
                <w:lang w:val="am-ET"/>
              </w:rPr>
              <w:t>3</w:t>
            </w:r>
            <w:r w:rsidR="00FE546C" w:rsidRPr="0043719A">
              <w:rPr>
                <w:rStyle w:val="Hyperlink"/>
                <w:rFonts w:ascii="Power Geez Unicode1" w:hAnsi="Power Geez Unicode1"/>
                <w:noProof/>
              </w:rPr>
              <w:t>. የኢንቨስትመንት ዘርፎችን መሰረት በማድረግ የማስተዋወቅ ስራ ከተሰራላቸው ባለሃብቶ ውስጥ 80% መመልመል ፣</w:t>
            </w:r>
            <w:r w:rsidR="00FE546C">
              <w:rPr>
                <w:noProof/>
                <w:webHidden/>
              </w:rPr>
              <w:tab/>
            </w:r>
            <w:r>
              <w:rPr>
                <w:noProof/>
                <w:webHidden/>
              </w:rPr>
              <w:fldChar w:fldCharType="begin"/>
            </w:r>
            <w:r w:rsidR="00FE546C">
              <w:rPr>
                <w:noProof/>
                <w:webHidden/>
              </w:rPr>
              <w:instrText xml:space="preserve"> PAGEREF _Toc108645784 \h </w:instrText>
            </w:r>
            <w:r>
              <w:rPr>
                <w:noProof/>
                <w:webHidden/>
              </w:rPr>
            </w:r>
            <w:r>
              <w:rPr>
                <w:noProof/>
                <w:webHidden/>
              </w:rPr>
              <w:fldChar w:fldCharType="separate"/>
            </w:r>
            <w:r w:rsidR="00A9413A">
              <w:rPr>
                <w:noProof/>
                <w:webHidden/>
              </w:rPr>
              <w:t>13</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85" w:history="1">
            <w:r w:rsidR="00FE546C" w:rsidRPr="0043719A">
              <w:rPr>
                <w:rStyle w:val="Hyperlink"/>
                <w:rFonts w:ascii="Power Geez Unicode1" w:hAnsi="Power Geez Unicode1"/>
                <w:noProof/>
              </w:rPr>
              <w:t>4.</w:t>
            </w:r>
            <w:r w:rsidR="00FE546C" w:rsidRPr="0043719A">
              <w:rPr>
                <w:rStyle w:val="Hyperlink"/>
                <w:rFonts w:ascii="Power Geez Unicode1" w:hAnsi="Power Geez Unicode1"/>
                <w:noProof/>
                <w:lang w:val="am-ET"/>
              </w:rPr>
              <w:t>4</w:t>
            </w:r>
            <w:r w:rsidR="00FE546C" w:rsidRPr="0043719A">
              <w:rPr>
                <w:rStyle w:val="Hyperlink"/>
                <w:rFonts w:ascii="Power Geez Unicode1" w:hAnsi="Power Geez Unicode1"/>
                <w:noProof/>
              </w:rPr>
              <w:t xml:space="preserve">. </w:t>
            </w:r>
            <w:r w:rsidR="00FE546C" w:rsidRPr="0043719A">
              <w:rPr>
                <w:rStyle w:val="Hyperlink"/>
                <w:rFonts w:ascii="Power Geez Unicode1" w:hAnsi="Power Geez Unicode1" w:cs="Ebrima"/>
                <w:noProof/>
              </w:rPr>
              <w:t xml:space="preserve">የተመለመሉ ባለሃብቶችን በማሳመን </w:t>
            </w:r>
            <w:r w:rsidR="00FE546C" w:rsidRPr="0043719A">
              <w:rPr>
                <w:rStyle w:val="Hyperlink"/>
                <w:rFonts w:ascii="Power Geez Unicode1" w:hAnsi="Power Geez Unicode1"/>
                <w:noProof/>
              </w:rPr>
              <w:t xml:space="preserve">ባለሃብቶች የኢንቨስትመንት </w:t>
            </w:r>
            <w:r w:rsidR="00FE546C" w:rsidRPr="0043719A">
              <w:rPr>
                <w:rStyle w:val="Hyperlink"/>
                <w:rFonts w:ascii="Power Geez Unicode1" w:hAnsi="Power Geez Unicode1" w:cs="Ebrima"/>
                <w:noProof/>
              </w:rPr>
              <w:t>ፈቃድ እንዲያወጡ መደገፍ፣</w:t>
            </w:r>
            <w:r w:rsidR="00FE546C">
              <w:rPr>
                <w:noProof/>
                <w:webHidden/>
              </w:rPr>
              <w:tab/>
            </w:r>
            <w:r>
              <w:rPr>
                <w:noProof/>
                <w:webHidden/>
              </w:rPr>
              <w:fldChar w:fldCharType="begin"/>
            </w:r>
            <w:r w:rsidR="00FE546C">
              <w:rPr>
                <w:noProof/>
                <w:webHidden/>
              </w:rPr>
              <w:instrText xml:space="preserve"> PAGEREF _Toc108645785 \h </w:instrText>
            </w:r>
            <w:r>
              <w:rPr>
                <w:noProof/>
                <w:webHidden/>
              </w:rPr>
            </w:r>
            <w:r>
              <w:rPr>
                <w:noProof/>
                <w:webHidden/>
              </w:rPr>
              <w:fldChar w:fldCharType="separate"/>
            </w:r>
            <w:r w:rsidR="00A9413A">
              <w:rPr>
                <w:noProof/>
                <w:webHidden/>
              </w:rPr>
              <w:t>15</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86" w:history="1">
            <w:r w:rsidR="00FE546C" w:rsidRPr="0043719A">
              <w:rPr>
                <w:rStyle w:val="Hyperlink"/>
                <w:rFonts w:ascii="Power Geez Unicode1" w:hAnsi="Power Geez Unicode1"/>
                <w:noProof/>
              </w:rPr>
              <w:t>4.</w:t>
            </w:r>
            <w:r w:rsidR="00FE546C" w:rsidRPr="0043719A">
              <w:rPr>
                <w:rStyle w:val="Hyperlink"/>
                <w:rFonts w:ascii="Power Geez Unicode1" w:hAnsi="Power Geez Unicode1"/>
                <w:noProof/>
                <w:lang w:val="am-ET"/>
              </w:rPr>
              <w:t>5</w:t>
            </w:r>
            <w:r w:rsidR="00FE546C" w:rsidRPr="0043719A">
              <w:rPr>
                <w:rStyle w:val="Hyperlink"/>
                <w:rFonts w:ascii="Power Geez Unicode1" w:hAnsi="Power Geez Unicode1"/>
                <w:noProof/>
              </w:rPr>
              <w:t xml:space="preserve">. </w:t>
            </w:r>
            <w:r w:rsidR="00FE546C" w:rsidRPr="0043719A">
              <w:rPr>
                <w:rStyle w:val="Hyperlink"/>
                <w:rFonts w:ascii="Power Geez Unicode1" w:hAnsi="Power Geez Unicode1" w:cs="Ebrima"/>
                <w:noProof/>
              </w:rPr>
              <w:t xml:space="preserve">የኢንቨስትመንት ፈቃድና ተዛማጅ አገልግሎቶችን ለማግኘት የሚመጡ ባለሀባቶችን </w:t>
            </w:r>
            <w:r w:rsidR="00FE546C" w:rsidRPr="0043719A">
              <w:rPr>
                <w:rStyle w:val="Hyperlink"/>
                <w:rFonts w:ascii="Power Geez Unicode1" w:hAnsi="Power Geez Unicode1"/>
                <w:noProof/>
              </w:rPr>
              <w:t xml:space="preserve">100% </w:t>
            </w:r>
            <w:r w:rsidR="00FE546C" w:rsidRPr="0043719A">
              <w:rPr>
                <w:rStyle w:val="Hyperlink"/>
                <w:rFonts w:ascii="Power Geez Unicode1" w:hAnsi="Power Geez Unicode1" w:cs="Ebrima"/>
                <w:noProof/>
              </w:rPr>
              <w:t>አገልግሎቶችን መስጠት፣</w:t>
            </w:r>
            <w:r w:rsidR="00FE546C">
              <w:rPr>
                <w:noProof/>
                <w:webHidden/>
              </w:rPr>
              <w:tab/>
            </w:r>
            <w:r>
              <w:rPr>
                <w:noProof/>
                <w:webHidden/>
              </w:rPr>
              <w:fldChar w:fldCharType="begin"/>
            </w:r>
            <w:r w:rsidR="00FE546C">
              <w:rPr>
                <w:noProof/>
                <w:webHidden/>
              </w:rPr>
              <w:instrText xml:space="preserve"> PAGEREF _Toc108645786 \h </w:instrText>
            </w:r>
            <w:r>
              <w:rPr>
                <w:noProof/>
                <w:webHidden/>
              </w:rPr>
            </w:r>
            <w:r>
              <w:rPr>
                <w:noProof/>
                <w:webHidden/>
              </w:rPr>
              <w:fldChar w:fldCharType="separate"/>
            </w:r>
            <w:r w:rsidR="00A9413A">
              <w:rPr>
                <w:noProof/>
                <w:webHidden/>
              </w:rPr>
              <w:t>18</w:t>
            </w:r>
            <w:r>
              <w:rPr>
                <w:noProof/>
                <w:webHidden/>
              </w:rPr>
              <w:fldChar w:fldCharType="end"/>
            </w:r>
          </w:hyperlink>
        </w:p>
        <w:p w:rsidR="00FE546C" w:rsidRDefault="00D62B7F">
          <w:pPr>
            <w:pStyle w:val="TOC2"/>
            <w:tabs>
              <w:tab w:val="left" w:pos="660"/>
              <w:tab w:val="right" w:leader="dot" w:pos="10070"/>
            </w:tabs>
            <w:rPr>
              <w:rFonts w:eastAsiaTheme="minorEastAsia"/>
              <w:noProof/>
            </w:rPr>
          </w:pPr>
          <w:hyperlink w:anchor="_Toc108645787" w:history="1">
            <w:r w:rsidR="00FE546C" w:rsidRPr="0043719A">
              <w:rPr>
                <w:rStyle w:val="Hyperlink"/>
                <w:rFonts w:ascii="Wingdings" w:hAnsi="Wingdings"/>
                <w:noProof/>
              </w:rPr>
              <w:t></w:t>
            </w:r>
            <w:r w:rsidR="00FE546C">
              <w:rPr>
                <w:rFonts w:eastAsiaTheme="minorEastAsia"/>
                <w:noProof/>
              </w:rPr>
              <w:tab/>
            </w:r>
            <w:r w:rsidR="00FE546C" w:rsidRPr="0043719A">
              <w:rPr>
                <w:rStyle w:val="Hyperlink"/>
                <w:rFonts w:ascii="Power Geez Unicode1" w:hAnsi="Power Geez Unicode1"/>
                <w:noProof/>
              </w:rPr>
              <w:t>የኢንቨስትመንት ፈቃድ ማውጣት በተመለከተ፡-</w:t>
            </w:r>
            <w:r w:rsidR="00FE546C">
              <w:rPr>
                <w:noProof/>
                <w:webHidden/>
              </w:rPr>
              <w:tab/>
            </w:r>
            <w:r>
              <w:rPr>
                <w:noProof/>
                <w:webHidden/>
              </w:rPr>
              <w:fldChar w:fldCharType="begin"/>
            </w:r>
            <w:r w:rsidR="00FE546C">
              <w:rPr>
                <w:noProof/>
                <w:webHidden/>
              </w:rPr>
              <w:instrText xml:space="preserve"> PAGEREF _Toc108645787 \h </w:instrText>
            </w:r>
            <w:r>
              <w:rPr>
                <w:noProof/>
                <w:webHidden/>
              </w:rPr>
            </w:r>
            <w:r>
              <w:rPr>
                <w:noProof/>
                <w:webHidden/>
              </w:rPr>
              <w:fldChar w:fldCharType="separate"/>
            </w:r>
            <w:r w:rsidR="00A9413A">
              <w:rPr>
                <w:noProof/>
                <w:webHidden/>
              </w:rPr>
              <w:t>18</w:t>
            </w:r>
            <w:r>
              <w:rPr>
                <w:noProof/>
                <w:webHidden/>
              </w:rPr>
              <w:fldChar w:fldCharType="end"/>
            </w:r>
          </w:hyperlink>
        </w:p>
        <w:p w:rsidR="00FE546C" w:rsidRDefault="00D62B7F">
          <w:pPr>
            <w:pStyle w:val="TOC2"/>
            <w:tabs>
              <w:tab w:val="left" w:pos="660"/>
              <w:tab w:val="right" w:leader="dot" w:pos="10070"/>
            </w:tabs>
            <w:rPr>
              <w:rFonts w:eastAsiaTheme="minorEastAsia"/>
              <w:noProof/>
            </w:rPr>
          </w:pPr>
          <w:hyperlink w:anchor="_Toc108645788" w:history="1">
            <w:r w:rsidR="00FE546C" w:rsidRPr="0043719A">
              <w:rPr>
                <w:rStyle w:val="Hyperlink"/>
                <w:rFonts w:ascii="Wingdings" w:hAnsi="Wingdings"/>
                <w:noProof/>
              </w:rPr>
              <w:t></w:t>
            </w:r>
            <w:r w:rsidR="00FE546C">
              <w:rPr>
                <w:rFonts w:eastAsiaTheme="minorEastAsia"/>
                <w:noProof/>
              </w:rPr>
              <w:tab/>
            </w:r>
            <w:r w:rsidR="00FE546C" w:rsidRPr="0043719A">
              <w:rPr>
                <w:rStyle w:val="Hyperlink"/>
                <w:rFonts w:ascii="Power Geez Unicode1" w:hAnsi="Power Geez Unicode1"/>
                <w:noProof/>
              </w:rPr>
              <w:t>የኢንቨስትመንት ፈቃድ ለውጥ በተመለከተ፡-</w:t>
            </w:r>
            <w:r w:rsidR="00FE546C">
              <w:rPr>
                <w:noProof/>
                <w:webHidden/>
              </w:rPr>
              <w:tab/>
            </w:r>
            <w:r>
              <w:rPr>
                <w:noProof/>
                <w:webHidden/>
              </w:rPr>
              <w:fldChar w:fldCharType="begin"/>
            </w:r>
            <w:r w:rsidR="00FE546C">
              <w:rPr>
                <w:noProof/>
                <w:webHidden/>
              </w:rPr>
              <w:instrText xml:space="preserve"> PAGEREF _Toc108645788 \h </w:instrText>
            </w:r>
            <w:r>
              <w:rPr>
                <w:noProof/>
                <w:webHidden/>
              </w:rPr>
            </w:r>
            <w:r>
              <w:rPr>
                <w:noProof/>
                <w:webHidden/>
              </w:rPr>
              <w:fldChar w:fldCharType="separate"/>
            </w:r>
            <w:r w:rsidR="00A9413A">
              <w:rPr>
                <w:noProof/>
                <w:webHidden/>
              </w:rPr>
              <w:t>19</w:t>
            </w:r>
            <w:r>
              <w:rPr>
                <w:noProof/>
                <w:webHidden/>
              </w:rPr>
              <w:fldChar w:fldCharType="end"/>
            </w:r>
          </w:hyperlink>
        </w:p>
        <w:p w:rsidR="00FE546C" w:rsidRDefault="00D62B7F">
          <w:pPr>
            <w:pStyle w:val="TOC2"/>
            <w:tabs>
              <w:tab w:val="left" w:pos="660"/>
              <w:tab w:val="right" w:leader="dot" w:pos="10070"/>
            </w:tabs>
            <w:rPr>
              <w:rFonts w:eastAsiaTheme="minorEastAsia"/>
              <w:noProof/>
            </w:rPr>
          </w:pPr>
          <w:hyperlink w:anchor="_Toc108645789" w:history="1">
            <w:r w:rsidR="00FE546C" w:rsidRPr="0043719A">
              <w:rPr>
                <w:rStyle w:val="Hyperlink"/>
                <w:rFonts w:ascii="Wingdings" w:hAnsi="Wingdings"/>
                <w:noProof/>
              </w:rPr>
              <w:t></w:t>
            </w:r>
            <w:r w:rsidR="00FE546C">
              <w:rPr>
                <w:rFonts w:eastAsiaTheme="minorEastAsia"/>
                <w:noProof/>
              </w:rPr>
              <w:tab/>
            </w:r>
            <w:r w:rsidR="00FE546C" w:rsidRPr="0043719A">
              <w:rPr>
                <w:rStyle w:val="Hyperlink"/>
                <w:rFonts w:ascii="Power Geez Unicode1" w:hAnsi="Power Geez Unicode1"/>
                <w:noProof/>
              </w:rPr>
              <w:t>የኢንቨስትመንት ፈቃድ  ትክ  በተመለከተ፡-</w:t>
            </w:r>
            <w:r w:rsidR="00FE546C">
              <w:rPr>
                <w:noProof/>
                <w:webHidden/>
              </w:rPr>
              <w:tab/>
            </w:r>
            <w:r>
              <w:rPr>
                <w:noProof/>
                <w:webHidden/>
              </w:rPr>
              <w:fldChar w:fldCharType="begin"/>
            </w:r>
            <w:r w:rsidR="00FE546C">
              <w:rPr>
                <w:noProof/>
                <w:webHidden/>
              </w:rPr>
              <w:instrText xml:space="preserve"> PAGEREF _Toc108645789 \h </w:instrText>
            </w:r>
            <w:r>
              <w:rPr>
                <w:noProof/>
                <w:webHidden/>
              </w:rPr>
            </w:r>
            <w:r>
              <w:rPr>
                <w:noProof/>
                <w:webHidden/>
              </w:rPr>
              <w:fldChar w:fldCharType="separate"/>
            </w:r>
            <w:r w:rsidR="00A9413A">
              <w:rPr>
                <w:noProof/>
                <w:webHidden/>
              </w:rPr>
              <w:t>19</w:t>
            </w:r>
            <w:r>
              <w:rPr>
                <w:noProof/>
                <w:webHidden/>
              </w:rPr>
              <w:fldChar w:fldCharType="end"/>
            </w:r>
          </w:hyperlink>
        </w:p>
        <w:p w:rsidR="00FE546C" w:rsidRDefault="00D62B7F">
          <w:pPr>
            <w:pStyle w:val="TOC1"/>
            <w:rPr>
              <w:rFonts w:eastAsiaTheme="minorEastAsia"/>
              <w:noProof/>
            </w:rPr>
          </w:pPr>
          <w:hyperlink w:anchor="_Toc108645790" w:history="1">
            <w:r w:rsidR="00FE546C" w:rsidRPr="0043719A">
              <w:rPr>
                <w:rStyle w:val="Hyperlink"/>
                <w:rFonts w:ascii="Power Geez Unicode1" w:hAnsi="Power Geez Unicode1" w:cs="Nyala"/>
                <w:noProof/>
              </w:rPr>
              <w:t>ግብ</w:t>
            </w:r>
            <w:r w:rsidR="00FE546C" w:rsidRPr="0043719A">
              <w:rPr>
                <w:rStyle w:val="Hyperlink"/>
                <w:rFonts w:ascii="Power Geez Unicode1" w:hAnsi="Power Geez Unicode1"/>
                <w:noProof/>
              </w:rPr>
              <w:t xml:space="preserve">.5.  </w:t>
            </w:r>
            <w:r w:rsidR="00FE546C" w:rsidRPr="0043719A">
              <w:rPr>
                <w:rStyle w:val="Hyperlink"/>
                <w:rFonts w:ascii="Power Geez Unicode1" w:hAnsi="Power Geez Unicode1" w:cs="Nyala"/>
                <w:noProof/>
              </w:rPr>
              <w:t>ለኢንቨስትመንት ፕሮጀክቶች የሚውል</w:t>
            </w:r>
            <w:r w:rsidR="00FE546C" w:rsidRPr="0043719A">
              <w:rPr>
                <w:rStyle w:val="Hyperlink"/>
                <w:rFonts w:ascii="Power Geez Unicode1" w:hAnsi="Power Geez Unicode1"/>
                <w:noProof/>
              </w:rPr>
              <w:t xml:space="preserve"> 3,809 </w:t>
            </w:r>
            <w:r w:rsidR="00FE546C" w:rsidRPr="0043719A">
              <w:rPr>
                <w:rStyle w:val="Hyperlink"/>
                <w:rFonts w:ascii="Power Geez Unicode1" w:hAnsi="Power Geez Unicode1" w:cs="Nyala"/>
                <w:noProof/>
              </w:rPr>
              <w:t>ሄ</w:t>
            </w:r>
            <w:r w:rsidR="00FE546C" w:rsidRPr="0043719A">
              <w:rPr>
                <w:rStyle w:val="Hyperlink"/>
                <w:rFonts w:ascii="Power Geez Unicode1" w:hAnsi="Power Geez Unicode1"/>
                <w:noProof/>
              </w:rPr>
              <w:t>/</w:t>
            </w:r>
            <w:r w:rsidR="00FE546C" w:rsidRPr="0043719A">
              <w:rPr>
                <w:rStyle w:val="Hyperlink"/>
                <w:rFonts w:ascii="Power Geez Unicode1" w:hAnsi="Power Geez Unicode1" w:cs="Nyala"/>
                <w:noProof/>
              </w:rPr>
              <w:t>ር መሬት በዞንና በሳይት ፕላን ለይቶ ማዘጋጀት፣</w:t>
            </w:r>
            <w:r w:rsidR="00FE546C">
              <w:rPr>
                <w:noProof/>
                <w:webHidden/>
              </w:rPr>
              <w:tab/>
            </w:r>
            <w:r>
              <w:rPr>
                <w:noProof/>
                <w:webHidden/>
              </w:rPr>
              <w:fldChar w:fldCharType="begin"/>
            </w:r>
            <w:r w:rsidR="00FE546C">
              <w:rPr>
                <w:noProof/>
                <w:webHidden/>
              </w:rPr>
              <w:instrText xml:space="preserve"> PAGEREF _Toc108645790 \h </w:instrText>
            </w:r>
            <w:r>
              <w:rPr>
                <w:noProof/>
                <w:webHidden/>
              </w:rPr>
            </w:r>
            <w:r>
              <w:rPr>
                <w:noProof/>
                <w:webHidden/>
              </w:rPr>
              <w:fldChar w:fldCharType="separate"/>
            </w:r>
            <w:r w:rsidR="00A9413A">
              <w:rPr>
                <w:noProof/>
                <w:webHidden/>
              </w:rPr>
              <w:t>20</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1" w:history="1">
            <w:r w:rsidR="00FE546C" w:rsidRPr="0043719A">
              <w:rPr>
                <w:rStyle w:val="Hyperlink"/>
                <w:rFonts w:ascii="Power Geez Unicode1" w:hAnsi="Power Geez Unicode1" w:cs="Ebrima"/>
                <w:noProof/>
              </w:rPr>
              <w:t>5.</w:t>
            </w:r>
            <w:r w:rsidR="00FE546C" w:rsidRPr="0043719A">
              <w:rPr>
                <w:rStyle w:val="Hyperlink"/>
                <w:rFonts w:ascii="Power Geez Unicode1" w:hAnsi="Power Geez Unicode1"/>
                <w:noProof/>
              </w:rPr>
              <w:t xml:space="preserve">1. </w:t>
            </w:r>
            <w:r w:rsidR="00FE546C" w:rsidRPr="0043719A">
              <w:rPr>
                <w:rStyle w:val="Hyperlink"/>
                <w:rFonts w:ascii="Power Geez Unicode1" w:hAnsi="Power Geez Unicode1" w:cs="Ebrima"/>
                <w:noProof/>
              </w:rPr>
              <w:t>በሁሉም</w:t>
            </w:r>
            <w:r w:rsidR="00FE546C" w:rsidRPr="0043719A">
              <w:rPr>
                <w:rStyle w:val="Hyperlink"/>
                <w:rFonts w:ascii="Power Geez Unicode1" w:hAnsi="Power Geez Unicode1"/>
                <w:noProof/>
              </w:rPr>
              <w:t xml:space="preserve"> ኢንዱስትሪ ቀጠናዎች በሳይት ፕላን የተመላከተ መሬት ማዘጋጀት፡-</w:t>
            </w:r>
            <w:r w:rsidR="00FE546C">
              <w:rPr>
                <w:noProof/>
                <w:webHidden/>
              </w:rPr>
              <w:tab/>
            </w:r>
            <w:r>
              <w:rPr>
                <w:noProof/>
                <w:webHidden/>
              </w:rPr>
              <w:fldChar w:fldCharType="begin"/>
            </w:r>
            <w:r w:rsidR="00FE546C">
              <w:rPr>
                <w:noProof/>
                <w:webHidden/>
              </w:rPr>
              <w:instrText xml:space="preserve"> PAGEREF _Toc108645791 \h </w:instrText>
            </w:r>
            <w:r>
              <w:rPr>
                <w:noProof/>
                <w:webHidden/>
              </w:rPr>
            </w:r>
            <w:r>
              <w:rPr>
                <w:noProof/>
                <w:webHidden/>
              </w:rPr>
              <w:fldChar w:fldCharType="separate"/>
            </w:r>
            <w:r w:rsidR="00A9413A">
              <w:rPr>
                <w:noProof/>
                <w:webHidden/>
              </w:rPr>
              <w:t>20</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2" w:history="1">
            <w:r w:rsidR="00FE546C" w:rsidRPr="0043719A">
              <w:rPr>
                <w:rStyle w:val="Hyperlink"/>
                <w:rFonts w:ascii="Power Geez Unicode1" w:hAnsi="Power Geez Unicode1"/>
                <w:noProof/>
              </w:rPr>
              <w:t xml:space="preserve">5.2. </w:t>
            </w:r>
            <w:r w:rsidR="00FE546C" w:rsidRPr="0043719A">
              <w:rPr>
                <w:rStyle w:val="Hyperlink"/>
                <w:rFonts w:ascii="Power Geez Unicode1" w:hAnsi="Power Geez Unicode1" w:cs="Ebrima"/>
                <w:noProof/>
              </w:rPr>
              <w:t>በሁሉም</w:t>
            </w:r>
            <w:r w:rsidR="00FE546C" w:rsidRPr="0043719A">
              <w:rPr>
                <w:rStyle w:val="Hyperlink"/>
                <w:rFonts w:ascii="Power Geez Unicode1" w:hAnsi="Power Geez Unicode1"/>
                <w:noProof/>
              </w:rPr>
              <w:t xml:space="preserve"> ኢንዱስትሪ ቀጠናዎች በሳይት ፕላን የተመላከተ መሬት ከ3ኛ ወገን ነጻ ማድረግ፡-</w:t>
            </w:r>
            <w:r w:rsidR="00FE546C">
              <w:rPr>
                <w:noProof/>
                <w:webHidden/>
              </w:rPr>
              <w:tab/>
            </w:r>
            <w:r>
              <w:rPr>
                <w:noProof/>
                <w:webHidden/>
              </w:rPr>
              <w:fldChar w:fldCharType="begin"/>
            </w:r>
            <w:r w:rsidR="00FE546C">
              <w:rPr>
                <w:noProof/>
                <w:webHidden/>
              </w:rPr>
              <w:instrText xml:space="preserve"> PAGEREF _Toc108645792 \h </w:instrText>
            </w:r>
            <w:r>
              <w:rPr>
                <w:noProof/>
                <w:webHidden/>
              </w:rPr>
            </w:r>
            <w:r>
              <w:rPr>
                <w:noProof/>
                <w:webHidden/>
              </w:rPr>
              <w:fldChar w:fldCharType="separate"/>
            </w:r>
            <w:r w:rsidR="00A9413A">
              <w:rPr>
                <w:noProof/>
                <w:webHidden/>
              </w:rPr>
              <w:t>21</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3" w:history="1">
            <w:r w:rsidR="00FE546C" w:rsidRPr="0043719A">
              <w:rPr>
                <w:rStyle w:val="Hyperlink"/>
                <w:rFonts w:ascii="Power Geez Unicode1" w:eastAsia="MingLiU" w:hAnsi="Power Geez Unicode1" w:cs="MingLiU"/>
                <w:noProof/>
              </w:rPr>
              <w:t xml:space="preserve">5.3. </w:t>
            </w:r>
            <w:r w:rsidR="00FE546C" w:rsidRPr="0043719A">
              <w:rPr>
                <w:rStyle w:val="Hyperlink"/>
                <w:rFonts w:ascii="Power Geez Unicode1" w:hAnsi="Power Geez Unicode1" w:cs="Ebrima"/>
                <w:noProof/>
              </w:rPr>
              <w:t xml:space="preserve">መሬት ወስደው እና ተከታታይ ድጋፍ ተደርጎላቸው ወደ ስራ ያልገቡ ፕሮጀክቶችን መሬት በመለየት </w:t>
            </w:r>
            <w:r w:rsidR="00FE546C" w:rsidRPr="0043719A">
              <w:rPr>
                <w:rStyle w:val="Hyperlink"/>
                <w:rFonts w:ascii="Power Geez Unicode1" w:hAnsi="Power Geez Unicode1"/>
                <w:noProof/>
              </w:rPr>
              <w:t>100</w:t>
            </w:r>
            <w:r w:rsidR="00FE546C" w:rsidRPr="0043719A">
              <w:rPr>
                <w:rStyle w:val="Hyperlink"/>
                <w:rFonts w:ascii="Power Geez Unicode1" w:hAnsi="Power Geez Unicode1" w:cs="Tahoma"/>
                <w:noProof/>
              </w:rPr>
              <w:t xml:space="preserve">% ወደ መሬት ካዝና </w:t>
            </w:r>
            <w:r w:rsidR="00FE546C" w:rsidRPr="0043719A">
              <w:rPr>
                <w:rStyle w:val="Hyperlink"/>
                <w:rFonts w:ascii="Power Geez Unicode1" w:hAnsi="Power Geez Unicode1" w:cs="Ebrima"/>
                <w:noProof/>
              </w:rPr>
              <w:t>እንዲመለስ ማድረግ፣</w:t>
            </w:r>
            <w:r w:rsidR="00FE546C">
              <w:rPr>
                <w:noProof/>
                <w:webHidden/>
              </w:rPr>
              <w:tab/>
            </w:r>
            <w:r>
              <w:rPr>
                <w:noProof/>
                <w:webHidden/>
              </w:rPr>
              <w:fldChar w:fldCharType="begin"/>
            </w:r>
            <w:r w:rsidR="00FE546C">
              <w:rPr>
                <w:noProof/>
                <w:webHidden/>
              </w:rPr>
              <w:instrText xml:space="preserve"> PAGEREF _Toc108645793 \h </w:instrText>
            </w:r>
            <w:r>
              <w:rPr>
                <w:noProof/>
                <w:webHidden/>
              </w:rPr>
            </w:r>
            <w:r>
              <w:rPr>
                <w:noProof/>
                <w:webHidden/>
              </w:rPr>
              <w:fldChar w:fldCharType="separate"/>
            </w:r>
            <w:r w:rsidR="00A9413A">
              <w:rPr>
                <w:noProof/>
                <w:webHidden/>
              </w:rPr>
              <w:t>23</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4" w:history="1">
            <w:r w:rsidR="00FE546C" w:rsidRPr="0043719A">
              <w:rPr>
                <w:rStyle w:val="Hyperlink"/>
                <w:rFonts w:ascii="Power Geez Unicode1" w:hAnsi="Power Geez Unicode1" w:cs="Nyala"/>
                <w:noProof/>
                <w:lang w:val="en-GB"/>
              </w:rPr>
              <w:t xml:space="preserve">5.4. </w:t>
            </w:r>
            <w:r w:rsidR="00FE546C" w:rsidRPr="0043719A">
              <w:rPr>
                <w:rStyle w:val="Hyperlink"/>
                <w:rFonts w:ascii="Power Geez Unicode1" w:hAnsi="Power Geez Unicode1" w:cs="Calibri"/>
                <w:noProof/>
              </w:rPr>
              <w:t>ባልተያዙ ክላስተር ሸዶች ባሉ ወለሎች ኢንተርፕራይዞችን ማስገባት</w:t>
            </w:r>
            <w:r w:rsidR="00FE546C">
              <w:rPr>
                <w:noProof/>
                <w:webHidden/>
              </w:rPr>
              <w:tab/>
            </w:r>
            <w:r>
              <w:rPr>
                <w:noProof/>
                <w:webHidden/>
              </w:rPr>
              <w:fldChar w:fldCharType="begin"/>
            </w:r>
            <w:r w:rsidR="00FE546C">
              <w:rPr>
                <w:noProof/>
                <w:webHidden/>
              </w:rPr>
              <w:instrText xml:space="preserve"> PAGEREF _Toc108645794 \h </w:instrText>
            </w:r>
            <w:r>
              <w:rPr>
                <w:noProof/>
                <w:webHidden/>
              </w:rPr>
            </w:r>
            <w:r>
              <w:rPr>
                <w:noProof/>
                <w:webHidden/>
              </w:rPr>
              <w:fldChar w:fldCharType="separate"/>
            </w:r>
            <w:r w:rsidR="00A9413A">
              <w:rPr>
                <w:noProof/>
                <w:webHidden/>
              </w:rPr>
              <w:t>25</w:t>
            </w:r>
            <w:r>
              <w:rPr>
                <w:noProof/>
                <w:webHidden/>
              </w:rPr>
              <w:fldChar w:fldCharType="end"/>
            </w:r>
          </w:hyperlink>
        </w:p>
        <w:p w:rsidR="00FE546C" w:rsidRDefault="00D62B7F">
          <w:pPr>
            <w:pStyle w:val="TOC1"/>
            <w:rPr>
              <w:rFonts w:eastAsiaTheme="minorEastAsia"/>
              <w:noProof/>
            </w:rPr>
          </w:pPr>
          <w:hyperlink w:anchor="_Toc108645795" w:history="1">
            <w:r w:rsidR="00FE546C" w:rsidRPr="0043719A">
              <w:rPr>
                <w:rStyle w:val="Hyperlink"/>
                <w:rFonts w:ascii="Power Geez Unicode1" w:hAnsi="Power Geez Unicode1" w:cs="Ebrima"/>
                <w:noProof/>
              </w:rPr>
              <w:t>ግብ</w:t>
            </w:r>
            <w:r w:rsidR="00FE546C" w:rsidRPr="0043719A">
              <w:rPr>
                <w:rStyle w:val="Hyperlink"/>
                <w:rFonts w:ascii="Power Geez Unicode1" w:hAnsi="Power Geez Unicode1"/>
                <w:noProof/>
              </w:rPr>
              <w:t>.6.</w:t>
            </w:r>
            <w:r w:rsidR="00FE546C" w:rsidRPr="0043719A">
              <w:rPr>
                <w:rStyle w:val="Hyperlink"/>
                <w:rFonts w:ascii="Power Geez Unicode1" w:hAnsi="Power Geez Unicode1" w:cs="Ebrima"/>
                <w:noProof/>
              </w:rPr>
              <w:t xml:space="preserve">የኢንቨስትመንት ፕሮጀክቶችን በመገምገም፣ በመደገፍና በመከታተል በማምረት </w:t>
            </w:r>
            <w:r w:rsidR="00FE546C" w:rsidRPr="0043719A">
              <w:rPr>
                <w:rStyle w:val="Hyperlink"/>
                <w:rFonts w:ascii="Power Geez Unicode1" w:hAnsi="Power Geez Unicode1"/>
                <w:noProof/>
              </w:rPr>
              <w:t>/</w:t>
            </w:r>
            <w:r w:rsidR="00FE546C" w:rsidRPr="0043719A">
              <w:rPr>
                <w:rStyle w:val="Hyperlink"/>
                <w:rFonts w:ascii="Power Geez Unicode1" w:hAnsi="Power Geez Unicode1" w:cs="Ebrima"/>
                <w:noProof/>
              </w:rPr>
              <w:t>አገልግሎት በመስጠት ውጤታማና ዘላቂ እንዲሆኑ ማድረግ፣</w:t>
            </w:r>
            <w:r w:rsidR="00FE546C">
              <w:rPr>
                <w:noProof/>
                <w:webHidden/>
              </w:rPr>
              <w:tab/>
            </w:r>
            <w:r>
              <w:rPr>
                <w:noProof/>
                <w:webHidden/>
              </w:rPr>
              <w:fldChar w:fldCharType="begin"/>
            </w:r>
            <w:r w:rsidR="00FE546C">
              <w:rPr>
                <w:noProof/>
                <w:webHidden/>
              </w:rPr>
              <w:instrText xml:space="preserve"> PAGEREF _Toc108645795 \h </w:instrText>
            </w:r>
            <w:r>
              <w:rPr>
                <w:noProof/>
                <w:webHidden/>
              </w:rPr>
            </w:r>
            <w:r>
              <w:rPr>
                <w:noProof/>
                <w:webHidden/>
              </w:rPr>
              <w:fldChar w:fldCharType="separate"/>
            </w:r>
            <w:r w:rsidR="00A9413A">
              <w:rPr>
                <w:noProof/>
                <w:webHidden/>
              </w:rPr>
              <w:t>25</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6" w:history="1">
            <w:r w:rsidR="00FE546C" w:rsidRPr="0043719A">
              <w:rPr>
                <w:rStyle w:val="Hyperlink"/>
                <w:rFonts w:ascii="Power Geez Unicode1" w:hAnsi="Power Geez Unicode1"/>
                <w:noProof/>
              </w:rPr>
              <w:t>6.1.</w:t>
            </w:r>
            <w:r w:rsidR="00FE546C" w:rsidRPr="0043719A">
              <w:rPr>
                <w:rStyle w:val="Hyperlink"/>
                <w:rFonts w:ascii="Power Geez Unicode1" w:hAnsi="Power Geez Unicode1" w:cs="Ebrima"/>
                <w:noProof/>
              </w:rPr>
              <w:t>ወደምርት</w:t>
            </w:r>
            <w:r w:rsidR="00FE546C" w:rsidRPr="0043719A">
              <w:rPr>
                <w:rStyle w:val="Hyperlink"/>
                <w:rFonts w:ascii="Power Geez Unicode1" w:hAnsi="Power Geez Unicode1" w:cs="Nyala"/>
                <w:noProof/>
              </w:rPr>
              <w:t>/</w:t>
            </w:r>
            <w:r w:rsidR="00FE546C" w:rsidRPr="0043719A">
              <w:rPr>
                <w:rStyle w:val="Hyperlink"/>
                <w:rFonts w:ascii="Power Geez Unicode1" w:hAnsi="Power Geez Unicode1" w:cs="Ebrima"/>
                <w:noProof/>
              </w:rPr>
              <w:t>አገልግሎት የሚገቡትን የኢንቨስትመንት ፕሮጀክቶችን ዝርዝር መረጃ</w:t>
            </w:r>
            <w:r w:rsidR="00FE546C" w:rsidRPr="0043719A">
              <w:rPr>
                <w:rStyle w:val="Hyperlink"/>
                <w:rFonts w:ascii="Power Geez Unicode1" w:hAnsi="Power Geez Unicode1" w:cs="Calibri"/>
                <w:noProof/>
              </w:rPr>
              <w:t xml:space="preserve"> (</w:t>
            </w:r>
            <w:r w:rsidR="00FE546C" w:rsidRPr="0043719A">
              <w:rPr>
                <w:rStyle w:val="Hyperlink"/>
                <w:rFonts w:ascii="Power Geez Unicode1" w:hAnsi="Power Geez Unicode1" w:cs="Ebrima"/>
                <w:noProof/>
              </w:rPr>
              <w:t>ፕሮፋይል</w:t>
            </w:r>
            <w:r w:rsidR="00FE546C" w:rsidRPr="0043719A">
              <w:rPr>
                <w:rStyle w:val="Hyperlink"/>
                <w:rFonts w:ascii="Power Geez Unicode1" w:hAnsi="Power Geez Unicode1" w:cs="Calibri"/>
                <w:noProof/>
              </w:rPr>
              <w:t>) ማዘጋጀት</w:t>
            </w:r>
            <w:r w:rsidR="00FE546C" w:rsidRPr="0043719A">
              <w:rPr>
                <w:rStyle w:val="Hyperlink"/>
                <w:rFonts w:ascii="Power Geez Unicode1" w:hAnsi="Power Geez Unicode1" w:cs="Ebrima"/>
                <w:noProof/>
              </w:rPr>
              <w:t>፣</w:t>
            </w:r>
            <w:r w:rsidR="00FE546C">
              <w:rPr>
                <w:noProof/>
                <w:webHidden/>
              </w:rPr>
              <w:tab/>
            </w:r>
            <w:r>
              <w:rPr>
                <w:noProof/>
                <w:webHidden/>
              </w:rPr>
              <w:fldChar w:fldCharType="begin"/>
            </w:r>
            <w:r w:rsidR="00FE546C">
              <w:rPr>
                <w:noProof/>
                <w:webHidden/>
              </w:rPr>
              <w:instrText xml:space="preserve"> PAGEREF _Toc108645796 \h </w:instrText>
            </w:r>
            <w:r>
              <w:rPr>
                <w:noProof/>
                <w:webHidden/>
              </w:rPr>
            </w:r>
            <w:r>
              <w:rPr>
                <w:noProof/>
                <w:webHidden/>
              </w:rPr>
              <w:fldChar w:fldCharType="separate"/>
            </w:r>
            <w:r w:rsidR="00A9413A">
              <w:rPr>
                <w:noProof/>
                <w:webHidden/>
              </w:rPr>
              <w:t>25</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7" w:history="1">
            <w:r w:rsidR="00FE546C" w:rsidRPr="0043719A">
              <w:rPr>
                <w:rStyle w:val="Hyperlink"/>
                <w:rFonts w:ascii="Power Geez Unicode1" w:hAnsi="Power Geez Unicode1" w:cs="Nyala"/>
                <w:noProof/>
                <w:lang w:val="en-GB"/>
              </w:rPr>
              <w:t xml:space="preserve">6.2. በአዲስ </w:t>
            </w:r>
            <w:r w:rsidR="00FE546C" w:rsidRPr="0043719A">
              <w:rPr>
                <w:rStyle w:val="Hyperlink"/>
                <w:rFonts w:ascii="Power Geez Unicode1" w:hAnsi="Power Geez Unicode1" w:cs="Ebrima"/>
                <w:noProof/>
                <w:lang w:val="en-GB"/>
              </w:rPr>
              <w:t>የሚቀርቡ የአምራች ኢንደስትሪ እና ሌሎች የኢንቨስትመንት ፕሮጀክቶችን በመገምገም ወደ ስራ ማስገባት</w:t>
            </w:r>
            <w:r w:rsidR="00FE546C">
              <w:rPr>
                <w:noProof/>
                <w:webHidden/>
              </w:rPr>
              <w:tab/>
            </w:r>
            <w:r>
              <w:rPr>
                <w:noProof/>
                <w:webHidden/>
              </w:rPr>
              <w:fldChar w:fldCharType="begin"/>
            </w:r>
            <w:r w:rsidR="00FE546C">
              <w:rPr>
                <w:noProof/>
                <w:webHidden/>
              </w:rPr>
              <w:instrText xml:space="preserve"> PAGEREF _Toc108645797 \h </w:instrText>
            </w:r>
            <w:r>
              <w:rPr>
                <w:noProof/>
                <w:webHidden/>
              </w:rPr>
            </w:r>
            <w:r>
              <w:rPr>
                <w:noProof/>
                <w:webHidden/>
              </w:rPr>
              <w:fldChar w:fldCharType="separate"/>
            </w:r>
            <w:r w:rsidR="00A9413A">
              <w:rPr>
                <w:noProof/>
                <w:webHidden/>
              </w:rPr>
              <w:t>29</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8" w:history="1">
            <w:r w:rsidR="00FE546C" w:rsidRPr="0043719A">
              <w:rPr>
                <w:rStyle w:val="Hyperlink"/>
                <w:rFonts w:ascii="Power Geez Unicode1" w:hAnsi="Power Geez Unicode1" w:cs="Tahoma"/>
                <w:noProof/>
              </w:rPr>
              <w:t xml:space="preserve">6.3. </w:t>
            </w:r>
            <w:r w:rsidR="00FE546C" w:rsidRPr="0043719A">
              <w:rPr>
                <w:rStyle w:val="Hyperlink"/>
                <w:rFonts w:ascii="Power Geez Unicode1" w:hAnsi="Power Geez Unicode1" w:cs="Ebrima"/>
                <w:noProof/>
              </w:rPr>
              <w:t>የዘርፍ ለውጥ የሚፈልጉ ኢንዱስትሪ ፕሮጀክቶችን መገምገም፣</w:t>
            </w:r>
            <w:r w:rsidR="00FE546C">
              <w:rPr>
                <w:noProof/>
                <w:webHidden/>
              </w:rPr>
              <w:tab/>
            </w:r>
            <w:r>
              <w:rPr>
                <w:noProof/>
                <w:webHidden/>
              </w:rPr>
              <w:fldChar w:fldCharType="begin"/>
            </w:r>
            <w:r w:rsidR="00FE546C">
              <w:rPr>
                <w:noProof/>
                <w:webHidden/>
              </w:rPr>
              <w:instrText xml:space="preserve"> PAGEREF _Toc108645798 \h </w:instrText>
            </w:r>
            <w:r>
              <w:rPr>
                <w:noProof/>
                <w:webHidden/>
              </w:rPr>
            </w:r>
            <w:r>
              <w:rPr>
                <w:noProof/>
                <w:webHidden/>
              </w:rPr>
              <w:fldChar w:fldCharType="separate"/>
            </w:r>
            <w:r w:rsidR="00A9413A">
              <w:rPr>
                <w:noProof/>
                <w:webHidden/>
              </w:rPr>
              <w:t>31</w:t>
            </w:r>
            <w:r>
              <w:rPr>
                <w:noProof/>
                <w:webHidden/>
              </w:rPr>
              <w:fldChar w:fldCharType="end"/>
            </w:r>
          </w:hyperlink>
        </w:p>
        <w:p w:rsidR="00FE546C" w:rsidRDefault="00D62B7F">
          <w:pPr>
            <w:pStyle w:val="TOC2"/>
            <w:tabs>
              <w:tab w:val="right" w:leader="dot" w:pos="10070"/>
            </w:tabs>
            <w:rPr>
              <w:rFonts w:eastAsiaTheme="minorEastAsia"/>
              <w:noProof/>
            </w:rPr>
          </w:pPr>
          <w:hyperlink w:anchor="_Toc108645799" w:history="1">
            <w:r w:rsidR="00FE546C" w:rsidRPr="0043719A">
              <w:rPr>
                <w:rStyle w:val="Hyperlink"/>
                <w:rFonts w:ascii="Power Geez Unicode1" w:hAnsi="Power Geez Unicode1" w:cs="Nyala"/>
                <w:noProof/>
              </w:rPr>
              <w:t xml:space="preserve">6.4.ወደ </w:t>
            </w:r>
            <w:r w:rsidR="00FE546C" w:rsidRPr="0043719A">
              <w:rPr>
                <w:rStyle w:val="Hyperlink"/>
                <w:rFonts w:ascii="Power Geez Unicode1" w:hAnsi="Power Geez Unicode1" w:cs="Ebrima"/>
                <w:noProof/>
              </w:rPr>
              <w:t>ምርት</w:t>
            </w:r>
            <w:r w:rsidR="00FE546C" w:rsidRPr="0043719A">
              <w:rPr>
                <w:rStyle w:val="Hyperlink"/>
                <w:rFonts w:ascii="Power Geez Unicode1" w:hAnsi="Power Geez Unicode1" w:cs="Nyala"/>
                <w:noProof/>
              </w:rPr>
              <w:t>/</w:t>
            </w:r>
            <w:r w:rsidR="00FE546C" w:rsidRPr="0043719A">
              <w:rPr>
                <w:rStyle w:val="Hyperlink"/>
                <w:rFonts w:ascii="Power Geez Unicode1" w:hAnsi="Power Geez Unicode1" w:cs="Ebrima"/>
                <w:noProof/>
              </w:rPr>
              <w:t>አገልግሎት የሚገቡትን ፕሮጀክቶች ያሉባቸዉን ችግሮችን መለየትና መፍታት</w:t>
            </w:r>
            <w:r w:rsidR="00FE546C">
              <w:rPr>
                <w:noProof/>
                <w:webHidden/>
              </w:rPr>
              <w:tab/>
            </w:r>
            <w:r>
              <w:rPr>
                <w:noProof/>
                <w:webHidden/>
              </w:rPr>
              <w:fldChar w:fldCharType="begin"/>
            </w:r>
            <w:r w:rsidR="00FE546C">
              <w:rPr>
                <w:noProof/>
                <w:webHidden/>
              </w:rPr>
              <w:instrText xml:space="preserve"> PAGEREF _Toc108645799 \h </w:instrText>
            </w:r>
            <w:r>
              <w:rPr>
                <w:noProof/>
                <w:webHidden/>
              </w:rPr>
            </w:r>
            <w:r>
              <w:rPr>
                <w:noProof/>
                <w:webHidden/>
              </w:rPr>
              <w:fldChar w:fldCharType="separate"/>
            </w:r>
            <w:r w:rsidR="00A9413A">
              <w:rPr>
                <w:noProof/>
                <w:webHidden/>
              </w:rPr>
              <w:t>31</w:t>
            </w:r>
            <w:r>
              <w:rPr>
                <w:noProof/>
                <w:webHidden/>
              </w:rPr>
              <w:fldChar w:fldCharType="end"/>
            </w:r>
          </w:hyperlink>
        </w:p>
        <w:p w:rsidR="00FE546C" w:rsidRDefault="00D62B7F">
          <w:pPr>
            <w:pStyle w:val="TOC2"/>
            <w:tabs>
              <w:tab w:val="right" w:leader="dot" w:pos="10070"/>
            </w:tabs>
            <w:rPr>
              <w:rFonts w:eastAsiaTheme="minorEastAsia"/>
              <w:noProof/>
            </w:rPr>
          </w:pPr>
          <w:hyperlink w:anchor="_Toc108645800" w:history="1">
            <w:r w:rsidR="00FE546C" w:rsidRPr="0043719A">
              <w:rPr>
                <w:rStyle w:val="Hyperlink"/>
                <w:rFonts w:ascii="Power Geez Unicode1" w:hAnsi="Power Geez Unicode1" w:cs="Nyala"/>
                <w:noProof/>
              </w:rPr>
              <w:t>6.5.</w:t>
            </w:r>
            <w:r w:rsidR="00FE546C" w:rsidRPr="0043719A">
              <w:rPr>
                <w:rStyle w:val="Hyperlink"/>
                <w:rFonts w:ascii="Power Geez Unicode1" w:hAnsi="Power Geez Unicode1" w:cs="Power Geez Unicode1"/>
                <w:noProof/>
              </w:rPr>
              <w:t>ለኢንዱስትሪ አገልግሎት እንዲውል ለተዘጋጀው መሬት 100</w:t>
            </w:r>
            <w:r w:rsidR="00FE546C" w:rsidRPr="0043719A">
              <w:rPr>
                <w:rStyle w:val="Hyperlink"/>
                <w:rFonts w:ascii="Power Geez Unicode1" w:eastAsia="Calibri" w:hAnsi="Power Geez Unicode1" w:cs="Power Geez Unicode1"/>
                <w:noProof/>
              </w:rPr>
              <w:t>%</w:t>
            </w:r>
            <w:r w:rsidR="00FE546C" w:rsidRPr="0043719A">
              <w:rPr>
                <w:rStyle w:val="Hyperlink"/>
                <w:rFonts w:ascii="Power Geez Unicode1" w:hAnsi="Power Geez Unicode1" w:cs="Power Geez Unicode1"/>
                <w:noProof/>
              </w:rPr>
              <w:t xml:space="preserve"> የመሰረተ ልማት ችግርእንዲፈታ ማድረግ፣</w:t>
            </w:r>
            <w:r w:rsidR="00FE546C">
              <w:rPr>
                <w:noProof/>
                <w:webHidden/>
              </w:rPr>
              <w:tab/>
            </w:r>
            <w:r>
              <w:rPr>
                <w:noProof/>
                <w:webHidden/>
              </w:rPr>
              <w:fldChar w:fldCharType="begin"/>
            </w:r>
            <w:r w:rsidR="00FE546C">
              <w:rPr>
                <w:noProof/>
                <w:webHidden/>
              </w:rPr>
              <w:instrText xml:space="preserve"> PAGEREF _Toc108645800 \h </w:instrText>
            </w:r>
            <w:r>
              <w:rPr>
                <w:noProof/>
                <w:webHidden/>
              </w:rPr>
            </w:r>
            <w:r>
              <w:rPr>
                <w:noProof/>
                <w:webHidden/>
              </w:rPr>
              <w:fldChar w:fldCharType="separate"/>
            </w:r>
            <w:r w:rsidR="00A9413A">
              <w:rPr>
                <w:noProof/>
                <w:webHidden/>
              </w:rPr>
              <w:t>34</w:t>
            </w:r>
            <w:r>
              <w:rPr>
                <w:noProof/>
                <w:webHidden/>
              </w:rPr>
              <w:fldChar w:fldCharType="end"/>
            </w:r>
          </w:hyperlink>
        </w:p>
        <w:p w:rsidR="00FE546C" w:rsidRDefault="00D62B7F">
          <w:pPr>
            <w:pStyle w:val="TOC2"/>
            <w:tabs>
              <w:tab w:val="left" w:pos="880"/>
              <w:tab w:val="right" w:leader="dot" w:pos="10070"/>
            </w:tabs>
            <w:rPr>
              <w:rFonts w:eastAsiaTheme="minorEastAsia"/>
              <w:noProof/>
            </w:rPr>
          </w:pPr>
          <w:hyperlink w:anchor="_Toc108645801" w:history="1">
            <w:r w:rsidR="00FE546C" w:rsidRPr="0043719A">
              <w:rPr>
                <w:rStyle w:val="Hyperlink"/>
                <w:rFonts w:ascii="Power Geez Unicode1" w:hAnsi="Power Geez Unicode1" w:cs="Ebrima"/>
                <w:noProof/>
              </w:rPr>
              <w:t>6.6.</w:t>
            </w:r>
            <w:r w:rsidR="00FE546C">
              <w:rPr>
                <w:rFonts w:eastAsiaTheme="minorEastAsia"/>
                <w:noProof/>
              </w:rPr>
              <w:tab/>
            </w:r>
            <w:r w:rsidR="00FE546C" w:rsidRPr="0043719A">
              <w:rPr>
                <w:rStyle w:val="Hyperlink"/>
                <w:rFonts w:ascii="Power Geez Unicode1" w:hAnsi="Power Geez Unicode1"/>
                <w:noProof/>
              </w:rPr>
              <w:t>በምርት ላይ ያሉ የሁሉንም አምራች ኢንዱስትሪዎች ሁለተናዊ ችግር በጥናት ለይቶ መፍታት</w:t>
            </w:r>
            <w:r w:rsidR="00FE546C">
              <w:rPr>
                <w:noProof/>
                <w:webHidden/>
              </w:rPr>
              <w:tab/>
            </w:r>
            <w:r>
              <w:rPr>
                <w:noProof/>
                <w:webHidden/>
              </w:rPr>
              <w:fldChar w:fldCharType="begin"/>
            </w:r>
            <w:r w:rsidR="00FE546C">
              <w:rPr>
                <w:noProof/>
                <w:webHidden/>
              </w:rPr>
              <w:instrText xml:space="preserve"> PAGEREF _Toc108645801 \h </w:instrText>
            </w:r>
            <w:r>
              <w:rPr>
                <w:noProof/>
                <w:webHidden/>
              </w:rPr>
            </w:r>
            <w:r>
              <w:rPr>
                <w:noProof/>
                <w:webHidden/>
              </w:rPr>
              <w:fldChar w:fldCharType="separate"/>
            </w:r>
            <w:r w:rsidR="00A9413A">
              <w:rPr>
                <w:noProof/>
                <w:webHidden/>
              </w:rPr>
              <w:t>36</w:t>
            </w:r>
            <w:r>
              <w:rPr>
                <w:noProof/>
                <w:webHidden/>
              </w:rPr>
              <w:fldChar w:fldCharType="end"/>
            </w:r>
          </w:hyperlink>
        </w:p>
        <w:p w:rsidR="00FE546C" w:rsidRDefault="00D62B7F">
          <w:pPr>
            <w:pStyle w:val="TOC2"/>
            <w:tabs>
              <w:tab w:val="left" w:pos="880"/>
              <w:tab w:val="right" w:leader="dot" w:pos="10070"/>
            </w:tabs>
            <w:rPr>
              <w:rFonts w:eastAsiaTheme="minorEastAsia"/>
              <w:noProof/>
            </w:rPr>
          </w:pPr>
          <w:hyperlink w:anchor="_Toc108645802" w:history="1">
            <w:r w:rsidR="00FE546C" w:rsidRPr="0043719A">
              <w:rPr>
                <w:rStyle w:val="Hyperlink"/>
                <w:rFonts w:eastAsia="Calibri" w:cs="Nyala"/>
                <w:b/>
                <w:noProof/>
              </w:rPr>
              <w:t>6.7.</w:t>
            </w:r>
            <w:r w:rsidR="00FE546C">
              <w:rPr>
                <w:rFonts w:eastAsiaTheme="minorEastAsia"/>
                <w:noProof/>
              </w:rPr>
              <w:tab/>
            </w:r>
            <w:r w:rsidR="00FE546C" w:rsidRPr="0043719A">
              <w:rPr>
                <w:rStyle w:val="Hyperlink"/>
                <w:rFonts w:ascii="Ebrima" w:hAnsi="Ebrima" w:cs="Ebrima"/>
                <w:b/>
                <w:noProof/>
              </w:rPr>
              <w:t>የግብርናና</w:t>
            </w:r>
            <w:r w:rsidR="00FE546C" w:rsidRPr="0043719A">
              <w:rPr>
                <w:rStyle w:val="Hyperlink"/>
                <w:rFonts w:cs="Nyala"/>
                <w:b/>
                <w:noProof/>
              </w:rPr>
              <w:t xml:space="preserve">  </w:t>
            </w:r>
            <w:r w:rsidR="00FE546C" w:rsidRPr="0043719A">
              <w:rPr>
                <w:rStyle w:val="Hyperlink"/>
                <w:rFonts w:ascii="Ebrima" w:hAnsi="Ebrima" w:cs="Ebrima"/>
                <w:b/>
                <w:noProof/>
              </w:rPr>
              <w:t>አገልግሎት</w:t>
            </w:r>
            <w:r w:rsidR="00FE546C" w:rsidRPr="0043719A">
              <w:rPr>
                <w:rStyle w:val="Hyperlink"/>
                <w:rFonts w:cs="Nyala"/>
                <w:b/>
                <w:noProof/>
              </w:rPr>
              <w:t xml:space="preserve"> </w:t>
            </w:r>
            <w:r w:rsidR="00FE546C" w:rsidRPr="0043719A">
              <w:rPr>
                <w:rStyle w:val="Hyperlink"/>
                <w:rFonts w:ascii="Ebrima" w:hAnsi="Ebrima" w:cs="Ebrima"/>
                <w:b/>
                <w:noProof/>
              </w:rPr>
              <w:t>ሰጭ</w:t>
            </w:r>
            <w:r w:rsidR="00FE546C" w:rsidRPr="0043719A">
              <w:rPr>
                <w:rStyle w:val="Hyperlink"/>
                <w:rFonts w:cs="Nyala"/>
                <w:b/>
                <w:noProof/>
              </w:rPr>
              <w:t xml:space="preserve"> </w:t>
            </w:r>
            <w:r w:rsidR="00FE546C" w:rsidRPr="0043719A">
              <w:rPr>
                <w:rStyle w:val="Hyperlink"/>
                <w:rFonts w:ascii="Ebrima" w:hAnsi="Ebrima" w:cs="Ebrima"/>
                <w:b/>
                <w:noProof/>
              </w:rPr>
              <w:t>የኢንቨስትመንት</w:t>
            </w:r>
            <w:r w:rsidR="00FE546C" w:rsidRPr="0043719A">
              <w:rPr>
                <w:rStyle w:val="Hyperlink"/>
                <w:rFonts w:cs="Nyala"/>
                <w:b/>
                <w:noProof/>
              </w:rPr>
              <w:t xml:space="preserve"> </w:t>
            </w:r>
            <w:r w:rsidR="00FE546C" w:rsidRPr="0043719A">
              <w:rPr>
                <w:rStyle w:val="Hyperlink"/>
                <w:rFonts w:ascii="Ebrima" w:hAnsi="Ebrima" w:cs="Ebrima"/>
                <w:b/>
                <w:noProof/>
              </w:rPr>
              <w:t>ፕሮጀክቶች፣</w:t>
            </w:r>
            <w:r w:rsidR="00FE546C" w:rsidRPr="0043719A">
              <w:rPr>
                <w:rStyle w:val="Hyperlink"/>
                <w:rFonts w:cs="Nyala"/>
                <w:b/>
                <w:noProof/>
              </w:rPr>
              <w:t xml:space="preserve"> </w:t>
            </w:r>
            <w:r w:rsidR="00FE546C" w:rsidRPr="0043719A">
              <w:rPr>
                <w:rStyle w:val="Hyperlink"/>
                <w:rFonts w:ascii="Ebrima" w:hAnsi="Ebrima" w:cs="Ebrima"/>
                <w:b/>
                <w:noProof/>
              </w:rPr>
              <w:t>የአምራች</w:t>
            </w:r>
            <w:r w:rsidR="00FE546C" w:rsidRPr="0043719A">
              <w:rPr>
                <w:rStyle w:val="Hyperlink"/>
                <w:rFonts w:cs="Nyala"/>
                <w:b/>
                <w:noProof/>
              </w:rPr>
              <w:t xml:space="preserve"> </w:t>
            </w:r>
            <w:r w:rsidR="00FE546C" w:rsidRPr="0043719A">
              <w:rPr>
                <w:rStyle w:val="Hyperlink"/>
                <w:rFonts w:ascii="Ebrima" w:hAnsi="Ebrima" w:cs="Ebrima"/>
                <w:b/>
                <w:noProof/>
              </w:rPr>
              <w:t>ኢንዱስትሪ</w:t>
            </w:r>
            <w:r w:rsidR="00FE546C" w:rsidRPr="0043719A">
              <w:rPr>
                <w:rStyle w:val="Hyperlink"/>
                <w:rFonts w:cs="Nyala"/>
                <w:b/>
                <w:noProof/>
              </w:rPr>
              <w:t xml:space="preserve"> </w:t>
            </w:r>
            <w:r w:rsidR="00FE546C" w:rsidRPr="0043719A">
              <w:rPr>
                <w:rStyle w:val="Hyperlink"/>
                <w:rFonts w:ascii="Ebrima" w:hAnsi="Ebrima" w:cs="Ebrima"/>
                <w:b/>
                <w:noProof/>
              </w:rPr>
              <w:t>ፕሮጀክቶችና</w:t>
            </w:r>
            <w:r w:rsidR="00FE546C" w:rsidRPr="0043719A">
              <w:rPr>
                <w:rStyle w:val="Hyperlink"/>
                <w:rFonts w:cs="Nyala"/>
                <w:b/>
                <w:noProof/>
              </w:rPr>
              <w:t xml:space="preserve"> </w:t>
            </w:r>
            <w:r w:rsidR="00FE546C" w:rsidRPr="0043719A">
              <w:rPr>
                <w:rStyle w:val="Hyperlink"/>
                <w:rFonts w:ascii="Ebrima" w:hAnsi="Ebrima" w:cs="Ebrima"/>
                <w:b/>
                <w:noProof/>
              </w:rPr>
              <w:t>በምርት</w:t>
            </w:r>
            <w:r w:rsidR="00FE546C" w:rsidRPr="0043719A">
              <w:rPr>
                <w:rStyle w:val="Hyperlink"/>
                <w:rFonts w:cs="Nyala"/>
                <w:b/>
                <w:noProof/>
              </w:rPr>
              <w:t xml:space="preserve"> </w:t>
            </w:r>
            <w:r w:rsidR="00FE546C" w:rsidRPr="0043719A">
              <w:rPr>
                <w:rStyle w:val="Hyperlink"/>
                <w:rFonts w:ascii="Ebrima" w:hAnsi="Ebrima" w:cs="Ebrima"/>
                <w:b/>
                <w:noProof/>
              </w:rPr>
              <w:t>ላያ</w:t>
            </w:r>
            <w:r w:rsidR="00FE546C" w:rsidRPr="0043719A">
              <w:rPr>
                <w:rStyle w:val="Hyperlink"/>
                <w:rFonts w:cs="Nyala"/>
                <w:b/>
                <w:noProof/>
              </w:rPr>
              <w:t xml:space="preserve"> </w:t>
            </w:r>
            <w:r w:rsidR="00FE546C" w:rsidRPr="0043719A">
              <w:rPr>
                <w:rStyle w:val="Hyperlink"/>
                <w:rFonts w:ascii="Ebrima" w:hAnsi="Ebrima" w:cs="Ebrima"/>
                <w:b/>
                <w:noProof/>
              </w:rPr>
              <w:t>ያሉ</w:t>
            </w:r>
            <w:r w:rsidR="00FE546C" w:rsidRPr="0043719A">
              <w:rPr>
                <w:rStyle w:val="Hyperlink"/>
                <w:rFonts w:cs="Nyala"/>
                <w:b/>
                <w:noProof/>
              </w:rPr>
              <w:t xml:space="preserve"> </w:t>
            </w:r>
            <w:r w:rsidR="00FE546C" w:rsidRPr="0043719A">
              <w:rPr>
                <w:rStyle w:val="Hyperlink"/>
                <w:rFonts w:ascii="Ebrima" w:hAnsi="Ebrima" w:cs="Ebrima"/>
                <w:b/>
                <w:noProof/>
              </w:rPr>
              <w:t>አምራች</w:t>
            </w:r>
            <w:r w:rsidR="00FE546C" w:rsidRPr="0043719A">
              <w:rPr>
                <w:rStyle w:val="Hyperlink"/>
                <w:rFonts w:cs="Nyala"/>
                <w:b/>
                <w:noProof/>
              </w:rPr>
              <w:t xml:space="preserve"> </w:t>
            </w:r>
            <w:r w:rsidR="00FE546C" w:rsidRPr="0043719A">
              <w:rPr>
                <w:rStyle w:val="Hyperlink"/>
                <w:rFonts w:ascii="Ebrima" w:hAnsi="Ebrima" w:cs="Ebrima"/>
                <w:b/>
                <w:noProof/>
              </w:rPr>
              <w:t>ኢንዱስትሪዎች</w:t>
            </w:r>
            <w:r w:rsidR="00FE546C" w:rsidRPr="0043719A">
              <w:rPr>
                <w:rStyle w:val="Hyperlink"/>
                <w:rFonts w:cs="Nyala"/>
                <w:b/>
                <w:noProof/>
              </w:rPr>
              <w:t xml:space="preserve"> 100</w:t>
            </w:r>
            <w:r w:rsidR="00FE546C" w:rsidRPr="0043719A">
              <w:rPr>
                <w:rStyle w:val="Hyperlink"/>
                <w:rFonts w:cs="Tahoma"/>
                <w:b/>
                <w:noProof/>
              </w:rPr>
              <w:t xml:space="preserve">% </w:t>
            </w:r>
            <w:r w:rsidR="00FE546C" w:rsidRPr="0043719A">
              <w:rPr>
                <w:rStyle w:val="Hyperlink"/>
                <w:rFonts w:ascii="Ebrima" w:hAnsi="Ebrima" w:cs="Ebrima"/>
                <w:b/>
                <w:noProof/>
              </w:rPr>
              <w:t>የፋይናንስ</w:t>
            </w:r>
            <w:r w:rsidR="00FE546C" w:rsidRPr="0043719A">
              <w:rPr>
                <w:rStyle w:val="Hyperlink"/>
                <w:rFonts w:cs="Nyala"/>
                <w:b/>
                <w:noProof/>
              </w:rPr>
              <w:t xml:space="preserve"> </w:t>
            </w:r>
            <w:r w:rsidR="00FE546C" w:rsidRPr="0043719A">
              <w:rPr>
                <w:rStyle w:val="Hyperlink"/>
                <w:rFonts w:ascii="Ebrima" w:hAnsi="Ebrima" w:cs="Ebrima"/>
                <w:b/>
                <w:noProof/>
              </w:rPr>
              <w:t>አገልግሎት</w:t>
            </w:r>
            <w:r w:rsidR="00FE546C" w:rsidRPr="0043719A">
              <w:rPr>
                <w:rStyle w:val="Hyperlink"/>
                <w:rFonts w:cs="Nyala"/>
                <w:b/>
                <w:noProof/>
              </w:rPr>
              <w:t xml:space="preserve"> </w:t>
            </w:r>
            <w:r w:rsidR="00FE546C" w:rsidRPr="0043719A">
              <w:rPr>
                <w:rStyle w:val="Hyperlink"/>
                <w:rFonts w:ascii="Ebrima" w:hAnsi="Ebrima" w:cs="Ebrima"/>
                <w:b/>
                <w:noProof/>
              </w:rPr>
              <w:t>ተጠቃሚ</w:t>
            </w:r>
            <w:r w:rsidR="00FE546C" w:rsidRPr="0043719A">
              <w:rPr>
                <w:rStyle w:val="Hyperlink"/>
                <w:rFonts w:cs="Tahoma"/>
                <w:b/>
                <w:noProof/>
              </w:rPr>
              <w:t xml:space="preserve"> </w:t>
            </w:r>
            <w:r w:rsidR="00FE546C" w:rsidRPr="0043719A">
              <w:rPr>
                <w:rStyle w:val="Hyperlink"/>
                <w:rFonts w:ascii="Ebrima" w:hAnsi="Ebrima" w:cs="Ebrima"/>
                <w:b/>
                <w:noProof/>
              </w:rPr>
              <w:t>እንዲሆኑ</w:t>
            </w:r>
            <w:r w:rsidR="00FE546C" w:rsidRPr="0043719A">
              <w:rPr>
                <w:rStyle w:val="Hyperlink"/>
                <w:rFonts w:cs="Tahoma"/>
                <w:b/>
                <w:noProof/>
              </w:rPr>
              <w:t xml:space="preserve"> </w:t>
            </w:r>
            <w:r w:rsidR="00FE546C" w:rsidRPr="0043719A">
              <w:rPr>
                <w:rStyle w:val="Hyperlink"/>
                <w:rFonts w:ascii="Ebrima" w:hAnsi="Ebrima" w:cs="Ebrima"/>
                <w:b/>
                <w:noProof/>
              </w:rPr>
              <w:t>መደገፍ፤</w:t>
            </w:r>
            <w:r w:rsidR="00FE546C">
              <w:rPr>
                <w:noProof/>
                <w:webHidden/>
              </w:rPr>
              <w:tab/>
            </w:r>
            <w:r>
              <w:rPr>
                <w:noProof/>
                <w:webHidden/>
              </w:rPr>
              <w:fldChar w:fldCharType="begin"/>
            </w:r>
            <w:r w:rsidR="00FE546C">
              <w:rPr>
                <w:noProof/>
                <w:webHidden/>
              </w:rPr>
              <w:instrText xml:space="preserve"> PAGEREF _Toc108645802 \h </w:instrText>
            </w:r>
            <w:r>
              <w:rPr>
                <w:noProof/>
                <w:webHidden/>
              </w:rPr>
            </w:r>
            <w:r>
              <w:rPr>
                <w:noProof/>
                <w:webHidden/>
              </w:rPr>
              <w:fldChar w:fldCharType="separate"/>
            </w:r>
            <w:r w:rsidR="00A9413A">
              <w:rPr>
                <w:noProof/>
                <w:webHidden/>
              </w:rPr>
              <w:t>42</w:t>
            </w:r>
            <w:r>
              <w:rPr>
                <w:noProof/>
                <w:webHidden/>
              </w:rPr>
              <w:fldChar w:fldCharType="end"/>
            </w:r>
          </w:hyperlink>
        </w:p>
        <w:p w:rsidR="00FE546C" w:rsidRDefault="00D62B7F">
          <w:pPr>
            <w:pStyle w:val="TOC2"/>
            <w:tabs>
              <w:tab w:val="left" w:pos="880"/>
              <w:tab w:val="right" w:leader="dot" w:pos="10070"/>
            </w:tabs>
            <w:rPr>
              <w:rFonts w:eastAsiaTheme="minorEastAsia"/>
              <w:noProof/>
            </w:rPr>
          </w:pPr>
          <w:hyperlink w:anchor="_Toc108645803" w:history="1">
            <w:r w:rsidR="00FE546C" w:rsidRPr="0043719A">
              <w:rPr>
                <w:rStyle w:val="Hyperlink"/>
                <w:noProof/>
              </w:rPr>
              <w:t>6.8.</w:t>
            </w:r>
            <w:r w:rsidR="00FE546C">
              <w:rPr>
                <w:rFonts w:eastAsiaTheme="minorEastAsia"/>
                <w:noProof/>
              </w:rPr>
              <w:tab/>
            </w:r>
            <w:r w:rsidR="00FE546C" w:rsidRPr="0043719A">
              <w:rPr>
                <w:rStyle w:val="Hyperlink"/>
                <w:rFonts w:ascii="Ebrima" w:hAnsi="Ebrima" w:cs="Ebrima"/>
                <w:b/>
                <w:noProof/>
              </w:rPr>
              <w:t>ድጋፍና</w:t>
            </w:r>
            <w:r w:rsidR="00FE546C" w:rsidRPr="0043719A">
              <w:rPr>
                <w:rStyle w:val="Hyperlink"/>
                <w:rFonts w:cs="Ebrima"/>
                <w:b/>
                <w:noProof/>
              </w:rPr>
              <w:t xml:space="preserve"> </w:t>
            </w:r>
            <w:r w:rsidR="00FE546C" w:rsidRPr="0043719A">
              <w:rPr>
                <w:rStyle w:val="Hyperlink"/>
                <w:rFonts w:ascii="Ebrima" w:hAnsi="Ebrima" w:cs="Ebrima"/>
                <w:b/>
                <w:noProof/>
              </w:rPr>
              <w:t>ክትትል</w:t>
            </w:r>
            <w:r w:rsidR="00FE546C" w:rsidRPr="0043719A">
              <w:rPr>
                <w:rStyle w:val="Hyperlink"/>
                <w:rFonts w:cs="Ebrima"/>
                <w:b/>
                <w:noProof/>
              </w:rPr>
              <w:t xml:space="preserve"> </w:t>
            </w:r>
            <w:r w:rsidR="00FE546C" w:rsidRPr="0043719A">
              <w:rPr>
                <w:rStyle w:val="Hyperlink"/>
                <w:rFonts w:ascii="Ebrima" w:hAnsi="Ebrima" w:cs="Ebrima"/>
                <w:b/>
                <w:noProof/>
              </w:rPr>
              <w:t>የተደረገላቸው</w:t>
            </w:r>
            <w:r w:rsidR="00FE546C" w:rsidRPr="0043719A">
              <w:rPr>
                <w:rStyle w:val="Hyperlink"/>
                <w:rFonts w:cs="Ebrima"/>
                <w:b/>
                <w:noProof/>
              </w:rPr>
              <w:t xml:space="preserve"> </w:t>
            </w:r>
            <w:r w:rsidR="00FE546C" w:rsidRPr="0043719A">
              <w:rPr>
                <w:rStyle w:val="Hyperlink"/>
                <w:rFonts w:ascii="Ebrima" w:hAnsi="Ebrima" w:cs="Ebrima"/>
                <w:b/>
                <w:noProof/>
              </w:rPr>
              <w:t>የግብርና</w:t>
            </w:r>
            <w:r w:rsidR="00FE546C" w:rsidRPr="0043719A">
              <w:rPr>
                <w:rStyle w:val="Hyperlink"/>
                <w:rFonts w:cs="Ebrima"/>
                <w:b/>
                <w:noProof/>
              </w:rPr>
              <w:t xml:space="preserve"> </w:t>
            </w:r>
            <w:r w:rsidR="00FE546C" w:rsidRPr="0043719A">
              <w:rPr>
                <w:rStyle w:val="Hyperlink"/>
                <w:rFonts w:ascii="Ebrima" w:hAnsi="Ebrima" w:cs="Ebrima"/>
                <w:b/>
                <w:noProof/>
              </w:rPr>
              <w:t>የአበባና</w:t>
            </w:r>
            <w:r w:rsidR="00FE546C" w:rsidRPr="0043719A">
              <w:rPr>
                <w:rStyle w:val="Hyperlink"/>
                <w:rFonts w:cs="Ebrima"/>
                <w:b/>
                <w:noProof/>
              </w:rPr>
              <w:t xml:space="preserve"> </w:t>
            </w:r>
            <w:r w:rsidR="00FE546C" w:rsidRPr="0043719A">
              <w:rPr>
                <w:rStyle w:val="Hyperlink"/>
                <w:rFonts w:ascii="Ebrima" w:hAnsi="Ebrima" w:cs="Ebrima"/>
                <w:b/>
                <w:noProof/>
              </w:rPr>
              <w:t>አገልግሎት</w:t>
            </w:r>
            <w:r w:rsidR="00FE546C" w:rsidRPr="0043719A">
              <w:rPr>
                <w:rStyle w:val="Hyperlink"/>
                <w:rFonts w:cs="Ebrima"/>
                <w:b/>
                <w:noProof/>
              </w:rPr>
              <w:t xml:space="preserve"> </w:t>
            </w:r>
            <w:r w:rsidR="00FE546C" w:rsidRPr="0043719A">
              <w:rPr>
                <w:rStyle w:val="Hyperlink"/>
                <w:rFonts w:ascii="Ebrima" w:hAnsi="Ebrima" w:cs="Ebrima"/>
                <w:b/>
                <w:noProof/>
              </w:rPr>
              <w:t>ሰጭ</w:t>
            </w:r>
            <w:r w:rsidR="00FE546C" w:rsidRPr="0043719A">
              <w:rPr>
                <w:rStyle w:val="Hyperlink"/>
                <w:rFonts w:cs="Ebrima"/>
                <w:b/>
                <w:noProof/>
              </w:rPr>
              <w:t xml:space="preserve"> </w:t>
            </w:r>
            <w:r w:rsidR="00FE546C" w:rsidRPr="0043719A">
              <w:rPr>
                <w:rStyle w:val="Hyperlink"/>
                <w:rFonts w:ascii="Ebrima" w:hAnsi="Ebrima" w:cs="Ebrima"/>
                <w:b/>
                <w:noProof/>
              </w:rPr>
              <w:t>የኢንቨስትመንት</w:t>
            </w:r>
            <w:r w:rsidR="00FE546C" w:rsidRPr="0043719A">
              <w:rPr>
                <w:rStyle w:val="Hyperlink"/>
                <w:rFonts w:cs="Ebrima"/>
                <w:b/>
                <w:noProof/>
              </w:rPr>
              <w:t xml:space="preserve"> </w:t>
            </w:r>
            <w:r w:rsidR="00FE546C" w:rsidRPr="0043719A">
              <w:rPr>
                <w:rStyle w:val="Hyperlink"/>
                <w:rFonts w:ascii="Ebrima" w:hAnsi="Ebrima" w:cs="Ebrima"/>
                <w:b/>
                <w:noProof/>
              </w:rPr>
              <w:t>ፕሮጀክቶችን</w:t>
            </w:r>
            <w:r w:rsidR="00FE546C" w:rsidRPr="0043719A">
              <w:rPr>
                <w:rStyle w:val="Hyperlink"/>
                <w:rFonts w:cs="Ebrima"/>
                <w:b/>
                <w:noProof/>
              </w:rPr>
              <w:t xml:space="preserve"> </w:t>
            </w:r>
            <w:r w:rsidR="00FE546C" w:rsidRPr="0043719A">
              <w:rPr>
                <w:rStyle w:val="Hyperlink"/>
                <w:rFonts w:ascii="Ebrima" w:hAnsi="Ebrima" w:cs="Ebrima"/>
                <w:b/>
                <w:noProof/>
              </w:rPr>
              <w:t>ወደ</w:t>
            </w:r>
            <w:r w:rsidR="00FE546C" w:rsidRPr="0043719A">
              <w:rPr>
                <w:rStyle w:val="Hyperlink"/>
                <w:rFonts w:cs="Ebrima"/>
                <w:b/>
                <w:noProof/>
              </w:rPr>
              <w:t xml:space="preserve"> </w:t>
            </w:r>
            <w:r w:rsidR="00FE546C" w:rsidRPr="0043719A">
              <w:rPr>
                <w:rStyle w:val="Hyperlink"/>
                <w:rFonts w:ascii="Ebrima" w:hAnsi="Ebrima" w:cs="Ebrima"/>
                <w:b/>
                <w:noProof/>
              </w:rPr>
              <w:t>አፈጻጸም</w:t>
            </w:r>
            <w:r w:rsidR="00FE546C" w:rsidRPr="0043719A">
              <w:rPr>
                <w:rStyle w:val="Hyperlink"/>
                <w:rFonts w:cs="Ebrima"/>
                <w:b/>
                <w:noProof/>
              </w:rPr>
              <w:t xml:space="preserve"> </w:t>
            </w:r>
            <w:r w:rsidR="00FE546C" w:rsidRPr="0043719A">
              <w:rPr>
                <w:rStyle w:val="Hyperlink"/>
                <w:rFonts w:ascii="Ebrima" w:hAnsi="Ebrima" w:cs="Ebrima"/>
                <w:b/>
                <w:noProof/>
              </w:rPr>
              <w:t>እንዲገቡ</w:t>
            </w:r>
            <w:r w:rsidR="00FE546C" w:rsidRPr="0043719A">
              <w:rPr>
                <w:rStyle w:val="Hyperlink"/>
                <w:rFonts w:cs="Ebrima"/>
                <w:b/>
                <w:noProof/>
              </w:rPr>
              <w:t xml:space="preserve"> </w:t>
            </w:r>
            <w:r w:rsidR="00FE546C" w:rsidRPr="0043719A">
              <w:rPr>
                <w:rStyle w:val="Hyperlink"/>
                <w:rFonts w:ascii="Ebrima" w:hAnsi="Ebrima" w:cs="Ebrima"/>
                <w:b/>
                <w:noProof/>
              </w:rPr>
              <w:t>ማድረግ፣</w:t>
            </w:r>
            <w:r w:rsidR="00FE546C">
              <w:rPr>
                <w:noProof/>
                <w:webHidden/>
              </w:rPr>
              <w:tab/>
            </w:r>
            <w:r>
              <w:rPr>
                <w:noProof/>
                <w:webHidden/>
              </w:rPr>
              <w:fldChar w:fldCharType="begin"/>
            </w:r>
            <w:r w:rsidR="00FE546C">
              <w:rPr>
                <w:noProof/>
                <w:webHidden/>
              </w:rPr>
              <w:instrText xml:space="preserve"> PAGEREF _Toc108645803 \h </w:instrText>
            </w:r>
            <w:r>
              <w:rPr>
                <w:noProof/>
                <w:webHidden/>
              </w:rPr>
            </w:r>
            <w:r>
              <w:rPr>
                <w:noProof/>
                <w:webHidden/>
              </w:rPr>
              <w:fldChar w:fldCharType="separate"/>
            </w:r>
            <w:r w:rsidR="00A9413A">
              <w:rPr>
                <w:noProof/>
                <w:webHidden/>
              </w:rPr>
              <w:t>43</w:t>
            </w:r>
            <w:r>
              <w:rPr>
                <w:noProof/>
                <w:webHidden/>
              </w:rPr>
              <w:fldChar w:fldCharType="end"/>
            </w:r>
          </w:hyperlink>
        </w:p>
        <w:p w:rsidR="00FE546C" w:rsidRDefault="00D62B7F">
          <w:pPr>
            <w:pStyle w:val="TOC2"/>
            <w:tabs>
              <w:tab w:val="left" w:pos="880"/>
              <w:tab w:val="right" w:leader="dot" w:pos="10070"/>
            </w:tabs>
            <w:rPr>
              <w:rFonts w:eastAsiaTheme="minorEastAsia"/>
              <w:noProof/>
            </w:rPr>
          </w:pPr>
          <w:hyperlink w:anchor="_Toc108645804" w:history="1">
            <w:r w:rsidR="00FE546C" w:rsidRPr="0043719A">
              <w:rPr>
                <w:rStyle w:val="Hyperlink"/>
                <w:rFonts w:eastAsia="Times New Roman"/>
                <w:noProof/>
              </w:rPr>
              <w:t>6.9.</w:t>
            </w:r>
            <w:r w:rsidR="00FE546C">
              <w:rPr>
                <w:rFonts w:eastAsiaTheme="minorEastAsia"/>
                <w:noProof/>
              </w:rPr>
              <w:tab/>
            </w:r>
            <w:r w:rsidR="00FE546C" w:rsidRPr="0043719A">
              <w:rPr>
                <w:rStyle w:val="Hyperlink"/>
                <w:rFonts w:ascii="Ebrima" w:eastAsia="Times New Roman" w:hAnsi="Ebrima" w:cs="Ebrima"/>
                <w:b/>
                <w:noProof/>
              </w:rPr>
              <w:t>ወደ</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አገልግሎት</w:t>
            </w:r>
            <w:r w:rsidR="00FE546C" w:rsidRPr="0043719A">
              <w:rPr>
                <w:rStyle w:val="Hyperlink"/>
                <w:rFonts w:ascii="Calibri" w:eastAsia="Times New Roman" w:hAnsi="Calibri" w:cs="Calibri"/>
                <w:b/>
                <w:noProof/>
              </w:rPr>
              <w:t xml:space="preserve"> </w:t>
            </w:r>
            <w:r w:rsidR="00FE546C" w:rsidRPr="0043719A">
              <w:rPr>
                <w:rStyle w:val="Hyperlink"/>
                <w:rFonts w:eastAsia="Times New Roman" w:cs="Calibri"/>
                <w:b/>
                <w:noProof/>
              </w:rPr>
              <w:t>/</w:t>
            </w:r>
            <w:r w:rsidR="00FE546C" w:rsidRPr="0043719A">
              <w:rPr>
                <w:rStyle w:val="Hyperlink"/>
                <w:rFonts w:ascii="Ebrima" w:eastAsia="Times New Roman" w:hAnsi="Ebrima" w:cs="Ebrima"/>
                <w:b/>
                <w:noProof/>
              </w:rPr>
              <w:t>ማምረት</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ከገቡት</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ፕሮጀክቶች</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ውጤታማዎቹ</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ኢንቨስትመንታቸውን</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እንዲያስፋፉ</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እና</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ትስስር</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እንዲፈጥሩ</w:t>
            </w:r>
            <w:r w:rsidR="00FE546C" w:rsidRPr="0043719A">
              <w:rPr>
                <w:rStyle w:val="Hyperlink"/>
                <w:rFonts w:ascii="Calibri" w:eastAsia="Times New Roman" w:hAnsi="Calibri" w:cs="Calibri"/>
                <w:b/>
                <w:noProof/>
              </w:rPr>
              <w:t xml:space="preserve"> </w:t>
            </w:r>
            <w:r w:rsidR="00FE546C" w:rsidRPr="0043719A">
              <w:rPr>
                <w:rStyle w:val="Hyperlink"/>
                <w:rFonts w:ascii="Ebrima" w:eastAsia="Times New Roman" w:hAnsi="Ebrima" w:cs="Ebrima"/>
                <w:b/>
                <w:noProof/>
              </w:rPr>
              <w:t>መደገፍ</w:t>
            </w:r>
            <w:r w:rsidR="00FE546C">
              <w:rPr>
                <w:noProof/>
                <w:webHidden/>
              </w:rPr>
              <w:tab/>
            </w:r>
            <w:r>
              <w:rPr>
                <w:noProof/>
                <w:webHidden/>
              </w:rPr>
              <w:fldChar w:fldCharType="begin"/>
            </w:r>
            <w:r w:rsidR="00FE546C">
              <w:rPr>
                <w:noProof/>
                <w:webHidden/>
              </w:rPr>
              <w:instrText xml:space="preserve"> PAGEREF _Toc108645804 \h </w:instrText>
            </w:r>
            <w:r>
              <w:rPr>
                <w:noProof/>
                <w:webHidden/>
              </w:rPr>
            </w:r>
            <w:r>
              <w:rPr>
                <w:noProof/>
                <w:webHidden/>
              </w:rPr>
              <w:fldChar w:fldCharType="separate"/>
            </w:r>
            <w:r w:rsidR="00A9413A">
              <w:rPr>
                <w:noProof/>
                <w:webHidden/>
              </w:rPr>
              <w:t>43</w:t>
            </w:r>
            <w:r>
              <w:rPr>
                <w:noProof/>
                <w:webHidden/>
              </w:rPr>
              <w:fldChar w:fldCharType="end"/>
            </w:r>
          </w:hyperlink>
        </w:p>
        <w:p w:rsidR="00FE546C" w:rsidRDefault="00D62B7F">
          <w:pPr>
            <w:pStyle w:val="TOC2"/>
            <w:tabs>
              <w:tab w:val="left" w:pos="1100"/>
              <w:tab w:val="right" w:leader="dot" w:pos="10070"/>
            </w:tabs>
            <w:rPr>
              <w:rFonts w:eastAsiaTheme="minorEastAsia"/>
              <w:noProof/>
            </w:rPr>
          </w:pPr>
          <w:hyperlink w:anchor="_Toc108645805" w:history="1">
            <w:r w:rsidR="00FE546C" w:rsidRPr="0043719A">
              <w:rPr>
                <w:rStyle w:val="Hyperlink"/>
                <w:rFonts w:ascii="Power Geez Unicode1" w:hAnsi="Power Geez Unicode1" w:cs="Tahoma"/>
                <w:noProof/>
              </w:rPr>
              <w:t>6.10.</w:t>
            </w:r>
            <w:r w:rsidR="00FE546C">
              <w:rPr>
                <w:rFonts w:eastAsiaTheme="minorEastAsia"/>
                <w:noProof/>
              </w:rPr>
              <w:tab/>
            </w:r>
            <w:r w:rsidR="00FE546C" w:rsidRPr="0043719A">
              <w:rPr>
                <w:rStyle w:val="Hyperlink"/>
                <w:rFonts w:ascii="Power Geez Unicode1" w:hAnsi="Power Geez Unicode1"/>
                <w:noProof/>
              </w:rPr>
              <w:t>ምርጥ ተሞክሮ ያላቸውን ኢንዱስትሪዎች እና ሌሎች የኢንቨስትመንት ፕሮጀክቶች ተሞክሯቸውን ለይቶ መቀመርና ለሌሎች ማስፋት</w:t>
            </w:r>
            <w:r w:rsidR="00FE546C" w:rsidRPr="0043719A">
              <w:rPr>
                <w:rStyle w:val="Hyperlink"/>
                <w:rFonts w:ascii="Power Geez Unicode1" w:hAnsi="Power Geez Unicode1"/>
                <w:noProof/>
                <w:lang w:val="am-ET"/>
              </w:rPr>
              <w:t>፣</w:t>
            </w:r>
            <w:r w:rsidR="00FE546C">
              <w:rPr>
                <w:noProof/>
                <w:webHidden/>
              </w:rPr>
              <w:tab/>
            </w:r>
            <w:r>
              <w:rPr>
                <w:noProof/>
                <w:webHidden/>
              </w:rPr>
              <w:fldChar w:fldCharType="begin"/>
            </w:r>
            <w:r w:rsidR="00FE546C">
              <w:rPr>
                <w:noProof/>
                <w:webHidden/>
              </w:rPr>
              <w:instrText xml:space="preserve"> PAGEREF _Toc108645805 \h </w:instrText>
            </w:r>
            <w:r>
              <w:rPr>
                <w:noProof/>
                <w:webHidden/>
              </w:rPr>
            </w:r>
            <w:r>
              <w:rPr>
                <w:noProof/>
                <w:webHidden/>
              </w:rPr>
              <w:fldChar w:fldCharType="separate"/>
            </w:r>
            <w:r w:rsidR="00A9413A">
              <w:rPr>
                <w:noProof/>
                <w:webHidden/>
              </w:rPr>
              <w:t>44</w:t>
            </w:r>
            <w:r>
              <w:rPr>
                <w:noProof/>
                <w:webHidden/>
              </w:rPr>
              <w:fldChar w:fldCharType="end"/>
            </w:r>
          </w:hyperlink>
        </w:p>
        <w:p w:rsidR="00FE546C" w:rsidRDefault="00D62B7F">
          <w:pPr>
            <w:pStyle w:val="TOC2"/>
            <w:tabs>
              <w:tab w:val="left" w:pos="1100"/>
              <w:tab w:val="right" w:leader="dot" w:pos="10070"/>
            </w:tabs>
            <w:rPr>
              <w:rFonts w:eastAsiaTheme="minorEastAsia"/>
              <w:noProof/>
            </w:rPr>
          </w:pPr>
          <w:hyperlink w:anchor="_Toc108645806" w:history="1">
            <w:r w:rsidR="00FE546C" w:rsidRPr="0043719A">
              <w:rPr>
                <w:rStyle w:val="Hyperlink"/>
                <w:rFonts w:cs="Tahoma"/>
                <w:noProof/>
              </w:rPr>
              <w:t>6.11.</w:t>
            </w:r>
            <w:r w:rsidR="00FE546C">
              <w:rPr>
                <w:rFonts w:eastAsiaTheme="minorEastAsia"/>
                <w:noProof/>
              </w:rPr>
              <w:tab/>
            </w:r>
            <w:r w:rsidR="00FE546C" w:rsidRPr="0043719A">
              <w:rPr>
                <w:rStyle w:val="Hyperlink"/>
                <w:rFonts w:ascii="Ebrima" w:hAnsi="Ebrima" w:cs="Ebrima"/>
                <w:b/>
                <w:noProof/>
              </w:rPr>
              <w:t>የሁሉንም</w:t>
            </w:r>
            <w:r w:rsidR="00FE546C" w:rsidRPr="0043719A">
              <w:rPr>
                <w:rStyle w:val="Hyperlink"/>
                <w:b/>
                <w:noProof/>
              </w:rPr>
              <w:t xml:space="preserve"> </w:t>
            </w:r>
            <w:r w:rsidR="00FE546C" w:rsidRPr="0043719A">
              <w:rPr>
                <w:rStyle w:val="Hyperlink"/>
                <w:rFonts w:ascii="Ebrima" w:hAnsi="Ebrima" w:cs="Ebrima"/>
                <w:b/>
                <w:noProof/>
              </w:rPr>
              <w:t>አምራች</w:t>
            </w:r>
            <w:r w:rsidR="00FE546C" w:rsidRPr="0043719A">
              <w:rPr>
                <w:rStyle w:val="Hyperlink"/>
                <w:b/>
                <w:noProof/>
              </w:rPr>
              <w:t xml:space="preserve"> </w:t>
            </w:r>
            <w:r w:rsidR="00FE546C" w:rsidRPr="0043719A">
              <w:rPr>
                <w:rStyle w:val="Hyperlink"/>
                <w:rFonts w:ascii="Ebrima" w:hAnsi="Ebrima" w:cs="Ebrima"/>
                <w:b/>
                <w:noProof/>
              </w:rPr>
              <w:t>ኢንዱስትሪዎች</w:t>
            </w:r>
            <w:r w:rsidR="00FE546C" w:rsidRPr="0043719A">
              <w:rPr>
                <w:rStyle w:val="Hyperlink"/>
                <w:b/>
                <w:noProof/>
              </w:rPr>
              <w:t xml:space="preserve"> </w:t>
            </w:r>
            <w:r w:rsidR="00FE546C" w:rsidRPr="0043719A">
              <w:rPr>
                <w:rStyle w:val="Hyperlink"/>
                <w:rFonts w:ascii="Ebrima" w:hAnsi="Ebrima" w:cs="Ebrima"/>
                <w:b/>
                <w:noProof/>
              </w:rPr>
              <w:t>የማምረት</w:t>
            </w:r>
            <w:r w:rsidR="00FE546C" w:rsidRPr="0043719A">
              <w:rPr>
                <w:rStyle w:val="Hyperlink"/>
                <w:b/>
                <w:noProof/>
              </w:rPr>
              <w:t xml:space="preserve"> </w:t>
            </w:r>
            <w:r w:rsidR="00FE546C" w:rsidRPr="0043719A">
              <w:rPr>
                <w:rStyle w:val="Hyperlink"/>
                <w:rFonts w:ascii="Ebrima" w:hAnsi="Ebrima" w:cs="Ebrima"/>
                <w:b/>
                <w:noProof/>
              </w:rPr>
              <w:t>አቅም</w:t>
            </w:r>
            <w:r w:rsidR="00FE546C" w:rsidRPr="0043719A">
              <w:rPr>
                <w:rStyle w:val="Hyperlink"/>
                <w:b/>
                <w:noProof/>
              </w:rPr>
              <w:t xml:space="preserve"> </w:t>
            </w:r>
            <w:r w:rsidR="00FE546C" w:rsidRPr="0043719A">
              <w:rPr>
                <w:rStyle w:val="Hyperlink"/>
                <w:rFonts w:ascii="Ebrima" w:hAnsi="Ebrima" w:cs="Ebrima"/>
                <w:b/>
                <w:noProof/>
              </w:rPr>
              <w:t>ወጥና</w:t>
            </w:r>
            <w:r w:rsidR="00FE546C" w:rsidRPr="0043719A">
              <w:rPr>
                <w:rStyle w:val="Hyperlink"/>
                <w:b/>
                <w:noProof/>
              </w:rPr>
              <w:t xml:space="preserve"> </w:t>
            </w:r>
            <w:r w:rsidR="00FE546C" w:rsidRPr="0043719A">
              <w:rPr>
                <w:rStyle w:val="Hyperlink"/>
                <w:rFonts w:ascii="Ebrima" w:hAnsi="Ebrima" w:cs="Ebrima"/>
                <w:b/>
                <w:noProof/>
              </w:rPr>
              <w:t>ሳይንሳዊ</w:t>
            </w:r>
            <w:r w:rsidR="00FE546C" w:rsidRPr="0043719A">
              <w:rPr>
                <w:rStyle w:val="Hyperlink"/>
                <w:b/>
                <w:noProof/>
              </w:rPr>
              <w:t xml:space="preserve"> </w:t>
            </w:r>
            <w:r w:rsidR="00FE546C" w:rsidRPr="0043719A">
              <w:rPr>
                <w:rStyle w:val="Hyperlink"/>
                <w:rFonts w:ascii="Ebrima" w:hAnsi="Ebrima" w:cs="Ebrima"/>
                <w:b/>
                <w:noProof/>
              </w:rPr>
              <w:t>በሆነ</w:t>
            </w:r>
            <w:r w:rsidR="00FE546C" w:rsidRPr="0043719A">
              <w:rPr>
                <w:rStyle w:val="Hyperlink"/>
                <w:b/>
                <w:noProof/>
              </w:rPr>
              <w:t xml:space="preserve"> </w:t>
            </w:r>
            <w:r w:rsidR="00FE546C" w:rsidRPr="0043719A">
              <w:rPr>
                <w:rStyle w:val="Hyperlink"/>
                <w:rFonts w:ascii="Ebrima" w:hAnsi="Ebrima" w:cs="Ebrima"/>
                <w:b/>
                <w:noProof/>
              </w:rPr>
              <w:t>አሰራር</w:t>
            </w:r>
            <w:r w:rsidR="00FE546C" w:rsidRPr="0043719A">
              <w:rPr>
                <w:rStyle w:val="Hyperlink"/>
                <w:b/>
                <w:noProof/>
              </w:rPr>
              <w:t xml:space="preserve"> </w:t>
            </w:r>
            <w:r w:rsidR="00FE546C" w:rsidRPr="0043719A">
              <w:rPr>
                <w:rStyle w:val="Hyperlink"/>
                <w:rFonts w:ascii="Ebrima" w:hAnsi="Ebrima" w:cs="Ebrima"/>
                <w:b/>
                <w:noProof/>
              </w:rPr>
              <w:t>በመለካት</w:t>
            </w:r>
            <w:r w:rsidR="00FE546C" w:rsidRPr="0043719A">
              <w:rPr>
                <w:rStyle w:val="Hyperlink"/>
                <w:b/>
                <w:noProof/>
              </w:rPr>
              <w:t xml:space="preserve"> 65% </w:t>
            </w:r>
            <w:r w:rsidR="00FE546C" w:rsidRPr="0043719A">
              <w:rPr>
                <w:rStyle w:val="Hyperlink"/>
                <w:rFonts w:ascii="Ebrima" w:hAnsi="Ebrima" w:cs="Ebrima"/>
                <w:b/>
                <w:noProof/>
              </w:rPr>
              <w:t>እንዲደርስ</w:t>
            </w:r>
            <w:r w:rsidR="00FE546C" w:rsidRPr="0043719A">
              <w:rPr>
                <w:rStyle w:val="Hyperlink"/>
                <w:b/>
                <w:noProof/>
              </w:rPr>
              <w:t xml:space="preserve"> </w:t>
            </w:r>
            <w:r w:rsidR="00FE546C" w:rsidRPr="0043719A">
              <w:rPr>
                <w:rStyle w:val="Hyperlink"/>
                <w:rFonts w:ascii="Ebrima" w:hAnsi="Ebrima" w:cs="Ebrima"/>
                <w:b/>
                <w:noProof/>
              </w:rPr>
              <w:t>ማድረግ፣</w:t>
            </w:r>
            <w:r w:rsidR="00FE546C">
              <w:rPr>
                <w:noProof/>
                <w:webHidden/>
              </w:rPr>
              <w:tab/>
            </w:r>
            <w:r>
              <w:rPr>
                <w:noProof/>
                <w:webHidden/>
              </w:rPr>
              <w:fldChar w:fldCharType="begin"/>
            </w:r>
            <w:r w:rsidR="00FE546C">
              <w:rPr>
                <w:noProof/>
                <w:webHidden/>
              </w:rPr>
              <w:instrText xml:space="preserve"> PAGEREF _Toc108645806 \h </w:instrText>
            </w:r>
            <w:r>
              <w:rPr>
                <w:noProof/>
                <w:webHidden/>
              </w:rPr>
            </w:r>
            <w:r>
              <w:rPr>
                <w:noProof/>
                <w:webHidden/>
              </w:rPr>
              <w:fldChar w:fldCharType="separate"/>
            </w:r>
            <w:r w:rsidR="00A9413A">
              <w:rPr>
                <w:noProof/>
                <w:webHidden/>
              </w:rPr>
              <w:t>44</w:t>
            </w:r>
            <w:r>
              <w:rPr>
                <w:noProof/>
                <w:webHidden/>
              </w:rPr>
              <w:fldChar w:fldCharType="end"/>
            </w:r>
          </w:hyperlink>
        </w:p>
        <w:p w:rsidR="00FE546C" w:rsidRDefault="00D62B7F">
          <w:pPr>
            <w:pStyle w:val="TOC2"/>
            <w:tabs>
              <w:tab w:val="left" w:pos="1100"/>
              <w:tab w:val="right" w:leader="dot" w:pos="10070"/>
            </w:tabs>
            <w:rPr>
              <w:rFonts w:eastAsiaTheme="minorEastAsia"/>
              <w:noProof/>
            </w:rPr>
          </w:pPr>
          <w:hyperlink w:anchor="_Toc108645807" w:history="1">
            <w:r w:rsidR="00FE546C" w:rsidRPr="0043719A">
              <w:rPr>
                <w:rStyle w:val="Hyperlink"/>
                <w:rFonts w:ascii="Power Geez Unicode1" w:hAnsi="Power Geez Unicode1" w:cs="Tahoma"/>
                <w:noProof/>
              </w:rPr>
              <w:t>6.12.</w:t>
            </w:r>
            <w:r w:rsidR="00FE546C">
              <w:rPr>
                <w:rFonts w:eastAsiaTheme="minorEastAsia"/>
                <w:noProof/>
              </w:rPr>
              <w:tab/>
            </w:r>
            <w:r w:rsidR="00FE546C" w:rsidRPr="0043719A">
              <w:rPr>
                <w:rStyle w:val="Hyperlink"/>
                <w:rFonts w:ascii="Power Geez Unicode1" w:hAnsi="Power Geez Unicode1" w:cs="Nyala"/>
                <w:noProof/>
              </w:rPr>
              <w:t>አምራች ኢንዱስትሪዎች የደረጃ ሽግግር እንዲያደርጉ መደገፍ</w:t>
            </w:r>
            <w:r w:rsidR="00FE546C">
              <w:rPr>
                <w:noProof/>
                <w:webHidden/>
              </w:rPr>
              <w:tab/>
            </w:r>
            <w:r>
              <w:rPr>
                <w:noProof/>
                <w:webHidden/>
              </w:rPr>
              <w:fldChar w:fldCharType="begin"/>
            </w:r>
            <w:r w:rsidR="00FE546C">
              <w:rPr>
                <w:noProof/>
                <w:webHidden/>
              </w:rPr>
              <w:instrText xml:space="preserve"> PAGEREF _Toc108645807 \h </w:instrText>
            </w:r>
            <w:r>
              <w:rPr>
                <w:noProof/>
                <w:webHidden/>
              </w:rPr>
            </w:r>
            <w:r>
              <w:rPr>
                <w:noProof/>
                <w:webHidden/>
              </w:rPr>
              <w:fldChar w:fldCharType="separate"/>
            </w:r>
            <w:r w:rsidR="00A9413A">
              <w:rPr>
                <w:noProof/>
                <w:webHidden/>
              </w:rPr>
              <w:t>45</w:t>
            </w:r>
            <w:r>
              <w:rPr>
                <w:noProof/>
                <w:webHidden/>
              </w:rPr>
              <w:fldChar w:fldCharType="end"/>
            </w:r>
          </w:hyperlink>
        </w:p>
        <w:p w:rsidR="00FE546C" w:rsidRDefault="00D62B7F">
          <w:pPr>
            <w:pStyle w:val="TOC2"/>
            <w:tabs>
              <w:tab w:val="right" w:leader="dot" w:pos="10070"/>
            </w:tabs>
            <w:rPr>
              <w:rFonts w:eastAsiaTheme="minorEastAsia"/>
              <w:noProof/>
            </w:rPr>
          </w:pPr>
          <w:hyperlink w:anchor="_Toc108645808" w:history="1">
            <w:r w:rsidR="00FE546C" w:rsidRPr="0043719A">
              <w:rPr>
                <w:rStyle w:val="Hyperlink"/>
                <w:b/>
                <w:noProof/>
              </w:rPr>
              <w:t xml:space="preserve">6.16. </w:t>
            </w:r>
            <w:r w:rsidR="00FE546C" w:rsidRPr="0043719A">
              <w:rPr>
                <w:rStyle w:val="Hyperlink"/>
                <w:rFonts w:ascii="Ebrima" w:hAnsi="Ebrima" w:cs="Ebrima"/>
                <w:b/>
                <w:noProof/>
              </w:rPr>
              <w:t>የኢንቨስትመንት</w:t>
            </w:r>
            <w:r w:rsidR="00FE546C" w:rsidRPr="0043719A">
              <w:rPr>
                <w:rStyle w:val="Hyperlink"/>
                <w:b/>
                <w:noProof/>
              </w:rPr>
              <w:t xml:space="preserve"> </w:t>
            </w:r>
            <w:r w:rsidR="00FE546C" w:rsidRPr="0043719A">
              <w:rPr>
                <w:rStyle w:val="Hyperlink"/>
                <w:rFonts w:ascii="Ebrima" w:hAnsi="Ebrima" w:cs="Ebrima"/>
                <w:b/>
                <w:noProof/>
              </w:rPr>
              <w:t>ፕሮጀክቶችን</w:t>
            </w:r>
            <w:r w:rsidR="00FE546C" w:rsidRPr="0043719A">
              <w:rPr>
                <w:rStyle w:val="Hyperlink"/>
                <w:b/>
                <w:noProof/>
              </w:rPr>
              <w:t xml:space="preserve"> </w:t>
            </w:r>
            <w:r w:rsidR="00FE546C" w:rsidRPr="0043719A">
              <w:rPr>
                <w:rStyle w:val="Hyperlink"/>
                <w:rFonts w:ascii="Ebrima" w:hAnsi="Ebrima" w:cs="Ebrima"/>
                <w:b/>
                <w:noProof/>
              </w:rPr>
              <w:t>በመደገፍ</w:t>
            </w:r>
            <w:r w:rsidR="00FE546C" w:rsidRPr="0043719A">
              <w:rPr>
                <w:rStyle w:val="Hyperlink"/>
                <w:b/>
                <w:noProof/>
              </w:rPr>
              <w:t xml:space="preserve"> </w:t>
            </w:r>
            <w:r w:rsidR="00FE546C" w:rsidRPr="0043719A">
              <w:rPr>
                <w:rStyle w:val="Hyperlink"/>
                <w:rFonts w:ascii="Ebrima" w:hAnsi="Ebrima" w:cs="Ebrima"/>
                <w:b/>
                <w:noProof/>
              </w:rPr>
              <w:t>ለዜጎች</w:t>
            </w:r>
            <w:r w:rsidR="00FE546C" w:rsidRPr="0043719A">
              <w:rPr>
                <w:rStyle w:val="Hyperlink"/>
                <w:b/>
                <w:noProof/>
              </w:rPr>
              <w:t xml:space="preserve"> </w:t>
            </w:r>
            <w:r w:rsidR="00FE546C" w:rsidRPr="0043719A">
              <w:rPr>
                <w:rStyle w:val="Hyperlink"/>
                <w:rFonts w:ascii="Ebrima" w:hAnsi="Ebrima" w:cs="Ebrima"/>
                <w:b/>
                <w:noProof/>
              </w:rPr>
              <w:t>የስራ</w:t>
            </w:r>
            <w:r w:rsidR="00FE546C" w:rsidRPr="0043719A">
              <w:rPr>
                <w:rStyle w:val="Hyperlink"/>
                <w:b/>
                <w:noProof/>
              </w:rPr>
              <w:t xml:space="preserve"> </w:t>
            </w:r>
            <w:r w:rsidR="00FE546C" w:rsidRPr="0043719A">
              <w:rPr>
                <w:rStyle w:val="Hyperlink"/>
                <w:rFonts w:ascii="Ebrima" w:hAnsi="Ebrima" w:cs="Ebrima"/>
                <w:b/>
                <w:noProof/>
              </w:rPr>
              <w:t>እድል</w:t>
            </w:r>
            <w:r w:rsidR="00FE546C" w:rsidRPr="0043719A">
              <w:rPr>
                <w:rStyle w:val="Hyperlink"/>
                <w:b/>
                <w:noProof/>
              </w:rPr>
              <w:t xml:space="preserve"> </w:t>
            </w:r>
            <w:r w:rsidR="00FE546C" w:rsidRPr="0043719A">
              <w:rPr>
                <w:rStyle w:val="Hyperlink"/>
                <w:rFonts w:ascii="Ebrima" w:hAnsi="Ebrima" w:cs="Ebrima"/>
                <w:b/>
                <w:noProof/>
              </w:rPr>
              <w:t>መፍጠር፡</w:t>
            </w:r>
            <w:r w:rsidR="00FE546C" w:rsidRPr="0043719A">
              <w:rPr>
                <w:rStyle w:val="Hyperlink"/>
                <w:b/>
                <w:noProof/>
              </w:rPr>
              <w:t>-</w:t>
            </w:r>
            <w:r w:rsidR="00FE546C">
              <w:rPr>
                <w:noProof/>
                <w:webHidden/>
              </w:rPr>
              <w:tab/>
            </w:r>
            <w:r>
              <w:rPr>
                <w:noProof/>
                <w:webHidden/>
              </w:rPr>
              <w:fldChar w:fldCharType="begin"/>
            </w:r>
            <w:r w:rsidR="00FE546C">
              <w:rPr>
                <w:noProof/>
                <w:webHidden/>
              </w:rPr>
              <w:instrText xml:space="preserve"> PAGEREF _Toc108645808 \h </w:instrText>
            </w:r>
            <w:r>
              <w:rPr>
                <w:noProof/>
                <w:webHidden/>
              </w:rPr>
            </w:r>
            <w:r>
              <w:rPr>
                <w:noProof/>
                <w:webHidden/>
              </w:rPr>
              <w:fldChar w:fldCharType="separate"/>
            </w:r>
            <w:r w:rsidR="00A9413A">
              <w:rPr>
                <w:noProof/>
                <w:webHidden/>
              </w:rPr>
              <w:t>46</w:t>
            </w:r>
            <w:r>
              <w:rPr>
                <w:noProof/>
                <w:webHidden/>
              </w:rPr>
              <w:fldChar w:fldCharType="end"/>
            </w:r>
          </w:hyperlink>
        </w:p>
        <w:p w:rsidR="00FE546C" w:rsidRDefault="00D62B7F">
          <w:pPr>
            <w:pStyle w:val="TOC2"/>
            <w:tabs>
              <w:tab w:val="right" w:leader="dot" w:pos="10070"/>
            </w:tabs>
            <w:rPr>
              <w:rFonts w:eastAsiaTheme="minorEastAsia"/>
              <w:noProof/>
            </w:rPr>
          </w:pPr>
          <w:hyperlink w:anchor="_Toc108645809" w:history="1">
            <w:r w:rsidR="00FE546C" w:rsidRPr="0043719A">
              <w:rPr>
                <w:rStyle w:val="Hyperlink"/>
                <w:rFonts w:ascii="Power Geez Unicode1" w:hAnsi="Power Geez Unicode1"/>
                <w:noProof/>
              </w:rPr>
              <w:t>6.17. ለአምራች ኢንዱስትሪዎች እና ለሌሎች የኢንቨስትመንት ፕሮጀክቶች ድጋፍ በማድረግ ዓመታዊ ኦዲት እንዲደረጉ ማድረግ፣</w:t>
            </w:r>
            <w:r w:rsidR="00FE546C">
              <w:rPr>
                <w:noProof/>
                <w:webHidden/>
              </w:rPr>
              <w:tab/>
            </w:r>
            <w:r>
              <w:rPr>
                <w:noProof/>
                <w:webHidden/>
              </w:rPr>
              <w:fldChar w:fldCharType="begin"/>
            </w:r>
            <w:r w:rsidR="00FE546C">
              <w:rPr>
                <w:noProof/>
                <w:webHidden/>
              </w:rPr>
              <w:instrText xml:space="preserve"> PAGEREF _Toc108645809 \h </w:instrText>
            </w:r>
            <w:r>
              <w:rPr>
                <w:noProof/>
                <w:webHidden/>
              </w:rPr>
            </w:r>
            <w:r>
              <w:rPr>
                <w:noProof/>
                <w:webHidden/>
              </w:rPr>
              <w:fldChar w:fldCharType="separate"/>
            </w:r>
            <w:r w:rsidR="00A9413A">
              <w:rPr>
                <w:noProof/>
                <w:webHidden/>
              </w:rPr>
              <w:t>47</w:t>
            </w:r>
            <w:r>
              <w:rPr>
                <w:noProof/>
                <w:webHidden/>
              </w:rPr>
              <w:fldChar w:fldCharType="end"/>
            </w:r>
          </w:hyperlink>
        </w:p>
        <w:p w:rsidR="00FE546C" w:rsidRDefault="00D62B7F">
          <w:pPr>
            <w:pStyle w:val="TOC2"/>
            <w:tabs>
              <w:tab w:val="right" w:leader="dot" w:pos="10070"/>
            </w:tabs>
            <w:rPr>
              <w:rFonts w:eastAsiaTheme="minorEastAsia"/>
              <w:noProof/>
            </w:rPr>
          </w:pPr>
          <w:hyperlink w:anchor="_Toc108645810" w:history="1">
            <w:r w:rsidR="00FE546C" w:rsidRPr="0043719A">
              <w:rPr>
                <w:rStyle w:val="Hyperlink"/>
                <w:rFonts w:ascii="Power Geez Unicode1" w:hAnsi="Power Geez Unicode1"/>
                <w:noProof/>
              </w:rPr>
              <w:t>6.18. በተለያዬ ምክንያት ማምረት ያቆሙ አምራች ኢንዱሰትሪችን እና ሌሎች የኢንቨስትመንት ፕሮጀክቶችን በመደገፍ ምርት እንዲጀምሩ ማድረግ</w:t>
            </w:r>
            <w:r w:rsidR="00FE546C">
              <w:rPr>
                <w:noProof/>
                <w:webHidden/>
              </w:rPr>
              <w:tab/>
            </w:r>
            <w:r>
              <w:rPr>
                <w:noProof/>
                <w:webHidden/>
              </w:rPr>
              <w:fldChar w:fldCharType="begin"/>
            </w:r>
            <w:r w:rsidR="00FE546C">
              <w:rPr>
                <w:noProof/>
                <w:webHidden/>
              </w:rPr>
              <w:instrText xml:space="preserve"> PAGEREF _Toc108645810 \h </w:instrText>
            </w:r>
            <w:r>
              <w:rPr>
                <w:noProof/>
                <w:webHidden/>
              </w:rPr>
            </w:r>
            <w:r>
              <w:rPr>
                <w:noProof/>
                <w:webHidden/>
              </w:rPr>
              <w:fldChar w:fldCharType="separate"/>
            </w:r>
            <w:r w:rsidR="00A9413A">
              <w:rPr>
                <w:noProof/>
                <w:webHidden/>
              </w:rPr>
              <w:t>47</w:t>
            </w:r>
            <w:r>
              <w:rPr>
                <w:noProof/>
                <w:webHidden/>
              </w:rPr>
              <w:fldChar w:fldCharType="end"/>
            </w:r>
          </w:hyperlink>
        </w:p>
        <w:p w:rsidR="00FE546C" w:rsidRDefault="00D62B7F">
          <w:pPr>
            <w:pStyle w:val="TOC1"/>
            <w:tabs>
              <w:tab w:val="left" w:pos="440"/>
            </w:tabs>
            <w:rPr>
              <w:rFonts w:eastAsiaTheme="minorEastAsia"/>
              <w:noProof/>
            </w:rPr>
          </w:pPr>
          <w:hyperlink w:anchor="_Toc108645811" w:history="1">
            <w:r w:rsidR="00FE546C" w:rsidRPr="0043719A">
              <w:rPr>
                <w:rStyle w:val="Hyperlink"/>
                <w:noProof/>
              </w:rPr>
              <w:t>7.</w:t>
            </w:r>
            <w:r w:rsidR="00FE546C">
              <w:rPr>
                <w:rFonts w:eastAsiaTheme="minorEastAsia"/>
                <w:noProof/>
              </w:rPr>
              <w:tab/>
            </w:r>
            <w:r w:rsidR="00FE546C" w:rsidRPr="0043719A">
              <w:rPr>
                <w:rStyle w:val="Hyperlink"/>
                <w:rFonts w:ascii="Ebrima" w:hAnsi="Ebrima" w:cs="Ebrima"/>
                <w:b/>
                <w:noProof/>
              </w:rPr>
              <w:t>ጥንካሬዉች፣ድክመቶች፣ያጋጠሙ</w:t>
            </w:r>
            <w:r w:rsidR="00FE546C" w:rsidRPr="0043719A">
              <w:rPr>
                <w:rStyle w:val="Hyperlink"/>
                <w:rFonts w:cs="Ebrima"/>
                <w:b/>
                <w:noProof/>
              </w:rPr>
              <w:t xml:space="preserve"> </w:t>
            </w:r>
            <w:r w:rsidR="00FE546C" w:rsidRPr="0043719A">
              <w:rPr>
                <w:rStyle w:val="Hyperlink"/>
                <w:rFonts w:ascii="Ebrima" w:hAnsi="Ebrima" w:cs="Ebrima"/>
                <w:b/>
                <w:noProof/>
              </w:rPr>
              <w:t>ችግሮችና</w:t>
            </w:r>
            <w:r w:rsidR="00FE546C" w:rsidRPr="0043719A">
              <w:rPr>
                <w:rStyle w:val="Hyperlink"/>
                <w:rFonts w:cs="Ebrima"/>
                <w:b/>
                <w:noProof/>
              </w:rPr>
              <w:t xml:space="preserve"> </w:t>
            </w:r>
            <w:r w:rsidR="00FE546C" w:rsidRPr="0043719A">
              <w:rPr>
                <w:rStyle w:val="Hyperlink"/>
                <w:rFonts w:ascii="Ebrima" w:hAnsi="Ebrima" w:cs="Ebrima"/>
                <w:b/>
                <w:noProof/>
              </w:rPr>
              <w:t>መፍትሄዎች</w:t>
            </w:r>
            <w:r w:rsidR="00FE546C">
              <w:rPr>
                <w:noProof/>
                <w:webHidden/>
              </w:rPr>
              <w:tab/>
            </w:r>
            <w:r>
              <w:rPr>
                <w:noProof/>
                <w:webHidden/>
              </w:rPr>
              <w:fldChar w:fldCharType="begin"/>
            </w:r>
            <w:r w:rsidR="00FE546C">
              <w:rPr>
                <w:noProof/>
                <w:webHidden/>
              </w:rPr>
              <w:instrText xml:space="preserve"> PAGEREF _Toc108645811 \h </w:instrText>
            </w:r>
            <w:r>
              <w:rPr>
                <w:noProof/>
                <w:webHidden/>
              </w:rPr>
            </w:r>
            <w:r>
              <w:rPr>
                <w:noProof/>
                <w:webHidden/>
              </w:rPr>
              <w:fldChar w:fldCharType="separate"/>
            </w:r>
            <w:r w:rsidR="00A9413A">
              <w:rPr>
                <w:noProof/>
                <w:webHidden/>
              </w:rPr>
              <w:t>48</w:t>
            </w:r>
            <w:r>
              <w:rPr>
                <w:noProof/>
                <w:webHidden/>
              </w:rPr>
              <w:fldChar w:fldCharType="end"/>
            </w:r>
          </w:hyperlink>
        </w:p>
        <w:p w:rsidR="00DB402D" w:rsidRPr="00CC1C11" w:rsidRDefault="00D62B7F">
          <w:pPr>
            <w:rPr>
              <w:rFonts w:ascii="Power Geez Unicode1" w:hAnsi="Power Geez Unicode1"/>
              <w:sz w:val="24"/>
              <w:szCs w:val="24"/>
            </w:rPr>
            <w:sectPr w:rsidR="00DB402D" w:rsidRPr="00CC1C11">
              <w:footerReference w:type="default" r:id="rId9"/>
              <w:pgSz w:w="12240" w:h="15840"/>
              <w:pgMar w:top="1080" w:right="720" w:bottom="1440" w:left="1440" w:header="720" w:footer="720" w:gutter="0"/>
              <w:pgNumType w:fmt="lowerRoman"/>
              <w:cols w:space="720"/>
              <w:titlePg/>
              <w:docGrid w:linePitch="360"/>
            </w:sectPr>
          </w:pPr>
          <w:r w:rsidRPr="00CC1C11">
            <w:rPr>
              <w:rFonts w:ascii="Power Geez Unicode1" w:hAnsi="Power Geez Unicode1"/>
              <w:sz w:val="24"/>
              <w:szCs w:val="24"/>
            </w:rPr>
            <w:fldChar w:fldCharType="end"/>
          </w:r>
        </w:p>
      </w:sdtContent>
    </w:sdt>
    <w:p w:rsidR="00DB402D" w:rsidRPr="00CC1C11" w:rsidRDefault="00A72819">
      <w:pPr>
        <w:pStyle w:val="Heading1"/>
        <w:rPr>
          <w:rFonts w:ascii="Power Geez Unicode1" w:eastAsia="Calibri" w:hAnsi="Power Geez Unicode1" w:cs="Nyala"/>
          <w:b w:val="0"/>
          <w:bCs w:val="0"/>
          <w:color w:val="auto"/>
          <w:sz w:val="24"/>
          <w:szCs w:val="24"/>
        </w:rPr>
      </w:pPr>
      <w:bookmarkStart w:id="3" w:name="_Toc108645773"/>
      <w:r w:rsidRPr="00CC1C11">
        <w:rPr>
          <w:rFonts w:ascii="Power Geez Unicode1" w:hAnsi="Power Geez Unicode1" w:cs="Ebrima"/>
          <w:b w:val="0"/>
          <w:color w:val="auto"/>
          <w:sz w:val="24"/>
          <w:szCs w:val="24"/>
        </w:rPr>
        <w:lastRenderedPageBreak/>
        <w:t>መግቢያ</w:t>
      </w:r>
      <w:r w:rsidRPr="00CC1C11">
        <w:rPr>
          <w:rFonts w:ascii="Power Geez Unicode1" w:hAnsi="Power Geez Unicode1" w:cs="Nyala"/>
          <w:b w:val="0"/>
          <w:color w:val="auto"/>
          <w:sz w:val="24"/>
          <w:szCs w:val="24"/>
        </w:rPr>
        <w:t>///</w:t>
      </w:r>
      <w:bookmarkEnd w:id="3"/>
    </w:p>
    <w:p w:rsidR="00DB402D" w:rsidRPr="00CC1C11" w:rsidRDefault="00A72819" w:rsidP="007F0BED">
      <w:pPr>
        <w:spacing w:line="360" w:lineRule="auto"/>
        <w:jc w:val="both"/>
        <w:rPr>
          <w:rFonts w:ascii="Power Geez Unicode1" w:hAnsi="Power Geez Unicode1"/>
          <w:sz w:val="24"/>
          <w:szCs w:val="24"/>
        </w:rPr>
      </w:pPr>
      <w:bookmarkStart w:id="4" w:name="_Toc30189351"/>
      <w:bookmarkStart w:id="5" w:name="_Toc31466336"/>
      <w:r w:rsidRPr="00CC1C11">
        <w:rPr>
          <w:rFonts w:ascii="Power Geez Unicode1" w:hAnsi="Power Geez Unicode1"/>
          <w:sz w:val="24"/>
          <w:szCs w:val="24"/>
        </w:rPr>
        <w:t>ኢንዱስትሪና ኢንቨስትመንት ቢሮ በአዲስ መደራጀቱን ተከትሎ መዋቀሩ እስከ ወረዳ የወረደዉ በቅርብ ጊዜ ቢሆንም ቢሮው ከተሰጠው ተግባርና ኃላፊነት አንጻር አበይት ተግባራትን መሰረት በማድረግ የክልሉን ገጽታ ከመገንባት፣ የኢንቨስትመንት ምዝገባና ፈቃድ ከመስጠት፣የተለያዩ ማበረታቻዎችን ከመፍቀድና ተግባራዊ ከማድረግ፣ ፕሮጀክቶችን ወደ አፈጻጸም ከማስገባት እና መሰረተ ልማት እንዲሟላና የኢንዱስትሪ ሽግግር ለማምጣት ከአጋር አካላት ጋር በቅንጅት ከመስራት አንጻር ከነበረው ወቅታዊ የፀጥታ ችግር አንጻር ሲታይ የነበረው እንቅስቃሴ አበረታች ነበር ፡፡</w:t>
      </w:r>
    </w:p>
    <w:p w:rsidR="00DB402D" w:rsidRPr="00CC1C11" w:rsidRDefault="00D95BD7" w:rsidP="007F0BED">
      <w:pPr>
        <w:spacing w:line="360" w:lineRule="auto"/>
        <w:jc w:val="both"/>
        <w:rPr>
          <w:rFonts w:ascii="Power Geez Unicode1" w:hAnsi="Power Geez Unicode1"/>
          <w:sz w:val="24"/>
          <w:szCs w:val="24"/>
        </w:rPr>
      </w:pPr>
      <w:r>
        <w:rPr>
          <w:rFonts w:ascii="Power Geez Unicode1" w:hAnsi="Power Geez Unicode1"/>
          <w:sz w:val="24"/>
          <w:szCs w:val="24"/>
        </w:rPr>
        <w:t xml:space="preserve">  </w:t>
      </w:r>
      <w:r w:rsidR="00A72819" w:rsidRPr="00CC1C11">
        <w:rPr>
          <w:rFonts w:ascii="Power Geez Unicode1" w:hAnsi="Power Geez Unicode1"/>
          <w:sz w:val="24"/>
          <w:szCs w:val="24"/>
        </w:rPr>
        <w:t>ይሁን እንጅ  ክልሉ ካለበት የመሰረተ ልማት አቅርቦት ችግር የተነሳ የኢንቨስትመንት ፍሰቱን ያስተናግድ የሚችል  መሰረተ ልማት(የመብራት ፣ የብድር፣ የመሬት ወዘተ) ከማቅርብ አኳያ፣ ችግሮችን በመረጃ ላይ ተመስርቶ ከአጋር አካላት ጋር በመነጋገር ፈጥኖ ከመፍታት፣ ፕሮጀክቶችንም ፈጥነው ወደ ተግባር እንዲገቡ ተከታታይነት ያለው ድጋፍና ክትትል ከማድረግ አንጻር አልፎ አልፎ ችግሮች ይስተዋላሉ፡፡ በተጨማሪም ከአለን ውስን ሃብትና አሁን ካለንበት ተደራራቢ ችግር ሊያወጣ የሚችልና ኢኮኖሚያዊ ፋይዳን መሰረት ያደረገ የፕሮሞሽን ስራ ከመስራት አኳያም ቢሆን ወስንነት የነበረበት ነው፡፡ ስለሆነም የሚስተዋሉ ችግሮችን ለመፍታትና የተጀመሩ እንቅስቀሴዎች  ውጤታማ እንዲሆኑ ለማድረግ ሃብትን መሰረት ያደረገ የፕሮሞሽን ስራና በዘርፉ የሚደረገው ድጋፍ  የሁሉንም ርብርብ የሚጠይቅ ይሆናል፡፡</w:t>
      </w:r>
      <w:r>
        <w:rPr>
          <w:rFonts w:ascii="Power Geez Unicode1" w:hAnsi="Power Geez Unicode1"/>
          <w:sz w:val="24"/>
          <w:szCs w:val="24"/>
        </w:rPr>
        <w:t xml:space="preserve">    </w:t>
      </w:r>
    </w:p>
    <w:p w:rsidR="00DB402D" w:rsidRPr="00CC1C11" w:rsidRDefault="00A72819" w:rsidP="007F0BED">
      <w:pPr>
        <w:spacing w:line="360" w:lineRule="auto"/>
        <w:jc w:val="both"/>
        <w:rPr>
          <w:rFonts w:ascii="Power Geez Unicode1" w:hAnsi="Power Geez Unicode1"/>
          <w:sz w:val="24"/>
          <w:szCs w:val="24"/>
        </w:rPr>
      </w:pPr>
      <w:r w:rsidRPr="00CC1C11">
        <w:rPr>
          <w:rFonts w:ascii="Power Geez Unicode1" w:hAnsi="Power Geez Unicode1"/>
          <w:sz w:val="24"/>
          <w:szCs w:val="24"/>
        </w:rPr>
        <w:t xml:space="preserve"> በመጨረሻም ዘርፉ ለክልላችን ዕድገት የሚጫወተውን ቁልፍ ሚና በመገንዘብና በቢሮው የተነደፉ ግቦችን ለማሳካት እንዲሁም የነበረውን ወቅታዊ ችግር መሰረት ያደረግ የእቅድ ክለሳ ስራ በመስራት  ወደ ስራ </w:t>
      </w:r>
      <w:r w:rsidRPr="00CC1C11">
        <w:rPr>
          <w:rFonts w:ascii="Power Geez Unicode1" w:eastAsia="MingLiU" w:hAnsi="Power Geez Unicode1" w:cs="MingLiU"/>
          <w:sz w:val="24"/>
          <w:szCs w:val="24"/>
        </w:rPr>
        <w:t>ተገብቷል፡፡</w:t>
      </w:r>
    </w:p>
    <w:p w:rsidR="00DB402D" w:rsidRPr="00CC1C11" w:rsidRDefault="00A72819" w:rsidP="007F0BED">
      <w:pPr>
        <w:spacing w:line="360" w:lineRule="auto"/>
        <w:jc w:val="both"/>
        <w:rPr>
          <w:rFonts w:ascii="Power Geez Unicode1" w:eastAsia="MingLiU" w:hAnsi="Power Geez Unicode1" w:cs="MingLiU"/>
          <w:sz w:val="24"/>
          <w:szCs w:val="24"/>
        </w:rPr>
      </w:pPr>
      <w:r w:rsidRPr="00CC1C11">
        <w:rPr>
          <w:rFonts w:ascii="Power Geez Unicode1" w:hAnsi="Power Geez Unicode1"/>
          <w:sz w:val="24"/>
          <w:szCs w:val="24"/>
        </w:rPr>
        <w:t>ስለሆነም ምንም እንኳን ክልሉ የነበረበት የፀጥታ ችግር የሚታወቅ ቢሆንም የ</w:t>
      </w:r>
      <w:r w:rsidRPr="00CC1C11">
        <w:rPr>
          <w:rFonts w:ascii="Power Geez Unicode1" w:hAnsi="Power Geez Unicode1" w:cs="Ebrima"/>
          <w:sz w:val="24"/>
          <w:szCs w:val="24"/>
        </w:rPr>
        <w:t>በጀት አመቱ</w:t>
      </w:r>
      <w:r w:rsidRPr="00CC1C11">
        <w:rPr>
          <w:rFonts w:ascii="Power Geez Unicode1" w:hAnsi="Power Geez Unicode1"/>
          <w:sz w:val="24"/>
          <w:szCs w:val="24"/>
        </w:rPr>
        <w:t xml:space="preserve">ን </w:t>
      </w:r>
      <w:r w:rsidRPr="00CC1C11">
        <w:rPr>
          <w:rFonts w:ascii="Power Geez Unicode1" w:eastAsia="MingLiU" w:hAnsi="Power Geez Unicode1" w:cs="MingLiU"/>
          <w:sz w:val="24"/>
          <w:szCs w:val="24"/>
        </w:rPr>
        <w:t>እቅድ መሰረት በማድረግ የተከናወኑ ተግባራትን በጥንካሬና በድክመት በመገምገም እና የቀጣይ የትኩረት አቅጣጫ በማካተት ይህ ሪፖርት ተዘጋጅቷል፡፡</w:t>
      </w:r>
    </w:p>
    <w:p w:rsidR="00DB402D" w:rsidRPr="00CC1C11" w:rsidRDefault="00DB402D" w:rsidP="007F0BED">
      <w:pPr>
        <w:spacing w:line="360" w:lineRule="auto"/>
        <w:jc w:val="both"/>
        <w:rPr>
          <w:rFonts w:ascii="Power Geez Unicode1" w:eastAsia="MingLiU" w:hAnsi="Power Geez Unicode1" w:cs="MingLiU"/>
          <w:sz w:val="24"/>
          <w:szCs w:val="24"/>
        </w:rPr>
      </w:pPr>
    </w:p>
    <w:p w:rsidR="00DB402D" w:rsidRPr="00CC1C11" w:rsidRDefault="00DB402D">
      <w:pPr>
        <w:spacing w:line="360" w:lineRule="auto"/>
        <w:jc w:val="both"/>
        <w:rPr>
          <w:rFonts w:ascii="Power Geez Unicode1" w:eastAsia="MingLiU" w:hAnsi="Power Geez Unicode1" w:cs="MingLiU"/>
          <w:sz w:val="24"/>
          <w:szCs w:val="24"/>
        </w:rPr>
      </w:pPr>
    </w:p>
    <w:p w:rsidR="00DB402D" w:rsidRPr="00CC1C11" w:rsidRDefault="00DB402D">
      <w:pPr>
        <w:spacing w:line="360" w:lineRule="auto"/>
        <w:jc w:val="both"/>
        <w:rPr>
          <w:rFonts w:ascii="Power Geez Unicode1" w:hAnsi="Power Geez Unicode1"/>
          <w:sz w:val="24"/>
          <w:szCs w:val="24"/>
        </w:rPr>
      </w:pPr>
    </w:p>
    <w:p w:rsidR="00DB402D" w:rsidRPr="00CC1C11" w:rsidRDefault="00A72819">
      <w:pPr>
        <w:pStyle w:val="Heading1"/>
        <w:spacing w:line="360" w:lineRule="auto"/>
        <w:jc w:val="both"/>
        <w:rPr>
          <w:rFonts w:ascii="Power Geez Unicode1" w:hAnsi="Power Geez Unicode1"/>
          <w:color w:val="auto"/>
          <w:sz w:val="24"/>
          <w:szCs w:val="24"/>
        </w:rPr>
      </w:pPr>
      <w:bookmarkStart w:id="6" w:name="_Toc108645774"/>
      <w:r w:rsidRPr="00CC1C11">
        <w:rPr>
          <w:rFonts w:ascii="Power Geez Unicode1" w:hAnsi="Power Geez Unicode1" w:cs="Ebrima"/>
          <w:color w:val="auto"/>
          <w:sz w:val="24"/>
          <w:szCs w:val="24"/>
        </w:rPr>
        <w:lastRenderedPageBreak/>
        <w:t>የሪፖርቱ ዝግጅትዓላማ፡</w:t>
      </w:r>
      <w:r w:rsidRPr="00CC1C11">
        <w:rPr>
          <w:rFonts w:ascii="Power Geez Unicode1" w:hAnsi="Power Geez Unicode1"/>
          <w:color w:val="auto"/>
          <w:sz w:val="24"/>
          <w:szCs w:val="24"/>
        </w:rPr>
        <w:t>-</w:t>
      </w:r>
      <w:bookmarkEnd w:id="4"/>
      <w:bookmarkEnd w:id="5"/>
      <w:bookmarkEnd w:id="6"/>
    </w:p>
    <w:p w:rsidR="00DB402D" w:rsidRPr="00CC1C11" w:rsidRDefault="00A72819">
      <w:pPr>
        <w:spacing w:line="360" w:lineRule="auto"/>
        <w:jc w:val="both"/>
        <w:rPr>
          <w:rFonts w:ascii="Power Geez Unicode1" w:hAnsi="Power Geez Unicode1"/>
          <w:sz w:val="24"/>
          <w:szCs w:val="24"/>
        </w:rPr>
      </w:pPr>
      <w:r w:rsidRPr="00CC1C11">
        <w:rPr>
          <w:rFonts w:ascii="Power Geez Unicode1" w:hAnsi="Power Geez Unicode1"/>
          <w:sz w:val="24"/>
          <w:szCs w:val="24"/>
        </w:rPr>
        <w:t>በኢንዱስትሪና ኢንቨስትመንት ቢሮዉ በ2014 በጀት ዓመት ለመተግበር በእቅድ የተያዙ ተግባራትን መሰረት በማድረግ በበጀት ዓመ</w:t>
      </w:r>
      <w:r w:rsidR="0042231C" w:rsidRPr="00CC1C11">
        <w:rPr>
          <w:rFonts w:ascii="Power Geez Unicode1" w:hAnsi="Power Geez Unicode1"/>
          <w:sz w:val="24"/>
          <w:szCs w:val="24"/>
        </w:rPr>
        <w:t xml:space="preserve"> </w:t>
      </w:r>
      <w:r w:rsidRPr="00CC1C11">
        <w:rPr>
          <w:rFonts w:ascii="Power Geez Unicode1" w:hAnsi="Power Geez Unicode1"/>
          <w:sz w:val="24"/>
          <w:szCs w:val="24"/>
        </w:rPr>
        <w:t xml:space="preserve">ቱ እቅድ አፈጻጸም በመገምገም የነበሩ ጥንካሬዋችንና አላሰራ ያሉ ማነቆዎችን በመለየት በቀጣይ ጊዜያት የተሻለ አፈጻጸም እንዲኖር ለማደርግነው፡፡ </w:t>
      </w:r>
      <w:bookmarkStart w:id="7" w:name="_Toc511817304"/>
      <w:bookmarkStart w:id="8" w:name="_Toc30189352"/>
      <w:bookmarkStart w:id="9" w:name="_Toc31466337"/>
    </w:p>
    <w:p w:rsidR="00DB402D" w:rsidRPr="00CC1C11" w:rsidRDefault="00A72819">
      <w:pPr>
        <w:pStyle w:val="Heading1"/>
        <w:spacing w:line="360" w:lineRule="auto"/>
        <w:jc w:val="both"/>
        <w:rPr>
          <w:rFonts w:ascii="Power Geez Unicode1" w:hAnsi="Power Geez Unicode1" w:cs="Ebrima"/>
          <w:color w:val="auto"/>
          <w:sz w:val="24"/>
          <w:szCs w:val="24"/>
        </w:rPr>
      </w:pPr>
      <w:bookmarkStart w:id="10" w:name="_Toc108645775"/>
      <w:r w:rsidRPr="00CC1C11">
        <w:rPr>
          <w:rFonts w:ascii="Power Geez Unicode1" w:hAnsi="Power Geez Unicode1" w:cs="Ebrima"/>
          <w:color w:val="auto"/>
          <w:sz w:val="24"/>
          <w:szCs w:val="24"/>
        </w:rPr>
        <w:t>የሪፖርቱ</w:t>
      </w:r>
      <w:r w:rsidR="0042231C" w:rsidRPr="00CC1C11">
        <w:rPr>
          <w:rFonts w:ascii="Power Geez Unicode1" w:hAnsi="Power Geez Unicode1" w:cs="Ebrima"/>
          <w:color w:val="auto"/>
          <w:sz w:val="24"/>
          <w:szCs w:val="24"/>
        </w:rPr>
        <w:t xml:space="preserve"> </w:t>
      </w:r>
      <w:r w:rsidRPr="00CC1C11">
        <w:rPr>
          <w:rFonts w:ascii="Power Geez Unicode1" w:hAnsi="Power Geez Unicode1" w:cs="Ebrima"/>
          <w:color w:val="auto"/>
          <w:sz w:val="24"/>
          <w:szCs w:val="24"/>
        </w:rPr>
        <w:t>አዘገጃጀት</w:t>
      </w:r>
      <w:r w:rsidR="0042231C" w:rsidRPr="00CC1C11">
        <w:rPr>
          <w:rFonts w:ascii="Power Geez Unicode1" w:hAnsi="Power Geez Unicode1" w:cs="Ebrima"/>
          <w:color w:val="auto"/>
          <w:sz w:val="24"/>
          <w:szCs w:val="24"/>
        </w:rPr>
        <w:t xml:space="preserve"> </w:t>
      </w:r>
      <w:r w:rsidRPr="00CC1C11">
        <w:rPr>
          <w:rFonts w:ascii="Power Geez Unicode1" w:hAnsi="Power Geez Unicode1" w:cs="Ebrima"/>
          <w:color w:val="auto"/>
          <w:sz w:val="24"/>
          <w:szCs w:val="24"/>
        </w:rPr>
        <w:t>ሂደት</w:t>
      </w:r>
      <w:r w:rsidRPr="00CC1C11">
        <w:rPr>
          <w:rFonts w:ascii="Power Geez Unicode1" w:hAnsi="Power Geez Unicode1"/>
          <w:color w:val="auto"/>
          <w:sz w:val="24"/>
          <w:szCs w:val="24"/>
        </w:rPr>
        <w:t xml:space="preserve">/ </w:t>
      </w:r>
      <w:r w:rsidRPr="00CC1C11">
        <w:rPr>
          <w:rFonts w:ascii="Power Geez Unicode1" w:hAnsi="Power Geez Unicode1" w:cs="Ebrima"/>
          <w:color w:val="auto"/>
          <w:sz w:val="24"/>
          <w:szCs w:val="24"/>
        </w:rPr>
        <w:t>ስልት</w:t>
      </w:r>
      <w:bookmarkEnd w:id="7"/>
      <w:r w:rsidRPr="00CC1C11">
        <w:rPr>
          <w:rFonts w:ascii="Power Geez Unicode1" w:hAnsi="Power Geez Unicode1" w:cs="Ebrima"/>
          <w:color w:val="auto"/>
          <w:sz w:val="24"/>
          <w:szCs w:val="24"/>
        </w:rPr>
        <w:t>፡</w:t>
      </w:r>
      <w:bookmarkEnd w:id="8"/>
      <w:bookmarkEnd w:id="9"/>
      <w:r w:rsidRPr="00CC1C11">
        <w:rPr>
          <w:rFonts w:ascii="Power Geez Unicode1" w:hAnsi="Power Geez Unicode1" w:cs="Ebrima"/>
          <w:color w:val="auto"/>
          <w:sz w:val="24"/>
          <w:szCs w:val="24"/>
        </w:rPr>
        <w:t>-</w:t>
      </w:r>
      <w:bookmarkEnd w:id="10"/>
    </w:p>
    <w:p w:rsidR="00DB402D" w:rsidRPr="00CC1C11" w:rsidRDefault="00A72819">
      <w:pPr>
        <w:pStyle w:val="ListParagraph"/>
        <w:ind w:left="0"/>
      </w:pPr>
      <w:r w:rsidRPr="00CC1C11">
        <w:t>በ2014</w:t>
      </w:r>
      <w:r w:rsidR="00317B48" w:rsidRPr="00CC1C11">
        <w:t xml:space="preserve"> </w:t>
      </w:r>
      <w:r w:rsidRPr="00CC1C11">
        <w:t xml:space="preserve">በበጀት ዓመቱ ታቅደው የተከናወኑ ተግባራትን የክልል ዳይሬክቶሬቶች በየዘርፋቸዉ ከሜትሮፖሊታንት ከተሞችና ከዞን ኢንዱስትሪና ኢንቨስትመንት መምሪያ በመቀበል አጠናክረዉ ለቢሮዉ እቅ/በጀት/ዝ/ክት/ግም ዳይሬክቶሬት ያደረሱትን እንደ ተቋም የተጠቃለለ ሪፖርት አድረጎ የማዘጋጀት ሂደትን የተከተለ ነው፡፡ </w:t>
      </w: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Default"/>
        <w:tabs>
          <w:tab w:val="left" w:pos="9900"/>
        </w:tabs>
        <w:spacing w:after="240" w:line="360" w:lineRule="auto"/>
        <w:ind w:left="-360" w:right="-90"/>
        <w:jc w:val="both"/>
        <w:rPr>
          <w:rFonts w:cs="Nyala"/>
          <w:b/>
          <w:color w:val="auto"/>
        </w:rPr>
      </w:pPr>
    </w:p>
    <w:p w:rsidR="00DB402D" w:rsidRPr="00CC1C11" w:rsidRDefault="00DB402D">
      <w:pPr>
        <w:pStyle w:val="Heading1"/>
        <w:spacing w:line="360" w:lineRule="auto"/>
        <w:jc w:val="both"/>
        <w:rPr>
          <w:rFonts w:ascii="Power Geez Unicode1" w:eastAsiaTheme="minorHAnsi" w:hAnsi="Power Geez Unicode1" w:cs="Nyala"/>
          <w:bCs w:val="0"/>
          <w:color w:val="auto"/>
          <w:sz w:val="24"/>
          <w:szCs w:val="24"/>
        </w:rPr>
      </w:pPr>
    </w:p>
    <w:p w:rsidR="00DB402D" w:rsidRPr="00CC1C11" w:rsidRDefault="00DB402D">
      <w:pPr>
        <w:rPr>
          <w:rFonts w:ascii="Power Geez Unicode1" w:hAnsi="Power Geez Unicode1"/>
          <w:sz w:val="24"/>
          <w:szCs w:val="24"/>
        </w:rPr>
      </w:pPr>
    </w:p>
    <w:p w:rsidR="00DB402D" w:rsidRPr="00CC1C11" w:rsidRDefault="00DB402D">
      <w:pPr>
        <w:rPr>
          <w:rFonts w:ascii="Power Geez Unicode1" w:hAnsi="Power Geez Unicode1"/>
          <w:sz w:val="24"/>
          <w:szCs w:val="24"/>
        </w:rPr>
      </w:pPr>
    </w:p>
    <w:p w:rsidR="00DB402D" w:rsidRPr="00CC1C11" w:rsidRDefault="00DB402D">
      <w:pPr>
        <w:rPr>
          <w:rFonts w:ascii="Power Geez Unicode1" w:hAnsi="Power Geez Unicode1"/>
          <w:sz w:val="24"/>
          <w:szCs w:val="24"/>
        </w:rPr>
      </w:pPr>
    </w:p>
    <w:p w:rsidR="00DB402D" w:rsidRPr="00CC1C11" w:rsidRDefault="00DB402D">
      <w:pPr>
        <w:rPr>
          <w:rFonts w:ascii="Power Geez Unicode1" w:hAnsi="Power Geez Unicode1"/>
          <w:sz w:val="24"/>
          <w:szCs w:val="24"/>
        </w:rPr>
      </w:pPr>
    </w:p>
    <w:p w:rsidR="00DB402D" w:rsidRPr="00CC1C11" w:rsidRDefault="00DB402D">
      <w:pPr>
        <w:rPr>
          <w:rFonts w:ascii="Power Geez Unicode1" w:hAnsi="Power Geez Unicode1"/>
          <w:sz w:val="24"/>
          <w:szCs w:val="24"/>
        </w:rPr>
      </w:pPr>
    </w:p>
    <w:p w:rsidR="00DB402D" w:rsidRPr="00CC1C11" w:rsidRDefault="00A72819">
      <w:pPr>
        <w:pStyle w:val="Heading1"/>
        <w:spacing w:line="360" w:lineRule="auto"/>
        <w:jc w:val="both"/>
        <w:rPr>
          <w:rFonts w:ascii="Power Geez Unicode1" w:hAnsi="Power Geez Unicode1"/>
          <w:color w:val="auto"/>
          <w:sz w:val="24"/>
          <w:szCs w:val="24"/>
        </w:rPr>
      </w:pPr>
      <w:bookmarkStart w:id="11" w:name="_Toc108645776"/>
      <w:r w:rsidRPr="00CC1C11">
        <w:rPr>
          <w:rFonts w:ascii="Power Geez Unicode1" w:hAnsi="Power Geez Unicode1" w:cs="Ebrima"/>
          <w:color w:val="auto"/>
          <w:sz w:val="24"/>
          <w:szCs w:val="24"/>
        </w:rPr>
        <w:t>ግብ</w:t>
      </w:r>
      <w:r w:rsidRPr="00CC1C11">
        <w:rPr>
          <w:rFonts w:ascii="Power Geez Unicode1" w:hAnsi="Power Geez Unicode1" w:cs="Calibri"/>
          <w:color w:val="auto"/>
          <w:sz w:val="24"/>
          <w:szCs w:val="24"/>
        </w:rPr>
        <w:t>.1.</w:t>
      </w:r>
      <w:r w:rsidRPr="00CC1C11">
        <w:rPr>
          <w:rFonts w:ascii="Power Geez Unicode1" w:hAnsi="Power Geez Unicode1" w:cs="Ebrima"/>
          <w:color w:val="auto"/>
          <w:sz w:val="24"/>
          <w:szCs w:val="24"/>
        </w:rPr>
        <w:t>የተቋሙንየመፈፀምአቅምማሳደግ፡፡</w:t>
      </w:r>
      <w:bookmarkEnd w:id="11"/>
    </w:p>
    <w:p w:rsidR="00DB402D" w:rsidRPr="00CC1C11" w:rsidRDefault="00A72819">
      <w:pPr>
        <w:pStyle w:val="ListParagraph"/>
        <w:numPr>
          <w:ilvl w:val="1"/>
          <w:numId w:val="1"/>
        </w:numPr>
        <w:tabs>
          <w:tab w:val="clear" w:pos="506"/>
          <w:tab w:val="clear" w:pos="630"/>
          <w:tab w:val="left" w:pos="900"/>
        </w:tabs>
        <w:rPr>
          <w:rFonts w:cs="Ebrima"/>
        </w:rPr>
      </w:pPr>
      <w:bookmarkStart w:id="12" w:name="OLE_LINK3"/>
      <w:r w:rsidRPr="00CC1C11">
        <w:rPr>
          <w:rFonts w:cs="Ebrima"/>
        </w:rPr>
        <w:t>ለተቋሙ</w:t>
      </w:r>
      <w:r w:rsidRPr="00CC1C11">
        <w:rPr>
          <w:rFonts w:cs="Ebrima"/>
          <w:b/>
        </w:rPr>
        <w:t>የሚያስፈልጉትን ግብዓቶች ማሟላት</w:t>
      </w:r>
      <w:r w:rsidRPr="00CC1C11">
        <w:rPr>
          <w:rFonts w:cs="Ebrima"/>
        </w:rPr>
        <w:t xml:space="preserve"> በአቅድ የተያዘ ሲሆን በዓመቱ በአጠቃላይ በሁሉም የተቋሙ መዋቅሮች የተፈቀደ መደብ 2943 ሲሆን   የተሟላ የሰዉ ሀይል  ወንድ 1588 ሴት 678 በድምሩ 2266/77</w:t>
      </w:r>
      <w:r w:rsidRPr="00CC1C11">
        <w:rPr>
          <w:rFonts w:cs="Calibri"/>
        </w:rPr>
        <w:t>%</w:t>
      </w:r>
      <w:r w:rsidRPr="00CC1C11">
        <w:rPr>
          <w:rFonts w:cs="Ebrima"/>
        </w:rPr>
        <w:t>/</w:t>
      </w:r>
      <w:bookmarkEnd w:id="12"/>
      <w:r w:rsidRPr="00CC1C11">
        <w:rPr>
          <w:rFonts w:cs="Ebrima"/>
        </w:rPr>
        <w:t xml:space="preserve">ሲሆን በዝርዝ ለማስቀመጥ ያክል፡- </w:t>
      </w:r>
    </w:p>
    <w:p w:rsidR="00DB402D" w:rsidRPr="00CC1C11" w:rsidRDefault="00A72819">
      <w:pPr>
        <w:pStyle w:val="ListParagraph"/>
        <w:numPr>
          <w:ilvl w:val="0"/>
          <w:numId w:val="2"/>
        </w:numPr>
        <w:tabs>
          <w:tab w:val="clear" w:pos="506"/>
          <w:tab w:val="clear" w:pos="630"/>
          <w:tab w:val="left" w:pos="900"/>
        </w:tabs>
        <w:rPr>
          <w:rFonts w:cs="Ebrima"/>
        </w:rPr>
      </w:pPr>
      <w:r w:rsidRPr="00CC1C11">
        <w:rPr>
          <w:rFonts w:cs="Ebrima"/>
        </w:rPr>
        <w:t>በመምሪያ/በዞን ደረጃ የተፈቀደ መደብ 480 ሲሆን የተሟላ የሰዉ ሀይልወንድ 246 ሴት 119 በድምሩ 365 /76</w:t>
      </w:r>
      <w:r w:rsidRPr="00CC1C11">
        <w:rPr>
          <w:rFonts w:cs="Calibri"/>
        </w:rPr>
        <w:t>%</w:t>
      </w:r>
      <w:r w:rsidRPr="00CC1C11">
        <w:rPr>
          <w:rFonts w:cs="Ebrima"/>
        </w:rPr>
        <w:t xml:space="preserve">/፣ </w:t>
      </w:r>
    </w:p>
    <w:p w:rsidR="00DB402D" w:rsidRPr="00CC1C11" w:rsidRDefault="00A72819">
      <w:pPr>
        <w:pStyle w:val="ListParagraph"/>
        <w:numPr>
          <w:ilvl w:val="0"/>
          <w:numId w:val="2"/>
        </w:numPr>
        <w:tabs>
          <w:tab w:val="clear" w:pos="506"/>
          <w:tab w:val="clear" w:pos="630"/>
          <w:tab w:val="left" w:pos="900"/>
        </w:tabs>
        <w:rPr>
          <w:rFonts w:cs="Ebrima"/>
        </w:rPr>
      </w:pPr>
      <w:r w:rsidRPr="00CC1C11">
        <w:rPr>
          <w:rFonts w:cs="Ebrima"/>
        </w:rPr>
        <w:t>በወረዳ  ደረጃ የተፈቀደ መደብ 2335 ሲሆን የተሟላ የሰዉ ሀይል  ወንድ 1268 ሴት 524 በድምሩ 1792 /76.7</w:t>
      </w:r>
      <w:r w:rsidRPr="00CC1C11">
        <w:rPr>
          <w:rFonts w:cs="Calibri"/>
        </w:rPr>
        <w:t>%</w:t>
      </w:r>
      <w:r w:rsidRPr="00CC1C11">
        <w:rPr>
          <w:rFonts w:cs="Ebrima"/>
        </w:rPr>
        <w:t>/ የተሟላ ፣</w:t>
      </w:r>
    </w:p>
    <w:p w:rsidR="00DB402D" w:rsidRPr="00CC1C11" w:rsidRDefault="00A72819">
      <w:pPr>
        <w:pStyle w:val="ListParagraph"/>
        <w:numPr>
          <w:ilvl w:val="0"/>
          <w:numId w:val="2"/>
        </w:numPr>
        <w:tabs>
          <w:tab w:val="clear" w:pos="506"/>
          <w:tab w:val="clear" w:pos="630"/>
          <w:tab w:val="left" w:pos="900"/>
        </w:tabs>
        <w:rPr>
          <w:rFonts w:cs="Ebrima"/>
        </w:rPr>
      </w:pPr>
      <w:r w:rsidRPr="00CC1C11">
        <w:rPr>
          <w:rFonts w:cs="Ebrima"/>
        </w:rPr>
        <w:t>በክልል ደረጃ የተፈቀደ መደብ 128 ሲሆን የተሟላ የሰዉ ሀይል  ወንድ 74 ሴት 35 በድምሩ 109 /85</w:t>
      </w:r>
      <w:r w:rsidRPr="00CC1C11">
        <w:rPr>
          <w:rFonts w:cs="Calibri"/>
        </w:rPr>
        <w:t>%</w:t>
      </w:r>
      <w:r w:rsidRPr="00CC1C11">
        <w:rPr>
          <w:rFonts w:cs="Ebrima"/>
        </w:rPr>
        <w:t xml:space="preserve">/  ነው፡፡  በክልልም ሆነ እስከታች ባሉ የኢንዱስትሪና ኢንቨስትመንት ተቋማት በበጀት አመቱ በተመደበላቸው የስራ ማስኬጃ በጀት የአላቸውን የሰው ኃይል መሰረት ያደረገ የግዥ ፍላጎት እቅድ በማዘጋጀት አስፈላጊ ለሆኑና የተፈቀደውን የበጀት ሁኔታን መሰረት በማድረግ ከአለው የበጀት እጥረት አንጻር ከእነውስንነቱም ቢሆን የሚያስፈልጉ ማቴሪያሎችን በማሟላት ተግባራትን በማከናወን ላይ ናቸው፡፡ ከዚህ በተጨማሪ ኢንዱስትሪና ኢንቨስትመንት ቢሮ ከፈቃድ አሰጣጥ ጀምሮ እስከ ድጋፍና ክትትል ድረስ እንዲሁም በክልሉ ያሉ የሃብት አማራጮችን መሰረት በማድረግ የፕሮሞሽን ስራዎችን ለባለሃብቱ በእያለበት በቀላሉ የፕሮመፐሽን ስራ ለመስራት እና  ከክልል እስከታችኛው መዋቅር ድረስ መረጃን በአግባብ በመያዝና ተናባቢ በሆነ መልኩ ስራዎችን ለማከናወን የሚያስችል ሶፍትዌር ማልማት ተችሏል፡፡ይህን ሲሰተም ወደ ሰራ ለማስገባት ክልሉንና የአዲስ አበባ የኢንቨስትመንት ማስፋፊያ ቅርንጫፍን ጨምሮ የኢንዱስትሪና ኢንቨስትመንት ተቋም ባለባቸው ዞኖች፣ወረዳዎችና ከተማ አስተዳደሮች በ140 ጽ/ቤት/ማዕከል/ 421 MB  የኔት ወርክ መሰረተ ልማት ዝርጋታ ተሰርቷል፡፡ በሲስተሙ ላይ የጋራ ግንዛቤ በመያዝ ስራውም በአግባቡና ውጤታማ በሆነ መልኩ ለመፈፀም  ውስንነት ያለበት በመሆኑ ወደ ፊት ትኩረት ሰጥቶ መስራትን ይጠይቃል፡፡ በተቋሙ የለሙ ሁለት ሲስተሞች ማለትም የኢንቨስትመንት ማኔጅመንት ሲስተም/IMS/ እና የእቅድ  </w:t>
      </w:r>
      <w:r w:rsidRPr="00CC1C11">
        <w:rPr>
          <w:rFonts w:cs="Ebrima"/>
        </w:rPr>
        <w:lastRenderedPageBreak/>
        <w:t xml:space="preserve">ዝግጅት ክትትልና ግምገማ ስርዓት /PRMES/ ከበጀት እጥረት አንጻር ስልጠና ባለመሰጠቱ ሙሉ ትግበራ ላይ መግባት አልተቻለም፡፡ </w:t>
      </w:r>
    </w:p>
    <w:p w:rsidR="00DB402D" w:rsidRPr="00CC1C11" w:rsidRDefault="00A72819">
      <w:pPr>
        <w:pStyle w:val="ListParagraph"/>
        <w:numPr>
          <w:ilvl w:val="0"/>
          <w:numId w:val="2"/>
        </w:numPr>
        <w:tabs>
          <w:tab w:val="clear" w:pos="506"/>
          <w:tab w:val="clear" w:pos="630"/>
          <w:tab w:val="left" w:pos="900"/>
        </w:tabs>
        <w:rPr>
          <w:rFonts w:cs="Ebrima"/>
        </w:rPr>
      </w:pPr>
      <w:r w:rsidRPr="00CC1C11">
        <w:rPr>
          <w:rFonts w:cs="Ebrima"/>
        </w:rPr>
        <w:t>ከኢንዱስትሪ ሚኒስተርና ከፌድራል ኢንቨስትመንት ኮሚሽን ልዩ ልዩ ማቴርያል ግብዓቶችን ማግኘት የተቻለ ሲሆን በገንዘብ ሲተመን ብር 5,872,699 ያህል ድጋፍ ተገኝቷል፡፡</w:t>
      </w:r>
    </w:p>
    <w:p w:rsidR="00DB402D" w:rsidRPr="00CC1C11" w:rsidRDefault="00DB402D">
      <w:pPr>
        <w:tabs>
          <w:tab w:val="left" w:pos="900"/>
        </w:tabs>
        <w:spacing w:line="360" w:lineRule="auto"/>
        <w:ind w:right="-90"/>
        <w:jc w:val="both"/>
        <w:rPr>
          <w:rFonts w:ascii="Power Geez Unicode1" w:hAnsi="Power Geez Unicode1" w:cs="Ebrima"/>
          <w:sz w:val="24"/>
          <w:szCs w:val="24"/>
        </w:rPr>
      </w:pPr>
    </w:p>
    <w:p w:rsidR="00DB402D" w:rsidRPr="00CC1C11" w:rsidRDefault="00A72819">
      <w:pPr>
        <w:tabs>
          <w:tab w:val="left" w:pos="900"/>
        </w:tabs>
        <w:spacing w:line="360" w:lineRule="auto"/>
        <w:ind w:left="450" w:right="-90" w:hanging="450"/>
        <w:jc w:val="both"/>
        <w:rPr>
          <w:rFonts w:ascii="Power Geez Unicode1" w:eastAsia="Times New Roman" w:hAnsi="Power Geez Unicode1" w:cs="Calibri"/>
          <w:sz w:val="24"/>
          <w:szCs w:val="24"/>
        </w:rPr>
      </w:pPr>
      <w:r w:rsidRPr="00CC1C11">
        <w:rPr>
          <w:rFonts w:ascii="Power Geez Unicode1" w:hAnsi="Power Geez Unicode1" w:cs="Ebrima"/>
          <w:sz w:val="24"/>
          <w:szCs w:val="24"/>
        </w:rPr>
        <w:t xml:space="preserve">1.2. ለተቋሙ አመራርና ባለሙያ </w:t>
      </w:r>
      <w:r w:rsidRPr="00CC1C11">
        <w:rPr>
          <w:rFonts w:ascii="Power Geez Unicode1" w:hAnsi="Power Geez Unicode1" w:cs="Ebrima"/>
          <w:b/>
          <w:sz w:val="24"/>
          <w:szCs w:val="24"/>
        </w:rPr>
        <w:t>የአጭር ጊዜ ስልጠና መስጠት</w:t>
      </w:r>
      <w:r w:rsidRPr="00CC1C11">
        <w:rPr>
          <w:rFonts w:ascii="Power Geez Unicode1" w:hAnsi="Power Geez Unicode1" w:cs="Ebrima"/>
          <w:sz w:val="24"/>
          <w:szCs w:val="24"/>
        </w:rPr>
        <w:t xml:space="preserve"> በአቅድ የተያዘ ሲሆን በነበረው ወቅታዊ  የጦርነት  ችግር በተያዘው እቅድ መሰረት አፈፃፀሙ ዝቅተኛ ቢሆንም ነገር ግን በሌሎች አጋር አካላት የተሰጡልን ስልጠናዎች 4 ባለሙያዋች የዙም ሚቲግ ስልጠና 49 ባለሙያዋች እና 36 የአምራች ኢንዱስትሪ ባለሙያውች  የአቅም ግንባታ ስልጠና እንዲያገኙ ተደረጓል፡፡ በወቅቱ የነበረው የጦርነት ችግር በአመራሩ፣ በባለሙያው እና በባለሃብቱ ላይ ታላቅ የሆነ የስነ ልቦና ችግር ፈጥሮ ያለፈ በመሆኑ ይህን የስነልቦና ጉዳት የደረሰበትን አመራሩንና ባለሙያውን ወደ ነበረበት ለመመለስ የኢትዮጵያ ኢንትፕራይዝ ልማት የጦርነት ቀጠና የነበሩ አካባቢዎች ላይ የሚሰሩ ለ547 አመራሮችንና ባለሙያዎችን ከ1.6 ሚሊየን ብር በላይ በጀት በማመቻቸት በ3 ቀጠና በመክፈል የስነልቦና ጫናውን ሊያስተካክል የሚችል እና ወደ ስራ የሚያስገባ ስልጠና ልምዱ ባለቸው ባለሙያዎች ስልጠናው እንዲሰጥ ተደርጓል፡፡ </w:t>
      </w:r>
      <w:r w:rsidR="00B164DE">
        <w:rPr>
          <w:rFonts w:ascii="Power Geez Unicode1" w:hAnsi="Power Geez Unicode1" w:cs="Ebrima"/>
          <w:sz w:val="24"/>
          <w:szCs w:val="24"/>
        </w:rPr>
        <w:t xml:space="preserve"> </w:t>
      </w:r>
      <w:r w:rsidR="00B164DE" w:rsidRPr="00AD74E1">
        <w:rPr>
          <w:rFonts w:ascii="Power Geez Unicode1" w:hAnsi="Power Geez Unicode1" w:cs="Ebrima"/>
          <w:b/>
          <w:color w:val="FF0000"/>
          <w:sz w:val="24"/>
          <w:szCs w:val="24"/>
        </w:rPr>
        <w:t>በተጨማሪ በአራቱ ዘርፎች(በአግሮ ፕሮሰሲንግ፣ በጨርቃጨርቅና አልባሳት፣በኢንዱስትሪ ዞንና አካባቢ ልማት፣በብረታብረትና እንጨት ልማት ዘርፍ እና በኬሚካልና ኮንስትራክሽን ግባቶች ዘርፍ</w:t>
      </w:r>
      <w:r w:rsidR="00B164DE" w:rsidRPr="00AD74E1">
        <w:rPr>
          <w:rFonts w:ascii="Power Geez Unicode1" w:hAnsi="Power Geez Unicode1" w:cs="Ebrima"/>
          <w:b/>
          <w:sz w:val="24"/>
          <w:szCs w:val="24"/>
        </w:rPr>
        <w:t>)</w:t>
      </w:r>
      <w:r w:rsidR="00B164DE" w:rsidRPr="00AD74E1">
        <w:rPr>
          <w:rFonts w:ascii="Power Geez Unicode1" w:hAnsi="Power Geez Unicode1" w:cs="Ebrima"/>
          <w:b/>
          <w:color w:val="FF0000"/>
          <w:sz w:val="24"/>
          <w:szCs w:val="24"/>
        </w:rPr>
        <w:t xml:space="preserve"> እና በኢንዱስትሪ ዞንና አካባቢ ልማት  በኢትዮጵያ ኢንተርፕራይዞች ልማት 316 ቴክኒካል ባለሙያዎች በተለያየ ጊዜ የተለያዩ ቴክኒካል የሙያ ስልጠናዎች ተሰጧል፡፡</w:t>
      </w:r>
      <w:r w:rsidR="00B164DE">
        <w:rPr>
          <w:rFonts w:ascii="Power Geez Unicode1" w:hAnsi="Power Geez Unicode1" w:cs="Ebrima"/>
          <w:b/>
          <w:color w:val="FF0000"/>
          <w:sz w:val="24"/>
          <w:szCs w:val="24"/>
        </w:rPr>
        <w:t xml:space="preserve"> </w:t>
      </w:r>
      <w:r w:rsidRPr="00CC1C11">
        <w:rPr>
          <w:rFonts w:ascii="Power Geez Unicode1" w:hAnsi="Power Geez Unicode1" w:cs="Ebrima"/>
          <w:sz w:val="24"/>
          <w:szCs w:val="24"/>
        </w:rPr>
        <w:t xml:space="preserve">ሌላው በጦርነት ጉዳት የደረሰበትን ባለሃብት ተጠናክሮ ወደ ስራው እንዲገባ ለማድረግ አጋር አካላትን ያካተተ መድረክ በማዘጋጀት በደሴ ከተማ  ከባለሃብቱ እና ከባለድርሳ አካላት ጋር የምክክር መድረክ ተዘጋጅቷል፡፡ በተጨማሪ በዚህ </w:t>
      </w:r>
      <w:r w:rsidRPr="00CC1C11">
        <w:rPr>
          <w:rFonts w:ascii="Power Geez Unicode1" w:hAnsi="Power Geez Unicode1" w:cs="Ebrima"/>
          <w:b/>
          <w:sz w:val="24"/>
          <w:szCs w:val="24"/>
        </w:rPr>
        <w:t xml:space="preserve">ከጅአይዜድ </w:t>
      </w:r>
      <w:r w:rsidRPr="00CC1C11">
        <w:rPr>
          <w:rFonts w:ascii="Power Geez Unicode1" w:hAnsi="Power Geez Unicode1" w:cs="Ebrima"/>
          <w:sz w:val="24"/>
          <w:szCs w:val="24"/>
        </w:rPr>
        <w:t>በተገኘ የበጀት ድጋፍ  በክልል ደረጃ ለክልል፣ ለዞንና ወረዳ 292 ፈፃሜ ባለሙያዎች የአቅም ግንባታ ስልጠና መስጠት ተችሏል፡፡</w:t>
      </w:r>
      <w:r w:rsidR="00FE546C" w:rsidRPr="00CC1C11">
        <w:rPr>
          <w:rFonts w:ascii="Power Geez Unicode1" w:hAnsi="Power Geez Unicode1" w:cs="Ebrima"/>
          <w:sz w:val="24"/>
          <w:szCs w:val="24"/>
        </w:rPr>
        <w:t xml:space="preserve">ተችሏል፡፡ </w:t>
      </w:r>
      <w:r w:rsidR="00FE546C" w:rsidRPr="00AD74E1">
        <w:rPr>
          <w:rFonts w:ascii="Power Geez Unicode1" w:hAnsi="Power Geez Unicode1" w:cs="Ebrima"/>
          <w:b/>
          <w:color w:val="FF0000"/>
          <w:sz w:val="24"/>
          <w:szCs w:val="24"/>
        </w:rPr>
        <w:t>በአጠቃላይ በቴክኒካል የሙያ ስልጠናዎችና በሌሎች የአቅም ግንባታ ስልጠናዎች በድምሩ ለ 697 አመራሮችና ባለሙያዎች ስልጠና ተሰጧል</w:t>
      </w:r>
      <w:r w:rsidR="00FE546C" w:rsidRPr="00AD74E1">
        <w:rPr>
          <w:rFonts w:ascii="Power Geez Unicode1" w:hAnsi="Power Geez Unicode1" w:cs="Ebrima"/>
          <w:color w:val="FF0000"/>
          <w:sz w:val="24"/>
          <w:szCs w:val="24"/>
        </w:rPr>
        <w:t>፡</w:t>
      </w:r>
      <w:r w:rsidR="00FE546C">
        <w:rPr>
          <w:rFonts w:ascii="Power Geez Unicode1" w:hAnsi="Power Geez Unicode1" w:cs="Ebrima"/>
          <w:color w:val="FF0000"/>
          <w:sz w:val="24"/>
          <w:szCs w:val="24"/>
        </w:rPr>
        <w:t>፡</w:t>
      </w:r>
      <w:r w:rsidRPr="00CC1C11">
        <w:rPr>
          <w:rFonts w:ascii="Power Geez Unicode1" w:hAnsi="Power Geez Unicode1" w:cs="Ebrima"/>
          <w:sz w:val="24"/>
          <w:szCs w:val="24"/>
        </w:rPr>
        <w:t xml:space="preserve"> አንዲሁም በክልላችን በአበባ አትክልትና </w:t>
      </w:r>
      <w:r w:rsidRPr="00CC1C11">
        <w:rPr>
          <w:rFonts w:ascii="Power Geez Unicode1" w:hAnsi="Power Geez Unicode1" w:cs="Ebrima"/>
          <w:sz w:val="24"/>
          <w:szCs w:val="24"/>
        </w:rPr>
        <w:lastRenderedPageBreak/>
        <w:t>ፍራፍሬ ልማት የተሰማሩ ባለሃብቶች ያሉበትን ሁኔታ ገምግመው ወደ ስራ ለማስገባት ከኢትዮጵያ ልማት ማህበር 490,815  ብር በድጋፍ ማግኘት ተችሏል፡፡</w:t>
      </w:r>
    </w:p>
    <w:p w:rsidR="00DB402D" w:rsidRPr="00CC1C11" w:rsidRDefault="00A72819">
      <w:pPr>
        <w:tabs>
          <w:tab w:val="left" w:pos="450"/>
        </w:tabs>
        <w:spacing w:line="360" w:lineRule="auto"/>
        <w:ind w:left="450" w:right="-90" w:hanging="540"/>
        <w:jc w:val="both"/>
        <w:rPr>
          <w:rFonts w:ascii="Power Geez Unicode1" w:hAnsi="Power Geez Unicode1"/>
          <w:bCs/>
          <w:sz w:val="24"/>
          <w:szCs w:val="24"/>
        </w:rPr>
      </w:pPr>
      <w:r w:rsidRPr="00CC1C11">
        <w:rPr>
          <w:rFonts w:ascii="Power Geez Unicode1" w:hAnsi="Power Geez Unicode1" w:cs="Ebrima"/>
          <w:sz w:val="24"/>
          <w:szCs w:val="24"/>
        </w:rPr>
        <w:t xml:space="preserve">1.3. ለተቋሙ ባለሙያዎች </w:t>
      </w:r>
      <w:r w:rsidRPr="00CC1C11">
        <w:rPr>
          <w:rFonts w:ascii="Power Geez Unicode1" w:hAnsi="Power Geez Unicode1" w:cs="Ebrima"/>
          <w:b/>
          <w:sz w:val="24"/>
          <w:szCs w:val="24"/>
        </w:rPr>
        <w:t>የረጅምጊዜስልጠናመስጠት</w:t>
      </w:r>
      <w:r w:rsidRPr="00CC1C11">
        <w:rPr>
          <w:rFonts w:ascii="Power Geez Unicode1" w:hAnsi="Power Geez Unicode1" w:cs="Ebrima"/>
          <w:sz w:val="24"/>
          <w:szCs w:val="24"/>
        </w:rPr>
        <w:t xml:space="preserve">  በእቅድ የተያዘ ሲሆን ለባለሙያዎች የረጅም ጊዜ ስልጠና ከመስጠት አኳያ  በ2ኛ ዲግሪ  በባለፈው ክረምት የገቡ 2 ተማሪዎችና በቀን ደግሞ አንድ በድምሩ 3 የ2ኛ ዲግሪ ተማሪዎች በመማር ላይ ይገኛሉ፡፡  በ3ኛ ዲግሪ ደግሞ 2 ባለሙያዎች በረጅም ጊዜ ስልጠና ላይ ያሉ ሲሆን በዚህ በጀት አመትም በእቅድ በመያዝ ለሁለተኛ ዲግሪ የረጅም ጊዜ ስልጠና በክረምት ፕሮግራም 4  ባለሙያዎች በማወዳደር የመግቢያ ፈተና ለመውሰድ በዝግጅት ላይ ናቸው፡፡</w:t>
      </w:r>
    </w:p>
    <w:p w:rsidR="00DB402D" w:rsidRPr="00CC1C11" w:rsidRDefault="00A72819">
      <w:pPr>
        <w:tabs>
          <w:tab w:val="left" w:pos="270"/>
          <w:tab w:val="left" w:pos="360"/>
        </w:tabs>
        <w:spacing w:line="360" w:lineRule="auto"/>
        <w:ind w:left="450" w:right="-90" w:hanging="450"/>
        <w:jc w:val="both"/>
        <w:rPr>
          <w:rFonts w:ascii="Power Geez Unicode1" w:hAnsi="Power Geez Unicode1"/>
          <w:bCs/>
          <w:sz w:val="24"/>
          <w:szCs w:val="24"/>
        </w:rPr>
      </w:pPr>
      <w:r w:rsidRPr="00CC1C11">
        <w:rPr>
          <w:rFonts w:ascii="Power Geez Unicode1" w:hAnsi="Power Geez Unicode1" w:cs="Ebrima"/>
          <w:sz w:val="24"/>
          <w:szCs w:val="24"/>
        </w:rPr>
        <w:t>1.4. ለተቋሙአመራሮችናባለሙያዎች</w:t>
      </w:r>
      <w:r w:rsidRPr="00CC1C11">
        <w:rPr>
          <w:rFonts w:ascii="Power Geez Unicode1" w:hAnsi="Power Geez Unicode1" w:cs="Ebrima"/>
          <w:b/>
          <w:sz w:val="24"/>
          <w:szCs w:val="24"/>
        </w:rPr>
        <w:t>የአገርውስጥ</w:t>
      </w:r>
      <w:r w:rsidR="009B5B6F">
        <w:rPr>
          <w:rFonts w:ascii="Power Geez Unicode1" w:hAnsi="Power Geez Unicode1" w:cs="Ebrima"/>
          <w:b/>
          <w:sz w:val="24"/>
          <w:szCs w:val="24"/>
        </w:rPr>
        <w:t xml:space="preserve"> </w:t>
      </w:r>
      <w:r w:rsidRPr="00CC1C11">
        <w:rPr>
          <w:rFonts w:ascii="Power Geez Unicode1" w:hAnsi="Power Geez Unicode1" w:cs="Ebrima"/>
          <w:b/>
          <w:sz w:val="24"/>
          <w:szCs w:val="24"/>
        </w:rPr>
        <w:t>የልምድ</w:t>
      </w:r>
      <w:r w:rsidR="009B5B6F">
        <w:rPr>
          <w:rFonts w:ascii="Power Geez Unicode1" w:hAnsi="Power Geez Unicode1" w:cs="Ebrima"/>
          <w:b/>
          <w:sz w:val="24"/>
          <w:szCs w:val="24"/>
        </w:rPr>
        <w:t xml:space="preserve"> </w:t>
      </w:r>
      <w:r w:rsidRPr="00CC1C11">
        <w:rPr>
          <w:rFonts w:ascii="Power Geez Unicode1" w:hAnsi="Power Geez Unicode1" w:cs="Ebrima"/>
          <w:b/>
          <w:sz w:val="24"/>
          <w:szCs w:val="24"/>
        </w:rPr>
        <w:t xml:space="preserve">ልውውጥ </w:t>
      </w:r>
      <w:r w:rsidRPr="00CC1C11">
        <w:rPr>
          <w:rFonts w:ascii="Power Geez Unicode1" w:hAnsi="Power Geez Unicode1" w:cs="Ebrima"/>
          <w:sz w:val="24"/>
          <w:szCs w:val="24"/>
        </w:rPr>
        <w:t>እንዲያገኙ ማድረግ በእቅድ የተያዘ ቢሆንም በነበረው ወቅታዊ ሁኔታ አንጻር አፈፃፀም ዝቅተኛ ሲሆን እንደ ዞን ደቡብ ጎንደር ከባህርዳር ፣ማርቆስ ከተማ አስተዳድር ከባህር ዳር ፣ምስራቅ ጎጃም ከሰሜን ሽዋና አዲስ አበባ ጋር ልምድ ልውውጥ ማድርግ የቻሉ ናቸው፡፡</w:t>
      </w:r>
    </w:p>
    <w:p w:rsidR="00DB402D" w:rsidRPr="00CC1C11" w:rsidRDefault="00A72819">
      <w:pPr>
        <w:pStyle w:val="ListParagraph"/>
        <w:tabs>
          <w:tab w:val="left" w:pos="540"/>
        </w:tabs>
        <w:ind w:left="450" w:hanging="450"/>
        <w:rPr>
          <w:rFonts w:cs="Ebrima"/>
        </w:rPr>
      </w:pPr>
      <w:r w:rsidRPr="00CC1C11">
        <w:rPr>
          <w:rFonts w:cs="Nyala"/>
        </w:rPr>
        <w:t xml:space="preserve">1.5. </w:t>
      </w:r>
      <w:r w:rsidRPr="00CC1C11">
        <w:rPr>
          <w:rFonts w:cs="Ebrima"/>
          <w:b/>
        </w:rPr>
        <w:t>ምቹና ቀልጣፋ የአሰራር ስርዓት ለመዘርጋት</w:t>
      </w:r>
      <w:r w:rsidRPr="00CC1C11">
        <w:rPr>
          <w:rFonts w:cs="Ebrima"/>
        </w:rPr>
        <w:t xml:space="preserve"> የሚያግዙ መመሪያዎችን፣ ማኗሎችንና ማሻሻያዎችን እንዳስፈላጊነቱ ማዘጋጀት በተመለከተ ኢንዱስትሪና ኢንቨስትመንት ቢሮ ባለሃብቶችን ለማስተናገድና ባለሃብቶች የሚፈልጓቸውን አገልግሎቶች በአግባቡ ለመስጠት ማኗሎችንና መመሪያዎችን አዘጋጅቶ ሲሰራ ቆይቷል፡፡ በመሆኑም አገልግሎት ፈልገው የሚመጡ ባለሃብቶች ከፍላጎታቸው አንጻርና ባለሃብቱን በአግባቡ ከማስተናገድ አንጻር የአሰራር መመሪያዎችም ሆነ ማኗሎች በየጊዜው እየታዩ መስተካከል ይኖርባቸዋል፡፡  በተለይ በዚህ በጀት አመት ደግሞ በነበረው ወቅታዊ ችግር ምክን ያት ጦርነቱ በነበረባቸው አካባቢዎች የደረሰውን ጉዳት መልሶ ለመተካት እንዲቻል ባለሃብቱ የሚያሲዝው በዝግ አካውን 10% የነበረው ወደ 5% እንዲቀንስ ተደርጓል፡፡  በተጨማሪ ሌሎች ጉዳት በደረሰባቸው አካባቢዎች ወደ ልማት እንዲገቡ ሊያደርጉ የሚችሉ አሰራሮችን የማመቻቸት እና በልማት ተደራሽ ባልሆኑ አካባቢዎች የተለየ ድጋፍ በማድረግ ባለሃብቶች ኢንቨስት እንዲያደርጉ በአሰራር የማመቻቸት ስራዎች በመሰራት ላይ ናቸው፡፡</w:t>
      </w:r>
    </w:p>
    <w:p w:rsidR="00DB402D" w:rsidRPr="00CC1C11" w:rsidRDefault="00A72819">
      <w:pPr>
        <w:pStyle w:val="ListParagraph"/>
        <w:numPr>
          <w:ilvl w:val="1"/>
          <w:numId w:val="3"/>
        </w:numPr>
        <w:tabs>
          <w:tab w:val="left" w:pos="180"/>
        </w:tabs>
        <w:rPr>
          <w:rFonts w:cs="Ebrima"/>
        </w:rPr>
      </w:pPr>
      <w:r w:rsidRPr="00CC1C11">
        <w:rPr>
          <w:rFonts w:cs="Tahoma"/>
        </w:rPr>
        <w:t xml:space="preserve">የተቋሙን </w:t>
      </w:r>
      <w:r w:rsidRPr="00CC1C11">
        <w:rPr>
          <w:rFonts w:cs="Ebrima"/>
        </w:rPr>
        <w:t xml:space="preserve">ውጤታማነት </w:t>
      </w:r>
      <w:r w:rsidRPr="00CC1C11">
        <w:rPr>
          <w:rFonts w:cs="Ebrima"/>
          <w:b/>
        </w:rPr>
        <w:t xml:space="preserve">የሚያሻሽሉ ህጎችን (ደንብ፣አዋጅ) </w:t>
      </w:r>
      <w:r w:rsidRPr="00CC1C11">
        <w:rPr>
          <w:rFonts w:cs="Ebrima"/>
        </w:rPr>
        <w:t>በመለየት ለሚመለከተው በማቅረብ ማፀደቅም በእቅድ ተይዞ መሰራት ያለበት ተግባር በመሆኑ በእቅድ ቢያዝም አልተከናወነም፡፡</w:t>
      </w:r>
    </w:p>
    <w:p w:rsidR="00DB402D" w:rsidRPr="00CC1C11" w:rsidRDefault="00A72819">
      <w:pPr>
        <w:tabs>
          <w:tab w:val="left" w:pos="900"/>
        </w:tabs>
        <w:spacing w:line="360" w:lineRule="auto"/>
        <w:ind w:left="360" w:right="-90" w:hanging="360"/>
        <w:jc w:val="both"/>
        <w:rPr>
          <w:rFonts w:ascii="Power Geez Unicode1" w:hAnsi="Power Geez Unicode1"/>
          <w:bCs/>
          <w:sz w:val="24"/>
          <w:szCs w:val="24"/>
        </w:rPr>
      </w:pPr>
      <w:r w:rsidRPr="00CC1C11">
        <w:rPr>
          <w:rFonts w:ascii="Power Geez Unicode1" w:eastAsia="SimSun" w:hAnsi="Power Geez Unicode1" w:cs="Ebrima"/>
          <w:sz w:val="24"/>
          <w:szCs w:val="24"/>
        </w:rPr>
        <w:lastRenderedPageBreak/>
        <w:t xml:space="preserve">1.7. የኢንቨስትመንት ፍሰት ባለባቸው ከተሞች </w:t>
      </w:r>
      <w:r w:rsidRPr="00CC1C11">
        <w:rPr>
          <w:rFonts w:ascii="Power Geez Unicode1" w:hAnsi="Power Geez Unicode1" w:cs="Ebrima"/>
          <w:b/>
          <w:sz w:val="24"/>
          <w:szCs w:val="24"/>
        </w:rPr>
        <w:t>የአንድ ማዕከል አገልግሎት</w:t>
      </w:r>
      <w:r w:rsidRPr="00CC1C11">
        <w:rPr>
          <w:rFonts w:ascii="Power Geez Unicode1" w:hAnsi="Power Geez Unicode1" w:cs="Ebrima"/>
          <w:sz w:val="24"/>
          <w:szCs w:val="24"/>
        </w:rPr>
        <w:t xml:space="preserve"> መስጫ </w:t>
      </w:r>
      <w:r w:rsidRPr="00CC1C11">
        <w:rPr>
          <w:rFonts w:ascii="Power Geez Unicode1" w:hAnsi="Power Geez Unicode1" w:cs="Tahoma"/>
          <w:sz w:val="24"/>
          <w:szCs w:val="24"/>
        </w:rPr>
        <w:t>በ</w:t>
      </w:r>
      <w:r w:rsidRPr="00CC1C11">
        <w:rPr>
          <w:rFonts w:ascii="Power Geez Unicode1" w:hAnsi="Power Geez Unicode1" w:cs="Ebrima"/>
          <w:sz w:val="24"/>
          <w:szCs w:val="24"/>
        </w:rPr>
        <w:t xml:space="preserve">ማቋቋም </w:t>
      </w:r>
      <w:r w:rsidRPr="00CC1C11">
        <w:rPr>
          <w:rFonts w:ascii="Power Geez Unicode1" w:eastAsia="SimSun" w:hAnsi="Power Geez Unicode1" w:cs="Ebrima"/>
          <w:sz w:val="24"/>
          <w:szCs w:val="24"/>
        </w:rPr>
        <w:t>የባለሃብቱን ውጣውረድ መቀነስ</w:t>
      </w:r>
      <w:r w:rsidRPr="00CC1C11">
        <w:rPr>
          <w:rFonts w:ascii="Power Geez Unicode1" w:eastAsia="SimSun" w:hAnsi="Power Geez Unicode1" w:cs="SimSun"/>
          <w:sz w:val="24"/>
          <w:szCs w:val="24"/>
        </w:rPr>
        <w:t xml:space="preserve"> በእቅድ ተይዞ የሚሰራ ተግባር በመሆኑ የኢንዱስትሪና ኢንቨስትመንት ቢሮ የአንድ ማዕከል አገልግሎት ተቋም የአገልግሎት አሰጣጡን ውጤታማ የሚያደርግ በመሆኑና የባለሃብቱን ውጣውረድ የሚቀንስ በመሆኑ የሌሎችን ሃገራት ተሞክሮ በመቀመርና በመውስድ የአደረጃጀት መዋቅሩን በሚመጥን ልክ በማዘጋጀት ለክሉሉ ካብኔ ቀርቦ በአጀንዳነት ተይዟል፡፡</w:t>
      </w:r>
    </w:p>
    <w:p w:rsidR="00DB402D" w:rsidRPr="00CC1C11" w:rsidRDefault="00A72819">
      <w:pPr>
        <w:tabs>
          <w:tab w:val="left" w:pos="630"/>
          <w:tab w:val="left" w:pos="10080"/>
        </w:tabs>
        <w:spacing w:after="0" w:line="360" w:lineRule="auto"/>
        <w:ind w:left="360" w:right="-90" w:hanging="360"/>
        <w:jc w:val="both"/>
        <w:rPr>
          <w:rFonts w:ascii="Power Geez Unicode1" w:eastAsia="Times New Roman" w:hAnsi="Power Geez Unicode1" w:cs="Ebrima"/>
          <w:bCs/>
          <w:sz w:val="24"/>
          <w:szCs w:val="24"/>
        </w:rPr>
      </w:pPr>
      <w:r w:rsidRPr="00CC1C11">
        <w:rPr>
          <w:rFonts w:ascii="Power Geez Unicode1" w:eastAsia="Times New Roman" w:hAnsi="Power Geez Unicode1" w:cs="Ebrima"/>
          <w:bCs/>
          <w:sz w:val="24"/>
          <w:szCs w:val="24"/>
        </w:rPr>
        <w:t xml:space="preserve">1.8. </w:t>
      </w:r>
      <w:r w:rsidRPr="00CC1C11">
        <w:rPr>
          <w:rFonts w:ascii="Power Geez Unicode1" w:eastAsia="Times New Roman" w:hAnsi="Power Geez Unicode1" w:cs="Ebrima"/>
          <w:b/>
          <w:bCs/>
          <w:sz w:val="24"/>
          <w:szCs w:val="24"/>
        </w:rPr>
        <w:t>ከአጋርአካላት</w:t>
      </w:r>
      <w:r w:rsidRPr="00CC1C11">
        <w:rPr>
          <w:rFonts w:ascii="Power Geez Unicode1" w:eastAsia="Times New Roman" w:hAnsi="Power Geez Unicode1" w:cs="Ebrima"/>
          <w:bCs/>
          <w:sz w:val="24"/>
          <w:szCs w:val="24"/>
        </w:rPr>
        <w:t xml:space="preserve"> (መሬት አቅራቢ፣ፋይናንስ አቅራቢ፣መሰርተ ልማት አቅራቢ እና ከፍተኛ ትምህርት ተቋማት…) ጋር ተባበሮና ተቀናጅቶ ለመስራት የሚያስችል ስምምነት በማድረግ ምቹ የኢንቨስትመንት አገልግሎት ከባቢ መፍጠር ለኢንቨስትመንት ውጤታማነት ዋናው መሰረታዊ ነገር በመሁኑ በእቅድ ተይዞ የሚሰራ ሲሆን ከላይ ከተጠቀሱ ተቋማት ጋር የጋራ የውይይት መድረክ በመፍጠርና የጋራ የውል ስምምነት በመውሰድ የሚሰራ ተግባር ነው፡፡ በመሆኑም በተለያዩ መድረኮች ውይይት በማድረግ ተግባራትን የጋራ ባለቤት በመሆን የሚሰራ እንደሆነ ስምምነት ላይ የተደረሰበት አግባብ እንዳለ እና በተለይ ከፍተኛ የትምህርት ተቋማት የክልሉን የኢንቨስትመንት ሃብት ለማጥናት ውል በመውሰድ በኃላፊነት ተግባራትን እያከናወኑ ነው፡፡ በተጨማሪም በምስራቅ አማራ በነበረው ጦርነት ምክንያት የወደሙ ፕሮጀክቶችን የዩኒቨርስቲ ምሁራንና የተቋማት ቴክኒካል ባለሙያዎች በጋራ በመሆን ቦታው ላይ በመንቀሳቀስ መረጃውን በመሰብሰብ የጥናት አካል ተደርጓል፡፡ ጥናቱም ተጠናቆ ለክልሉ አመራር ቀርቧል፡፡እንደ ዞን ደብረ ማርቆስ ከተማ አስተዳድር ከ15 ተቋማት ጋር እና ደቡብ ጎንደር ዞን ደግሞ ከመሰረተ ልማት ተቋምና ከደብረት አቦር ዩንቨርሲቲ ጋር የጋራ እቅድ ስምምነት ማድረግ የቻሉ ናቸው፡፡ </w:t>
      </w:r>
    </w:p>
    <w:p w:rsidR="00DB402D" w:rsidRPr="00CC1C11" w:rsidRDefault="00A72819">
      <w:pPr>
        <w:pStyle w:val="ListParagraph"/>
        <w:tabs>
          <w:tab w:val="left" w:pos="180"/>
        </w:tabs>
        <w:ind w:left="360" w:hanging="270"/>
        <w:rPr>
          <w:rFonts w:cs="Ebrima"/>
          <w:b/>
        </w:rPr>
      </w:pPr>
      <w:r w:rsidRPr="00CC1C11">
        <w:rPr>
          <w:rFonts w:cs="Nyala"/>
          <w:b/>
        </w:rPr>
        <w:t xml:space="preserve">1.9. የአገልግሎት አሰጣጥን ቀልጣፋ በማድረግ የተገልጋዮችን እርካታ መጨመርን በተመለከተ </w:t>
      </w:r>
    </w:p>
    <w:p w:rsidR="00DB402D" w:rsidRPr="00CC1C11" w:rsidRDefault="00A72819">
      <w:pPr>
        <w:spacing w:line="360" w:lineRule="auto"/>
        <w:ind w:left="540" w:hanging="540"/>
        <w:jc w:val="both"/>
        <w:rPr>
          <w:rFonts w:ascii="Power Geez Unicode1" w:hAnsi="Power Geez Unicode1"/>
          <w:sz w:val="24"/>
          <w:szCs w:val="24"/>
        </w:rPr>
      </w:pPr>
      <w:r w:rsidRPr="00CC1C11">
        <w:rPr>
          <w:rFonts w:ascii="Power Geez Unicode1" w:hAnsi="Power Geez Unicode1" w:cs="Ebrima"/>
          <w:sz w:val="24"/>
          <w:szCs w:val="24"/>
        </w:rPr>
        <w:t xml:space="preserve">     ተቋሙ ለሚሰጣቸው አገልግሎቶች ቀደም ሲል በአዘጋጀው የአገልግሎት ስታንዳርድ መሰረት ባለሃብቶች ከፈቃድ አገልግሎት፣ ከማበረታቻዎችና ከኢንቨስትመንት የማማከር አገልግሎት ስራዎች አኳያ አገልግሎት ፈልገው የሚመጡ ባለሃብቶች ወይም ደንበኞች የሚፈልጉትን አገልግሎት ለመጠቀም በሚያስችል መልኩ የአገልግሎት አሰጣጥ ስታንዳርዶች በዜጎች ቻርተር ላይ በተቀመጠው መሰረት ተቋሙ  አገልግሎት እየሰጠ ይገኛል፡፡ በመሆኑም የኢንቨስትመንት ፈቃድና ተዛማጅ አገልግሎቶች ተጠቃሚ ለመሆን  በቢሮ ደረጃ </w:t>
      </w:r>
      <w:r w:rsidRPr="00CC1C11">
        <w:rPr>
          <w:rFonts w:ascii="Power Geez Unicode1" w:hAnsi="Power Geez Unicode1"/>
          <w:sz w:val="24"/>
          <w:szCs w:val="24"/>
        </w:rPr>
        <w:t>በዝርዝር ሲታይ</w:t>
      </w:r>
      <w:r w:rsidR="00D82656" w:rsidRPr="00CC1C11">
        <w:rPr>
          <w:rFonts w:ascii="Power Geez Unicode1" w:hAnsi="Power Geez Unicode1"/>
          <w:sz w:val="24"/>
          <w:szCs w:val="24"/>
        </w:rPr>
        <w:t xml:space="preserve"> 205</w:t>
      </w:r>
      <w:r w:rsidRPr="00CC1C11">
        <w:rPr>
          <w:rFonts w:ascii="Power Geez Unicode1" w:hAnsi="Power Geez Unicode1"/>
          <w:sz w:val="24"/>
          <w:szCs w:val="24"/>
        </w:rPr>
        <w:t xml:space="preserve"> ተገልጋዮች  በሲስተም የጉምሩክ ቀረጥ ነጻ ተጠቃሚ </w:t>
      </w:r>
      <w:r w:rsidRPr="00CC1C11">
        <w:rPr>
          <w:rFonts w:ascii="Power Geez Unicode1" w:hAnsi="Power Geez Unicode1"/>
          <w:sz w:val="24"/>
          <w:szCs w:val="24"/>
        </w:rPr>
        <w:lastRenderedPageBreak/>
        <w:t>ለመሆን አገልግሎት  ጠይቀው የመጡ ሲሆን</w:t>
      </w:r>
      <w:r w:rsidR="00D82656" w:rsidRPr="00CC1C11">
        <w:rPr>
          <w:rFonts w:ascii="Power Geez Unicode1" w:hAnsi="Power Geez Unicode1"/>
          <w:sz w:val="24"/>
          <w:szCs w:val="24"/>
        </w:rPr>
        <w:t xml:space="preserve"> 183</w:t>
      </w:r>
      <w:r w:rsidRPr="00CC1C11">
        <w:rPr>
          <w:rFonts w:ascii="Power Geez Unicode1" w:hAnsi="Power Geez Unicode1"/>
          <w:sz w:val="24"/>
          <w:szCs w:val="24"/>
        </w:rPr>
        <w:t xml:space="preserve"> ባለሃብቶች በስታንዳርዱ መሰረት የተስተናገዱ </w:t>
      </w:r>
      <w:r w:rsidR="00D82656" w:rsidRPr="00CC1C11">
        <w:rPr>
          <w:rFonts w:ascii="Power Geez Unicode1" w:hAnsi="Power Geez Unicode1"/>
          <w:sz w:val="24"/>
          <w:szCs w:val="24"/>
        </w:rPr>
        <w:t>19ኙ ደግሞ</w:t>
      </w:r>
      <w:r w:rsidRPr="00CC1C11">
        <w:rPr>
          <w:rFonts w:ascii="Power Geez Unicode1" w:hAnsi="Power Geez Unicode1"/>
          <w:sz w:val="24"/>
          <w:szCs w:val="24"/>
        </w:rPr>
        <w:t xml:space="preserve"> ባለሃብቶች ፕሮጀክቶቻቸው በሂደት ላይ የሚገኙ እና</w:t>
      </w:r>
      <w:r w:rsidR="00D82656" w:rsidRPr="00CC1C11">
        <w:rPr>
          <w:rFonts w:ascii="Power Geez Unicode1" w:hAnsi="Power Geez Unicode1"/>
          <w:sz w:val="24"/>
          <w:szCs w:val="24"/>
        </w:rPr>
        <w:t xml:space="preserve"> 3</w:t>
      </w:r>
      <w:r w:rsidRPr="00CC1C11">
        <w:rPr>
          <w:rFonts w:ascii="Power Geez Unicode1" w:hAnsi="Power Geez Unicode1"/>
          <w:sz w:val="24"/>
          <w:szCs w:val="24"/>
        </w:rPr>
        <w:t>ቱ ፕሮጀክቶች ደግሞ ጥያቄያቸው ተቀባይነት ያላገኙ ናቸው፡፡ ከሲስተም ውጭ አገልግሎት ፈልገው የመጡ ባለሃብቶች</w:t>
      </w:r>
      <w:r w:rsidR="00D82656" w:rsidRPr="00CC1C11">
        <w:rPr>
          <w:rFonts w:ascii="Power Geez Unicode1" w:hAnsi="Power Geez Unicode1"/>
          <w:sz w:val="24"/>
          <w:szCs w:val="24"/>
        </w:rPr>
        <w:t xml:space="preserve"> 84</w:t>
      </w:r>
      <w:r w:rsidRPr="00CC1C11">
        <w:rPr>
          <w:rFonts w:ascii="Power Geez Unicode1" w:hAnsi="Power Geez Unicode1"/>
          <w:sz w:val="24"/>
          <w:szCs w:val="24"/>
        </w:rPr>
        <w:t xml:space="preserve"> ሲሆኑ</w:t>
      </w:r>
      <w:r w:rsidR="00D82656" w:rsidRPr="00CC1C11">
        <w:rPr>
          <w:rFonts w:ascii="Power Geez Unicode1" w:hAnsi="Power Geez Unicode1"/>
          <w:sz w:val="24"/>
          <w:szCs w:val="24"/>
        </w:rPr>
        <w:t xml:space="preserve"> 65</w:t>
      </w:r>
      <w:r w:rsidRPr="00CC1C11">
        <w:rPr>
          <w:rFonts w:ascii="Power Geez Unicode1" w:hAnsi="Power Geez Unicode1"/>
          <w:sz w:val="24"/>
          <w:szCs w:val="24"/>
        </w:rPr>
        <w:t>ቱ የተስተናገዱ ቀሪዎቹ</w:t>
      </w:r>
      <w:r w:rsidR="00D82656" w:rsidRPr="00CC1C11">
        <w:rPr>
          <w:rFonts w:ascii="Power Geez Unicode1" w:hAnsi="Power Geez Unicode1"/>
          <w:sz w:val="24"/>
          <w:szCs w:val="24"/>
        </w:rPr>
        <w:t xml:space="preserve"> 19</w:t>
      </w:r>
      <w:r w:rsidRPr="00CC1C11">
        <w:rPr>
          <w:rFonts w:ascii="Power Geez Unicode1" w:hAnsi="Power Geez Unicode1"/>
          <w:sz w:val="24"/>
          <w:szCs w:val="24"/>
        </w:rPr>
        <w:t xml:space="preserve">ቱ ከንግድ ሰራ ፍቃድ ጋር በተያያዘ ችግር ሊስተናገዱ አልቻሉም፡፡ በአጠቃላይ </w:t>
      </w:r>
      <w:r w:rsidR="00D82656" w:rsidRPr="00CC1C11">
        <w:rPr>
          <w:rFonts w:ascii="Power Geez Unicode1" w:hAnsi="Power Geez Unicode1"/>
          <w:sz w:val="24"/>
          <w:szCs w:val="24"/>
        </w:rPr>
        <w:t>በበጀት አመቱ</w:t>
      </w:r>
      <w:r w:rsidRPr="00CC1C11">
        <w:rPr>
          <w:rFonts w:ascii="Power Geez Unicode1" w:hAnsi="Power Geez Unicode1"/>
          <w:sz w:val="24"/>
          <w:szCs w:val="24"/>
        </w:rPr>
        <w:t xml:space="preserve"> በሲስተሙና ከሲስተም ውጭ በአካል በመምጣት</w:t>
      </w:r>
      <w:r w:rsidR="00D82656" w:rsidRPr="00CC1C11">
        <w:rPr>
          <w:rFonts w:ascii="Power Geez Unicode1" w:hAnsi="Power Geez Unicode1"/>
          <w:sz w:val="24"/>
          <w:szCs w:val="24"/>
        </w:rPr>
        <w:t xml:space="preserve"> 289</w:t>
      </w:r>
      <w:r w:rsidRPr="00CC1C11">
        <w:rPr>
          <w:rFonts w:ascii="Power Geez Unicode1" w:hAnsi="Power Geez Unicode1"/>
          <w:sz w:val="24"/>
          <w:szCs w:val="24"/>
        </w:rPr>
        <w:t xml:space="preserve"> ባለሃብቶች ከግሙሩክ ቀረፅ ነጻ ተጠቃሚ ለመሆን የመጡ ሲሆን</w:t>
      </w:r>
      <w:r w:rsidR="00D82656" w:rsidRPr="00CC1C11">
        <w:rPr>
          <w:rFonts w:ascii="Power Geez Unicode1" w:hAnsi="Power Geez Unicode1"/>
          <w:sz w:val="24"/>
          <w:szCs w:val="24"/>
        </w:rPr>
        <w:t xml:space="preserve"> 248</w:t>
      </w:r>
      <w:r w:rsidRPr="00CC1C11">
        <w:rPr>
          <w:rFonts w:ascii="Power Geez Unicode1" w:hAnsi="Power Geez Unicode1"/>
          <w:sz w:val="24"/>
          <w:szCs w:val="24"/>
        </w:rPr>
        <w:t xml:space="preserve"> ተጠቃሚ ሆነዋል፡፡ 41 ባለሃብቶች ደግሞ በሲስተም እና ከሲሰተሙ ውጭ በአካል አገልግሎት ለማግኘት ከመጡት</w:t>
      </w:r>
      <w:r w:rsidR="00D82656" w:rsidRPr="00CC1C11">
        <w:rPr>
          <w:rFonts w:ascii="Power Geez Unicode1" w:hAnsi="Power Geez Unicode1"/>
          <w:sz w:val="24"/>
          <w:szCs w:val="24"/>
        </w:rPr>
        <w:t xml:space="preserve">  19ኙ</w:t>
      </w:r>
      <w:r w:rsidRPr="00CC1C11">
        <w:rPr>
          <w:rFonts w:ascii="Power Geez Unicode1" w:hAnsi="Power Geez Unicode1"/>
          <w:sz w:val="24"/>
          <w:szCs w:val="24"/>
        </w:rPr>
        <w:t xml:space="preserve"> ከንግድ ሰራ ፍቃድ ጋር በተያያዘ ችግር  ባለማሟላታቸው</w:t>
      </w:r>
      <w:r w:rsidR="00D82656" w:rsidRPr="00CC1C11">
        <w:rPr>
          <w:rFonts w:ascii="Power Geez Unicode1" w:hAnsi="Power Geez Unicode1"/>
          <w:sz w:val="24"/>
          <w:szCs w:val="24"/>
        </w:rPr>
        <w:t xml:space="preserve"> ጠጠቃሚ የማይሆኑ ሲሆን  3</w:t>
      </w:r>
      <w:r w:rsidRPr="00CC1C11">
        <w:rPr>
          <w:rFonts w:ascii="Power Geez Unicode1" w:hAnsi="Power Geez Unicode1"/>
          <w:sz w:val="24"/>
          <w:szCs w:val="24"/>
        </w:rPr>
        <w:t xml:space="preserve">ቱ በሂደት ሰነድ በማሟላት ተጠቃሚ ለመሆን በሂደት ላይ ይገኛሉ፡፡ </w:t>
      </w:r>
    </w:p>
    <w:p w:rsidR="00755DCB" w:rsidRPr="009B5B6F" w:rsidRDefault="00F50E1C" w:rsidP="009B5B6F">
      <w:pPr>
        <w:spacing w:line="360" w:lineRule="auto"/>
        <w:ind w:left="720"/>
        <w:jc w:val="both"/>
        <w:rPr>
          <w:rFonts w:ascii="Power Geez Unicode1" w:hAnsi="Power Geez Unicode1"/>
          <w:sz w:val="24"/>
          <w:szCs w:val="24"/>
        </w:rPr>
      </w:pPr>
      <w:r w:rsidRPr="00CC1C11">
        <w:rPr>
          <w:rFonts w:ascii="Power Geez Unicode1" w:hAnsi="Power Geez Unicode1"/>
          <w:sz w:val="24"/>
          <w:szCs w:val="24"/>
        </w:rPr>
        <w:t xml:space="preserve">በተጨማሪ </w:t>
      </w:r>
      <w:r w:rsidR="00B3572E" w:rsidRPr="00CC1C11">
        <w:rPr>
          <w:rFonts w:ascii="Power Geez Unicode1" w:hAnsi="Power Geez Unicode1"/>
          <w:sz w:val="24"/>
          <w:szCs w:val="24"/>
        </w:rPr>
        <w:t xml:space="preserve">37 </w:t>
      </w:r>
      <w:r w:rsidR="00B3572E" w:rsidRPr="00CC1C11">
        <w:rPr>
          <w:rFonts w:ascii="Power Geez Unicode1" w:hAnsi="Power Geez Unicode1" w:cs="Ebrima"/>
          <w:sz w:val="24"/>
          <w:szCs w:val="24"/>
        </w:rPr>
        <w:t>ፕሮጀክቶች</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በበጀት</w:t>
      </w:r>
      <w:r w:rsidR="00D95BD7">
        <w:rPr>
          <w:rFonts w:ascii="Power Geez Unicode1" w:hAnsi="Power Geez Unicode1" w:cs="Ebrima"/>
          <w:sz w:val="24"/>
          <w:szCs w:val="24"/>
        </w:rPr>
        <w:t xml:space="preserve"> </w:t>
      </w:r>
      <w:r w:rsidR="00B3572E" w:rsidRPr="00CC1C11">
        <w:rPr>
          <w:rFonts w:ascii="Power Geez Unicode1" w:hAnsi="Power Geez Unicode1" w:cs="Ebrima"/>
          <w:sz w:val="24"/>
          <w:szCs w:val="24"/>
        </w:rPr>
        <w:t>አመቱ</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የገቢ</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ግብር</w:t>
      </w:r>
      <w:r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ማበረታቻ</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ተጠቃሚ</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ማድረግ</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የተቻለ</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ሲሆን</w:t>
      </w:r>
      <w:r w:rsidR="005D4085">
        <w:rPr>
          <w:rFonts w:ascii="Power Geez Unicode1" w:hAnsi="Power Geez Unicode1"/>
          <w:sz w:val="24"/>
          <w:szCs w:val="24"/>
        </w:rPr>
        <w:t xml:space="preserve"> </w:t>
      </w:r>
      <w:r w:rsidR="00D95BD7">
        <w:rPr>
          <w:rFonts w:ascii="Power Geez Unicode1" w:hAnsi="Power Geez Unicode1"/>
          <w:sz w:val="24"/>
          <w:szCs w:val="24"/>
        </w:rPr>
        <w:t>94</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ፕሮጀክቶች</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ደግ</w:t>
      </w:r>
      <w:proofErr w:type="gramStart"/>
      <w:r w:rsidR="00B3572E" w:rsidRPr="00CC1C11">
        <w:rPr>
          <w:rFonts w:ascii="Power Geez Unicode1" w:hAnsi="Power Geez Unicode1" w:cs="Ebrima"/>
          <w:sz w:val="24"/>
          <w:szCs w:val="24"/>
        </w:rPr>
        <w:t>ሞ</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ከ</w:t>
      </w:r>
      <w:proofErr w:type="gramEnd"/>
      <w:r w:rsidR="00B3572E" w:rsidRPr="00CC1C11">
        <w:rPr>
          <w:rFonts w:ascii="Power Geez Unicode1" w:hAnsi="Power Geez Unicode1" w:cs="Ebrima"/>
          <w:sz w:val="24"/>
          <w:szCs w:val="24"/>
        </w:rPr>
        <w:t>ዚህ</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በጀት</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አመት</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በፊት</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የመብቱ</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ተጠቃሚ</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የሆኑ</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ፕሮጀክቶችን</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መረጃ</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በማሰባሰብ</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ወደ</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ዳታ</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ቤዝ</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እንዲገባ</w:t>
      </w:r>
      <w:r w:rsidR="00B3572E" w:rsidRPr="00CC1C11">
        <w:rPr>
          <w:rFonts w:ascii="Power Geez Unicode1" w:hAnsi="Power Geez Unicode1"/>
          <w:sz w:val="24"/>
          <w:szCs w:val="24"/>
        </w:rPr>
        <w:t xml:space="preserve"> </w:t>
      </w:r>
      <w:r w:rsidR="00B3572E" w:rsidRPr="00CC1C11">
        <w:rPr>
          <w:rFonts w:ascii="Power Geez Unicode1" w:hAnsi="Power Geez Unicode1" w:cs="Ebrima"/>
          <w:sz w:val="24"/>
          <w:szCs w:val="24"/>
        </w:rPr>
        <w:t>ተደርጋል፡፡</w:t>
      </w:r>
      <w:r w:rsidR="00B3572E" w:rsidRPr="00CC1C11">
        <w:rPr>
          <w:rFonts w:ascii="Power Geez Unicode1" w:hAnsi="Power Geez Unicode1"/>
          <w:sz w:val="24"/>
          <w:szCs w:val="24"/>
        </w:rPr>
        <w:t xml:space="preserve"> </w:t>
      </w:r>
    </w:p>
    <w:p w:rsidR="00FE2987" w:rsidRPr="00CC1C11" w:rsidRDefault="00FE2987" w:rsidP="00FE2987">
      <w:pPr>
        <w:spacing w:line="360" w:lineRule="auto"/>
        <w:rPr>
          <w:rFonts w:ascii="Power Geez Unicode1" w:hAnsi="Power Geez Unicode1"/>
          <w:sz w:val="24"/>
          <w:szCs w:val="24"/>
        </w:rPr>
      </w:pPr>
      <w:r w:rsidRPr="00CC1C11">
        <w:rPr>
          <w:rFonts w:ascii="Power Geez Unicode1" w:hAnsi="Power Geez Unicode1"/>
          <w:b/>
          <w:sz w:val="24"/>
          <w:szCs w:val="24"/>
        </w:rPr>
        <w:t>የጉምሩክ ቀረጽ ነጻ ማበረታቻ ፈቃድ አገልግሎት ያገኙ ፕሮጅቸቶች መረጃ እንደሚከተለው ቀርቧል</w:t>
      </w:r>
    </w:p>
    <w:tbl>
      <w:tblPr>
        <w:tblW w:w="11027" w:type="dxa"/>
        <w:tblInd w:w="93" w:type="dxa"/>
        <w:tblLook w:val="04A0"/>
      </w:tblPr>
      <w:tblGrid>
        <w:gridCol w:w="913"/>
        <w:gridCol w:w="1770"/>
        <w:gridCol w:w="868"/>
        <w:gridCol w:w="856"/>
        <w:gridCol w:w="857"/>
        <w:gridCol w:w="781"/>
        <w:gridCol w:w="540"/>
        <w:gridCol w:w="540"/>
        <w:gridCol w:w="540"/>
        <w:gridCol w:w="2700"/>
        <w:gridCol w:w="662"/>
      </w:tblGrid>
      <w:tr w:rsidR="00FE2987" w:rsidRPr="00CC1C11" w:rsidTr="00EA44AA">
        <w:trPr>
          <w:trHeight w:val="993"/>
        </w:trPr>
        <w:tc>
          <w:tcPr>
            <w:tcW w:w="913" w:type="dxa"/>
            <w:tcBorders>
              <w:top w:val="single" w:sz="8" w:space="0" w:color="000000"/>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ተራ ቁጥር</w:t>
            </w:r>
          </w:p>
        </w:tc>
        <w:tc>
          <w:tcPr>
            <w:tcW w:w="1770" w:type="dxa"/>
            <w:tcBorders>
              <w:top w:val="single" w:sz="8" w:space="0" w:color="000000"/>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ዞን/ከተማ አስተዳደር</w:t>
            </w:r>
          </w:p>
        </w:tc>
        <w:tc>
          <w:tcPr>
            <w:tcW w:w="868" w:type="dxa"/>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ኢንደስትሪ</w:t>
            </w:r>
          </w:p>
        </w:tc>
        <w:tc>
          <w:tcPr>
            <w:tcW w:w="856" w:type="dxa"/>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 xml:space="preserve">ግብርና </w:t>
            </w:r>
          </w:p>
        </w:tc>
        <w:tc>
          <w:tcPr>
            <w:tcW w:w="857" w:type="dxa"/>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 xml:space="preserve">ሆቴል </w:t>
            </w:r>
          </w:p>
        </w:tc>
        <w:tc>
          <w:tcPr>
            <w:tcW w:w="781" w:type="dxa"/>
            <w:tcBorders>
              <w:top w:val="single" w:sz="8" w:space="0" w:color="000000"/>
              <w:left w:val="single" w:sz="8" w:space="0" w:color="000000"/>
              <w:bottom w:val="single" w:sz="8" w:space="0" w:color="000000"/>
              <w:right w:val="single" w:sz="4" w:space="0" w:color="auto"/>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 xml:space="preserve"> ተቋራጭ</w:t>
            </w:r>
          </w:p>
        </w:tc>
        <w:tc>
          <w:tcPr>
            <w:tcW w:w="540" w:type="dxa"/>
            <w:tcBorders>
              <w:top w:val="single" w:sz="4" w:space="0" w:color="auto"/>
              <w:left w:val="single" w:sz="4" w:space="0" w:color="auto"/>
              <w:right w:val="single" w:sz="4" w:space="0" w:color="auto"/>
            </w:tcBorders>
            <w:textDirection w:val="btLr"/>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አስጎብኝ</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ጤና</w:t>
            </w:r>
          </w:p>
        </w:tc>
        <w:tc>
          <w:tcPr>
            <w:tcW w:w="540" w:type="dxa"/>
            <w:tcBorders>
              <w:top w:val="single" w:sz="8" w:space="0" w:color="000000"/>
              <w:left w:val="single" w:sz="4" w:space="0" w:color="auto"/>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ትምህርት</w:t>
            </w:r>
          </w:p>
        </w:tc>
        <w:tc>
          <w:tcPr>
            <w:tcW w:w="2700" w:type="dxa"/>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center"/>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 xml:space="preserve">የካፒታል ዕቃዎች ኪራይ(ለፍሳሽ ቆሻሻ ማስወገድ ኪራይ፣ካንስትራክሽን ማሽነሪ ኪራይ እና ግብርና መሳሪያዎች ኪራይ)  </w:t>
            </w:r>
          </w:p>
        </w:tc>
        <w:tc>
          <w:tcPr>
            <w:tcW w:w="662" w:type="dxa"/>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E2987" w:rsidRPr="00CC1C11" w:rsidRDefault="00FE2987" w:rsidP="00EA44AA">
            <w:pPr>
              <w:spacing w:after="0" w:line="240" w:lineRule="auto"/>
              <w:jc w:val="both"/>
              <w:rPr>
                <w:rFonts w:ascii="Power Geez Unicode1" w:eastAsia="Times New Roman" w:hAnsi="Power Geez Unicode1" w:cs="Calibri"/>
                <w:b/>
                <w:bCs/>
                <w:color w:val="000000" w:themeColor="text1"/>
                <w:sz w:val="24"/>
                <w:szCs w:val="24"/>
              </w:rPr>
            </w:pPr>
            <w:r w:rsidRPr="00CC1C11">
              <w:rPr>
                <w:rFonts w:ascii="Power Geez Unicode1" w:eastAsia="Times New Roman" w:hAnsi="Power Geez Unicode1" w:cs="Calibri"/>
                <w:b/>
                <w:bCs/>
                <w:color w:val="000000" w:themeColor="text1"/>
                <w:sz w:val="24"/>
                <w:szCs w:val="24"/>
              </w:rPr>
              <w:t>ድምር</w:t>
            </w:r>
          </w:p>
        </w:tc>
      </w:tr>
      <w:tr w:rsidR="00FE2987" w:rsidRPr="00CC1C11" w:rsidTr="00EA44AA">
        <w:trPr>
          <w:trHeight w:val="115"/>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ባ/ዳር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49</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Times New Roman"/>
                <w:color w:val="000000" w:themeColor="text1"/>
                <w:sz w:val="24"/>
                <w:szCs w:val="24"/>
              </w:rPr>
              <w:t>3</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8</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r w:rsidRPr="00CC1C11">
              <w:rPr>
                <w:rFonts w:ascii="Power Geez Unicode1" w:eastAsia="Times New Roman" w:hAnsi="Power Geez Unicode1" w:cs="Times New Roman"/>
                <w:color w:val="000000" w:themeColor="text1"/>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Times New Roman"/>
                <w:color w:val="000000" w:themeColor="text1"/>
                <w:sz w:val="24"/>
                <w:szCs w:val="24"/>
              </w:rPr>
              <w:t>1</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73</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ደሴ</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3</w:t>
            </w:r>
          </w:p>
        </w:tc>
      </w:tr>
      <w:tr w:rsidR="00FE2987" w:rsidRPr="00CC1C11" w:rsidTr="00EA44AA">
        <w:trPr>
          <w:trHeight w:val="295"/>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3.</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ሰ/ጎንደር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Power Geez Unicode1"/>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r>
      <w:tr w:rsidR="00FE2987" w:rsidRPr="00CC1C11" w:rsidTr="00A811B8">
        <w:trPr>
          <w:trHeight w:val="259"/>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ደ/ጎንደር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center"/>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5.</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ጎንደር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Times New Roman"/>
                <w:color w:val="000000" w:themeColor="text1"/>
                <w:sz w:val="24"/>
                <w:szCs w:val="24"/>
              </w:rPr>
              <w:t>7</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3</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10</w:t>
            </w:r>
          </w:p>
        </w:tc>
      </w:tr>
      <w:tr w:rsidR="00FE2987" w:rsidRPr="00CC1C11" w:rsidTr="00A811B8">
        <w:trPr>
          <w:trHeight w:val="304"/>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6.</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ምስ/ጎጃም</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10</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Times New Roman"/>
                <w:color w:val="000000" w:themeColor="text1"/>
                <w:sz w:val="24"/>
                <w:szCs w:val="24"/>
              </w:rPr>
              <w:t>3</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19</w:t>
            </w:r>
          </w:p>
        </w:tc>
      </w:tr>
      <w:tr w:rsidR="00FE2987" w:rsidRPr="00CC1C11" w:rsidTr="00A811B8">
        <w:trPr>
          <w:trHeight w:val="322"/>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7.</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ምዕ/ጎጃም</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8.</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ደ/ወሎ</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5</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5</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9.</w:t>
            </w: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ሰ/ወሎ</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2</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10.</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አዊ</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6</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13</w:t>
            </w:r>
          </w:p>
        </w:tc>
      </w:tr>
      <w:tr w:rsidR="00FE2987" w:rsidRPr="00CC1C11" w:rsidTr="00EA44AA">
        <w:trPr>
          <w:trHeight w:val="33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11.</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ሰ/ሸዋ</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40</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44</w:t>
            </w:r>
          </w:p>
        </w:tc>
      </w:tr>
      <w:tr w:rsidR="00FE2987" w:rsidRPr="00CC1C11" w:rsidTr="00A811B8">
        <w:trPr>
          <w:trHeight w:val="304"/>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12.</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ዋግኸምራ</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r>
      <w:tr w:rsidR="00FE2987" w:rsidRPr="00CC1C11" w:rsidTr="00A811B8">
        <w:trPr>
          <w:trHeight w:val="34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13.</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ምዕ/ጎንደር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Times New Roman"/>
                <w:color w:val="000000" w:themeColor="text1"/>
                <w:sz w:val="24"/>
                <w:szCs w:val="24"/>
              </w:rPr>
              <w:t>2</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w:t>
            </w:r>
          </w:p>
        </w:tc>
      </w:tr>
      <w:tr w:rsidR="00FE2987" w:rsidRPr="00CC1C11" w:rsidTr="00A811B8">
        <w:trPr>
          <w:trHeight w:val="340"/>
        </w:trPr>
        <w:tc>
          <w:tcPr>
            <w:tcW w:w="913" w:type="dxa"/>
            <w:tcBorders>
              <w:top w:val="nil"/>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14.</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8" w:space="0" w:color="000000"/>
              <w:right w:val="single" w:sz="8" w:space="0" w:color="000000"/>
            </w:tcBorders>
            <w:shd w:val="clear" w:color="auto" w:fill="auto"/>
            <w:hideMark/>
          </w:tcPr>
          <w:p w:rsidR="00FE2987"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ማዕከላዊ</w:t>
            </w:r>
            <w:r w:rsidR="00FE2987" w:rsidRPr="00CC1C11">
              <w:rPr>
                <w:rFonts w:ascii="Power Geez Unicode1" w:eastAsia="Times New Roman" w:hAnsi="Power Geez Unicode1" w:cs="Calibri"/>
                <w:color w:val="000000" w:themeColor="text1"/>
                <w:sz w:val="24"/>
                <w:szCs w:val="24"/>
              </w:rPr>
              <w:t xml:space="preserve">ጎንደር </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r>
      <w:tr w:rsidR="00A811B8" w:rsidRPr="00CC1C11" w:rsidTr="00A811B8">
        <w:trPr>
          <w:trHeight w:val="349"/>
        </w:trPr>
        <w:tc>
          <w:tcPr>
            <w:tcW w:w="913" w:type="dxa"/>
            <w:tcBorders>
              <w:top w:val="nil"/>
              <w:left w:val="single" w:sz="8" w:space="0" w:color="000000"/>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lastRenderedPageBreak/>
              <w:t>15.</w:t>
            </w: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Times New Roman"/>
                <w:color w:val="000000" w:themeColor="text1"/>
                <w:sz w:val="24"/>
                <w:szCs w:val="24"/>
              </w:rPr>
              <w:t xml:space="preserve"> </w:t>
            </w:r>
            <w:r w:rsidRPr="00CC1C11">
              <w:rPr>
                <w:rFonts w:ascii="Times New Roman" w:eastAsia="Times New Roman" w:hAnsi="Times New Roman" w:cs="Times New Roman"/>
                <w:color w:val="000000" w:themeColor="text1"/>
                <w:sz w:val="24"/>
                <w:szCs w:val="24"/>
              </w:rPr>
              <w:t> </w:t>
            </w:r>
          </w:p>
        </w:tc>
        <w:tc>
          <w:tcPr>
            <w:tcW w:w="1770" w:type="dxa"/>
            <w:tcBorders>
              <w:top w:val="nil"/>
              <w:left w:val="nil"/>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 xml:space="preserve">ኦሮሚያ </w:t>
            </w:r>
          </w:p>
          <w:p w:rsidR="00A811B8" w:rsidRPr="00CC1C11" w:rsidRDefault="00A811B8" w:rsidP="00EA44AA">
            <w:pPr>
              <w:jc w:val="both"/>
              <w:rPr>
                <w:rFonts w:ascii="Power Geez Unicode1" w:eastAsia="Times New Roman" w:hAnsi="Power Geez Unicode1" w:cs="Calibri"/>
                <w:color w:val="000000" w:themeColor="text1"/>
                <w:sz w:val="24"/>
                <w:szCs w:val="24"/>
              </w:rPr>
            </w:pPr>
          </w:p>
        </w:tc>
        <w:tc>
          <w:tcPr>
            <w:tcW w:w="868" w:type="dxa"/>
            <w:tcBorders>
              <w:top w:val="nil"/>
              <w:left w:val="nil"/>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r w:rsidRPr="00CC1C11">
              <w:rPr>
                <w:rFonts w:ascii="Power Geez Unicode1" w:eastAsia="Times New Roman" w:hAnsi="Power Geez Unicode1" w:cs="Power Geez Unicode1"/>
                <w:color w:val="000000" w:themeColor="text1"/>
                <w:sz w:val="24"/>
                <w:szCs w:val="24"/>
              </w:rPr>
              <w:t>1</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6" w:type="dxa"/>
            <w:tcBorders>
              <w:top w:val="nil"/>
              <w:left w:val="nil"/>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857" w:type="dxa"/>
            <w:tcBorders>
              <w:top w:val="nil"/>
              <w:left w:val="nil"/>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781" w:type="dxa"/>
            <w:tcBorders>
              <w:top w:val="nil"/>
              <w:left w:val="nil"/>
              <w:bottom w:val="single" w:sz="4" w:space="0" w:color="auto"/>
              <w:right w:val="single" w:sz="4" w:space="0" w:color="auto"/>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single" w:sz="4" w:space="0" w:color="auto"/>
              <w:left w:val="single" w:sz="4" w:space="0" w:color="auto"/>
              <w:bottom w:val="single" w:sz="4" w:space="0" w:color="auto"/>
              <w:right w:val="single" w:sz="4" w:space="0" w:color="auto"/>
            </w:tcBorders>
          </w:tcPr>
          <w:p w:rsidR="00A811B8" w:rsidRPr="00CC1C11" w:rsidRDefault="00A811B8" w:rsidP="00EA44AA">
            <w:pPr>
              <w:spacing w:after="0" w:line="240" w:lineRule="auto"/>
              <w:jc w:val="both"/>
              <w:rPr>
                <w:rFonts w:ascii="Power Geez Unicode1" w:eastAsia="Times New Roman" w:hAnsi="Power Geez Unicode1" w:cs="Times New Roman"/>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540" w:type="dxa"/>
            <w:tcBorders>
              <w:top w:val="nil"/>
              <w:left w:val="single" w:sz="4" w:space="0" w:color="auto"/>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2700" w:type="dxa"/>
            <w:tcBorders>
              <w:top w:val="nil"/>
              <w:left w:val="nil"/>
              <w:bottom w:val="single" w:sz="4" w:space="0" w:color="auto"/>
              <w:right w:val="single" w:sz="8" w:space="0" w:color="000000"/>
            </w:tcBorders>
            <w:shd w:val="clear" w:color="auto" w:fill="auto"/>
            <w:hideMark/>
          </w:tcPr>
          <w:p w:rsidR="00A811B8" w:rsidRPr="00CC1C11" w:rsidRDefault="00A811B8" w:rsidP="00EA44AA">
            <w:pPr>
              <w:jc w:val="both"/>
              <w:rPr>
                <w:rFonts w:ascii="Power Geez Unicode1" w:eastAsia="Times New Roman" w:hAnsi="Power Geez Unicode1" w:cs="Calibri"/>
                <w:color w:val="000000" w:themeColor="text1"/>
                <w:sz w:val="24"/>
                <w:szCs w:val="24"/>
              </w:rPr>
            </w:pPr>
            <w:r w:rsidRPr="00CC1C11">
              <w:rPr>
                <w:rFonts w:ascii="Times New Roman" w:eastAsia="Times New Roman" w:hAnsi="Times New Roman" w:cs="Times New Roman"/>
                <w:color w:val="000000" w:themeColor="text1"/>
                <w:sz w:val="24"/>
                <w:szCs w:val="24"/>
              </w:rPr>
              <w:t> </w:t>
            </w:r>
          </w:p>
        </w:tc>
        <w:tc>
          <w:tcPr>
            <w:tcW w:w="662" w:type="dxa"/>
            <w:tcBorders>
              <w:top w:val="nil"/>
              <w:left w:val="nil"/>
              <w:bottom w:val="single" w:sz="4" w:space="0" w:color="auto"/>
              <w:right w:val="single" w:sz="8" w:space="0" w:color="000000"/>
            </w:tcBorders>
            <w:shd w:val="clear" w:color="auto" w:fill="auto"/>
            <w:hideMark/>
          </w:tcPr>
          <w:p w:rsidR="00A811B8" w:rsidRPr="00CC1C11" w:rsidRDefault="00A811B8"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r>
      <w:tr w:rsidR="00FE2987" w:rsidRPr="00CC1C11" w:rsidTr="00EA44AA">
        <w:trPr>
          <w:trHeight w:val="330"/>
        </w:trPr>
        <w:tc>
          <w:tcPr>
            <w:tcW w:w="2683"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 xml:space="preserve">      በሲሰተም ድምር               </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124</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9</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23</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17</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183</w:t>
            </w:r>
          </w:p>
        </w:tc>
      </w:tr>
      <w:tr w:rsidR="00FE2987" w:rsidRPr="00CC1C11" w:rsidTr="00EA44AA">
        <w:trPr>
          <w:trHeight w:val="330"/>
        </w:trPr>
        <w:tc>
          <w:tcPr>
            <w:tcW w:w="2683"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 xml:space="preserve">      በማንዋል ድምር               </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15</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40</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65</w:t>
            </w:r>
          </w:p>
        </w:tc>
      </w:tr>
      <w:tr w:rsidR="00FE2987" w:rsidRPr="00CC1C11" w:rsidTr="00EA44AA">
        <w:trPr>
          <w:trHeight w:val="330"/>
        </w:trPr>
        <w:tc>
          <w:tcPr>
            <w:tcW w:w="2683"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 xml:space="preserve">       ጠቅላላ ድምር</w:t>
            </w:r>
          </w:p>
        </w:tc>
        <w:tc>
          <w:tcPr>
            <w:tcW w:w="868"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139</w:t>
            </w:r>
          </w:p>
        </w:tc>
        <w:tc>
          <w:tcPr>
            <w:tcW w:w="856"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11</w:t>
            </w:r>
          </w:p>
        </w:tc>
        <w:tc>
          <w:tcPr>
            <w:tcW w:w="857"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24</w:t>
            </w:r>
          </w:p>
        </w:tc>
        <w:tc>
          <w:tcPr>
            <w:tcW w:w="781" w:type="dxa"/>
            <w:tcBorders>
              <w:top w:val="nil"/>
              <w:left w:val="nil"/>
              <w:bottom w:val="single" w:sz="8" w:space="0" w:color="000000"/>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24</w:t>
            </w:r>
          </w:p>
        </w:tc>
        <w:tc>
          <w:tcPr>
            <w:tcW w:w="540" w:type="dxa"/>
            <w:tcBorders>
              <w:top w:val="single" w:sz="4" w:space="0" w:color="auto"/>
              <w:left w:val="single" w:sz="4" w:space="0" w:color="auto"/>
              <w:bottom w:val="single" w:sz="4" w:space="0" w:color="auto"/>
              <w:right w:val="single" w:sz="4" w:space="0" w:color="auto"/>
            </w:tcBorders>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1</w:t>
            </w:r>
          </w:p>
        </w:tc>
        <w:tc>
          <w:tcPr>
            <w:tcW w:w="540" w:type="dxa"/>
            <w:tcBorders>
              <w:top w:val="nil"/>
              <w:left w:val="single" w:sz="4" w:space="0" w:color="auto"/>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p>
        </w:tc>
        <w:tc>
          <w:tcPr>
            <w:tcW w:w="2700"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44</w:t>
            </w:r>
          </w:p>
        </w:tc>
        <w:tc>
          <w:tcPr>
            <w:tcW w:w="662" w:type="dxa"/>
            <w:tcBorders>
              <w:top w:val="nil"/>
              <w:left w:val="nil"/>
              <w:bottom w:val="single" w:sz="8" w:space="0" w:color="000000"/>
              <w:right w:val="single" w:sz="8" w:space="0" w:color="000000"/>
            </w:tcBorders>
            <w:shd w:val="clear" w:color="auto" w:fill="auto"/>
            <w:hideMark/>
          </w:tcPr>
          <w:p w:rsidR="00FE2987" w:rsidRPr="00CC1C11" w:rsidRDefault="00FE2987" w:rsidP="00EA44AA">
            <w:pPr>
              <w:spacing w:after="0" w:line="240" w:lineRule="auto"/>
              <w:jc w:val="both"/>
              <w:rPr>
                <w:rFonts w:ascii="Power Geez Unicode1" w:eastAsia="Times New Roman" w:hAnsi="Power Geez Unicode1" w:cs="Calibri"/>
                <w:color w:val="000000" w:themeColor="text1"/>
                <w:sz w:val="24"/>
                <w:szCs w:val="24"/>
              </w:rPr>
            </w:pPr>
            <w:r w:rsidRPr="00CC1C11">
              <w:rPr>
                <w:rFonts w:ascii="Power Geez Unicode1" w:eastAsia="Times New Roman" w:hAnsi="Power Geez Unicode1" w:cs="Calibri"/>
                <w:color w:val="000000" w:themeColor="text1"/>
                <w:sz w:val="24"/>
                <w:szCs w:val="24"/>
              </w:rPr>
              <w:t>248</w:t>
            </w:r>
          </w:p>
        </w:tc>
      </w:tr>
    </w:tbl>
    <w:p w:rsidR="00CC1C11" w:rsidRDefault="00CC1C11" w:rsidP="008F5B61">
      <w:pPr>
        <w:tabs>
          <w:tab w:val="left" w:pos="6345"/>
        </w:tabs>
        <w:spacing w:line="360" w:lineRule="auto"/>
        <w:jc w:val="both"/>
        <w:rPr>
          <w:rFonts w:ascii="Power Geez Unicode1" w:hAnsi="Power Geez Unicode1"/>
          <w:b/>
          <w:bCs/>
          <w:iCs/>
          <w:sz w:val="24"/>
          <w:szCs w:val="24"/>
        </w:rPr>
      </w:pPr>
    </w:p>
    <w:p w:rsidR="00DB402D" w:rsidRPr="00CC1C11" w:rsidRDefault="00A72819" w:rsidP="008F5B61">
      <w:pPr>
        <w:tabs>
          <w:tab w:val="left" w:pos="6345"/>
        </w:tabs>
        <w:spacing w:line="360" w:lineRule="auto"/>
        <w:jc w:val="both"/>
        <w:rPr>
          <w:rFonts w:ascii="Power Geez Unicode1" w:hAnsi="Power Geez Unicode1"/>
          <w:sz w:val="24"/>
          <w:szCs w:val="24"/>
        </w:rPr>
      </w:pPr>
      <w:r w:rsidRPr="00CC1C11">
        <w:rPr>
          <w:rFonts w:ascii="Power Geez Unicode1" w:hAnsi="Power Geez Unicode1"/>
          <w:b/>
          <w:bCs/>
          <w:iCs/>
          <w:sz w:val="24"/>
          <w:szCs w:val="24"/>
        </w:rPr>
        <w:t xml:space="preserve">1.10. </w:t>
      </w:r>
      <w:r w:rsidRPr="00CC1C11">
        <w:rPr>
          <w:rFonts w:ascii="Power Geez Unicode1" w:hAnsi="Power Geez Unicode1" w:cs="Ebrima"/>
          <w:b/>
          <w:iCs/>
          <w:sz w:val="24"/>
          <w:szCs w:val="24"/>
        </w:rPr>
        <w:t>በዘመናዊ ቴክኖሎጅ በመታገዝ የተቋሙን አገልግሎት አሰጣጥ በየትኛውም ጊዜናቦታ</w:t>
      </w:r>
      <w:r w:rsidRPr="00CC1C11">
        <w:rPr>
          <w:rFonts w:ascii="Power Geez Unicode1" w:hAnsi="Power Geez Unicode1"/>
          <w:b/>
          <w:iCs/>
          <w:sz w:val="24"/>
          <w:szCs w:val="24"/>
        </w:rPr>
        <w:t xml:space="preserve"> 100% </w:t>
      </w:r>
      <w:r w:rsidRPr="00CC1C11">
        <w:rPr>
          <w:rFonts w:ascii="Power Geez Unicode1" w:hAnsi="Power Geez Unicode1" w:cs="Ebrima"/>
          <w:b/>
          <w:iCs/>
          <w:sz w:val="24"/>
          <w:szCs w:val="24"/>
        </w:rPr>
        <w:t xml:space="preserve">ተደራሽ ማድረግ </w:t>
      </w:r>
      <w:r w:rsidRPr="00CC1C11">
        <w:rPr>
          <w:rFonts w:ascii="Power Geez Unicode1" w:hAnsi="Power Geez Unicode1" w:cs="Ebrima"/>
          <w:iCs/>
          <w:sz w:val="24"/>
          <w:szCs w:val="24"/>
        </w:rPr>
        <w:t xml:space="preserve">በሚል እቅዱ የተዘጋጀ ሲሆን </w:t>
      </w:r>
      <w:r w:rsidR="0042231C" w:rsidRPr="00CC1C11">
        <w:rPr>
          <w:rFonts w:ascii="Power Geez Unicode1" w:hAnsi="Power Geez Unicode1" w:cs="Ebrima"/>
          <w:iCs/>
          <w:sz w:val="24"/>
          <w:szCs w:val="24"/>
        </w:rPr>
        <w:t>በ</w:t>
      </w:r>
      <w:r w:rsidRPr="00CC1C11">
        <w:rPr>
          <w:rFonts w:ascii="Power Geez Unicode1" w:hAnsi="Power Geez Unicode1" w:cs="Ebrima"/>
          <w:iCs/>
          <w:sz w:val="24"/>
          <w:szCs w:val="24"/>
        </w:rPr>
        <w:t>በ</w:t>
      </w:r>
      <w:r w:rsidR="0042231C" w:rsidRPr="00CC1C11">
        <w:rPr>
          <w:rFonts w:ascii="Power Geez Unicode1" w:hAnsi="Power Geez Unicode1" w:cs="Ebrima"/>
          <w:iCs/>
          <w:sz w:val="24"/>
          <w:szCs w:val="24"/>
        </w:rPr>
        <w:t xml:space="preserve">ጀት </w:t>
      </w:r>
      <w:r w:rsidRPr="00CC1C11">
        <w:rPr>
          <w:rFonts w:ascii="Power Geez Unicode1" w:hAnsi="Power Geez Unicode1" w:cs="Ebrima"/>
          <w:iCs/>
          <w:sz w:val="24"/>
          <w:szCs w:val="24"/>
        </w:rPr>
        <w:t xml:space="preserve">ዓመቱ የመሰረት ልማት ዝርጋታዎችን በኦን ላይን ሲስተም መጠቀምና ዘመናዊ የሆኑ የቴክኖሎጅ ውጤት ማቴሪያሎችን በመጠቀም ለደንበኞች ቀልጣፋ አገልግሎት ለመስጠት ምቹ ሁኔታ ተፈጥሯል፡፡ ወደፊት በለሙ ሲስተሞች ስራን ሊያሳልጥ በሚችል መልኩ በጀት በማፈላለግና ስልጠና በመስጠት አገልግሎት አሰጣጥን ተደራሽ ማድረግ ባይቻለም </w:t>
      </w:r>
      <w:r w:rsidRPr="00CC1C11">
        <w:rPr>
          <w:rFonts w:ascii="Power Geez Unicode1" w:hAnsi="Power Geez Unicode1"/>
          <w:sz w:val="24"/>
          <w:szCs w:val="24"/>
        </w:rPr>
        <w:t xml:space="preserve">ከአሁን በፊት የነበሩትን በማጠናከርና ለተጨማሪ መምሪያዎች ስልጠና በመስጠት የኢንቨስትመንት ማኔጅመንት ሲስተም/lMS </w:t>
      </w:r>
      <w:r w:rsidR="00F402E0" w:rsidRPr="00CC1C11">
        <w:rPr>
          <w:rFonts w:ascii="Power Geez Unicode1" w:hAnsi="Power Geez Unicode1"/>
          <w:sz w:val="24"/>
          <w:szCs w:val="24"/>
        </w:rPr>
        <w:t>የኦን</w:t>
      </w:r>
      <w:r w:rsidRPr="00CC1C11">
        <w:rPr>
          <w:rFonts w:ascii="Power Geez Unicode1" w:hAnsi="Power Geez Unicode1"/>
          <w:sz w:val="24"/>
          <w:szCs w:val="24"/>
        </w:rPr>
        <w:t xml:space="preserve"> ላይን ስራው እንዲቀጥል ለማድረግ ጥረት ተደርጓል፡፡ ይህን የፈፀሙ ዞኖችም  </w:t>
      </w:r>
      <w:r w:rsidRPr="00CC1C11">
        <w:rPr>
          <w:rFonts w:ascii="Power Geez Unicode1" w:hAnsi="Power Geez Unicode1" w:cs="Ebrima"/>
          <w:b/>
          <w:sz w:val="24"/>
          <w:szCs w:val="24"/>
        </w:rPr>
        <w:t>አዊ</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ብሄረሰብ</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መስተዳደር</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ዞን</w:t>
      </w:r>
      <w:r w:rsidR="00F402E0"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መምሪያ፣ባ</w:t>
      </w:r>
      <w:r w:rsidRPr="00CC1C11">
        <w:rPr>
          <w:rFonts w:ascii="Power Geez Unicode1" w:hAnsi="Power Geez Unicode1"/>
          <w:b/>
          <w:sz w:val="24"/>
          <w:szCs w:val="24"/>
        </w:rPr>
        <w:t>/</w:t>
      </w:r>
      <w:r w:rsidRPr="00CC1C11">
        <w:rPr>
          <w:rFonts w:ascii="Power Geez Unicode1" w:hAnsi="Power Geez Unicode1" w:cs="Ebrima"/>
          <w:b/>
          <w:sz w:val="24"/>
          <w:szCs w:val="24"/>
        </w:rPr>
        <w:t>ዳርከተማ፣አዲስባበባ</w:t>
      </w:r>
      <w:r w:rsidRPr="00CC1C11">
        <w:rPr>
          <w:rFonts w:ascii="Power Geez Unicode1" w:hAnsi="Power Geez Unicode1"/>
          <w:sz w:val="24"/>
          <w:szCs w:val="24"/>
        </w:rPr>
        <w:t xml:space="preserve"> ፣</w:t>
      </w:r>
      <w:r w:rsidRPr="00CC1C11">
        <w:rPr>
          <w:rFonts w:ascii="Power Geez Unicode1" w:hAnsi="Power Geez Unicode1" w:cs="Ebrima"/>
          <w:b/>
          <w:sz w:val="24"/>
          <w:szCs w:val="24"/>
        </w:rPr>
        <w:t>ምስራቅ</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ጎጃም</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መምሪያና</w:t>
      </w:r>
      <w:r w:rsidR="0042231C" w:rsidRPr="00CC1C11">
        <w:rPr>
          <w:rFonts w:ascii="Power Geez Unicode1" w:hAnsi="Power Geez Unicode1" w:cs="Ebrima"/>
          <w:b/>
          <w:sz w:val="24"/>
          <w:szCs w:val="24"/>
        </w:rPr>
        <w:t xml:space="preserve"> </w:t>
      </w:r>
      <w:r w:rsidR="00F402E0" w:rsidRPr="00CC1C11">
        <w:rPr>
          <w:rFonts w:ascii="Power Geez Unicode1" w:hAnsi="Power Geez Unicode1" w:cs="Ebrima"/>
          <w:b/>
          <w:sz w:val="24"/>
          <w:szCs w:val="24"/>
        </w:rPr>
        <w:t>ወ</w:t>
      </w:r>
      <w:r w:rsidRPr="00CC1C11">
        <w:rPr>
          <w:rFonts w:ascii="Power Geez Unicode1" w:hAnsi="Power Geez Unicode1" w:cs="Ebrima"/>
          <w:b/>
          <w:sz w:val="24"/>
          <w:szCs w:val="24"/>
        </w:rPr>
        <w:t>ረዳዎቹ፣</w:t>
      </w:r>
      <w:r w:rsidR="00F402E0"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ደ</w:t>
      </w:r>
      <w:r w:rsidRPr="00CC1C11">
        <w:rPr>
          <w:rFonts w:ascii="Power Geez Unicode1" w:hAnsi="Power Geez Unicode1"/>
          <w:b/>
          <w:sz w:val="24"/>
          <w:szCs w:val="24"/>
        </w:rPr>
        <w:t>/</w:t>
      </w:r>
      <w:r w:rsidRPr="00CC1C11">
        <w:rPr>
          <w:rFonts w:ascii="Power Geez Unicode1" w:hAnsi="Power Geez Unicode1" w:cs="Ebrima"/>
          <w:b/>
          <w:sz w:val="24"/>
          <w:szCs w:val="24"/>
        </w:rPr>
        <w:t>ማርቆስ</w:t>
      </w:r>
      <w:r w:rsidR="0042231C"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ከተማ</w:t>
      </w:r>
      <w:r w:rsidR="00F402E0" w:rsidRPr="00CC1C11">
        <w:rPr>
          <w:rFonts w:ascii="Power Geez Unicode1" w:hAnsi="Power Geez Unicode1" w:cs="Ebrima"/>
          <w:b/>
          <w:sz w:val="24"/>
          <w:szCs w:val="24"/>
        </w:rPr>
        <w:t xml:space="preserve">፣ </w:t>
      </w:r>
      <w:r w:rsidRPr="00CC1C11">
        <w:rPr>
          <w:rFonts w:ascii="Power Geez Unicode1" w:hAnsi="Power Geez Unicode1"/>
          <w:b/>
          <w:sz w:val="24"/>
          <w:szCs w:val="24"/>
        </w:rPr>
        <w:t>ምዕ/ጎንደር መምሪያ ወደ ኦንላይን አገልግሎት የገቡ</w:t>
      </w:r>
      <w:r w:rsidRPr="00CC1C11">
        <w:rPr>
          <w:rFonts w:ascii="Power Geez Unicode1" w:hAnsi="Power Geez Unicode1"/>
          <w:sz w:val="24"/>
          <w:szCs w:val="24"/>
        </w:rPr>
        <w:t xml:space="preserve"> ናቸው፡፡ </w:t>
      </w:r>
    </w:p>
    <w:p w:rsidR="00DB402D" w:rsidRPr="00CC1C11" w:rsidRDefault="00A72819">
      <w:pPr>
        <w:pStyle w:val="Heading1"/>
        <w:jc w:val="both"/>
        <w:rPr>
          <w:rFonts w:ascii="Power Geez Unicode1" w:hAnsi="Power Geez Unicode1" w:cs="Ebrima"/>
          <w:b w:val="0"/>
          <w:iCs/>
          <w:color w:val="auto"/>
          <w:sz w:val="24"/>
          <w:szCs w:val="24"/>
        </w:rPr>
      </w:pPr>
      <w:bookmarkStart w:id="13" w:name="_Toc108645777"/>
      <w:r w:rsidRPr="00CC1C11">
        <w:rPr>
          <w:rFonts w:ascii="Power Geez Unicode1" w:hAnsi="Power Geez Unicode1" w:cs="Ebrima"/>
          <w:color w:val="auto"/>
          <w:sz w:val="24"/>
          <w:szCs w:val="24"/>
        </w:rPr>
        <w:t>ግብ</w:t>
      </w:r>
      <w:r w:rsidRPr="00CC1C11">
        <w:rPr>
          <w:rFonts w:ascii="Power Geez Unicode1" w:hAnsi="Power Geez Unicode1"/>
          <w:color w:val="auto"/>
          <w:sz w:val="24"/>
          <w:szCs w:val="24"/>
        </w:rPr>
        <w:t xml:space="preserve">.2. </w:t>
      </w:r>
      <w:r w:rsidRPr="00CC1C11">
        <w:rPr>
          <w:rFonts w:ascii="Power Geez Unicode1" w:hAnsi="Power Geez Unicode1" w:cs="Ebrima"/>
          <w:color w:val="auto"/>
          <w:sz w:val="24"/>
          <w:szCs w:val="24"/>
        </w:rPr>
        <w:t>የሃብት አጠቃቀምንና ውጤታ ማነትን</w:t>
      </w:r>
      <w:r w:rsidRPr="00CC1C11">
        <w:rPr>
          <w:rFonts w:ascii="Power Geez Unicode1" w:hAnsi="Power Geez Unicode1"/>
          <w:color w:val="auto"/>
          <w:sz w:val="24"/>
          <w:szCs w:val="24"/>
        </w:rPr>
        <w:t xml:space="preserve">100% </w:t>
      </w:r>
      <w:r w:rsidRPr="00CC1C11">
        <w:rPr>
          <w:rFonts w:ascii="Power Geez Unicode1" w:hAnsi="Power Geez Unicode1" w:cs="Ebrima"/>
          <w:color w:val="auto"/>
          <w:sz w:val="24"/>
          <w:szCs w:val="24"/>
        </w:rPr>
        <w:t>ማድረስ፣</w:t>
      </w:r>
      <w:bookmarkEnd w:id="13"/>
    </w:p>
    <w:p w:rsidR="00DB402D" w:rsidRPr="00CC1C11" w:rsidRDefault="00A72819">
      <w:pPr>
        <w:tabs>
          <w:tab w:val="left" w:pos="630"/>
        </w:tabs>
        <w:spacing w:line="360" w:lineRule="auto"/>
        <w:ind w:left="630" w:right="-90" w:hanging="540"/>
        <w:jc w:val="both"/>
        <w:rPr>
          <w:rFonts w:ascii="Power Geez Unicode1" w:hAnsi="Power Geez Unicode1" w:cs="Ebrima"/>
          <w:sz w:val="24"/>
          <w:szCs w:val="24"/>
        </w:rPr>
      </w:pPr>
      <w:r w:rsidRPr="00CC1C11">
        <w:rPr>
          <w:rFonts w:ascii="Power Geez Unicode1" w:hAnsi="Power Geez Unicode1" w:cs="Tahoma"/>
          <w:b/>
          <w:sz w:val="24"/>
          <w:szCs w:val="24"/>
        </w:rPr>
        <w:t xml:space="preserve">2.1. </w:t>
      </w:r>
      <w:r w:rsidRPr="00CC1C11">
        <w:rPr>
          <w:rFonts w:ascii="Power Geez Unicode1" w:hAnsi="Power Geez Unicode1" w:cs="Ebrima"/>
          <w:sz w:val="24"/>
          <w:szCs w:val="24"/>
        </w:rPr>
        <w:t xml:space="preserve">ፕሮጀክቶችን በመቅረጽ ተጨማሪ ሃብትበገንዘብም ሆነ በአይነት እንዲገኝ በማድረግ በብርም ሆነ በማቴሪያል ገቢ ለማግኘት በእቅድ ተይዞ የሚሰራ ተግባር ቢሆንም በጦርነቱ የተጎዱ አካባቢዎችን ከፌደራል ኢንዱስትሪ ሚኒስትርና የኢትዮጵያ ኢንተርፕራይዞች ልማት በተገኘ ቁሳቁስ የመደገፍ ስራ የተሰራ </w:t>
      </w:r>
      <w:r w:rsidR="00F50E1C" w:rsidRPr="00CC1C11">
        <w:rPr>
          <w:rFonts w:ascii="Power Geez Unicode1" w:hAnsi="Power Geez Unicode1" w:cs="Ebrima"/>
          <w:sz w:val="24"/>
          <w:szCs w:val="24"/>
        </w:rPr>
        <w:t>ሲሆን</w:t>
      </w:r>
      <w:r w:rsidRPr="00CC1C11">
        <w:rPr>
          <w:rFonts w:ascii="Power Geez Unicode1" w:hAnsi="Power Geez Unicode1" w:cs="Ebrima"/>
          <w:sz w:val="24"/>
          <w:szCs w:val="24"/>
        </w:rPr>
        <w:t xml:space="preserve"> ፕሮጀክት ተቀርፆ </w:t>
      </w:r>
      <w:r w:rsidR="00F50E1C" w:rsidRPr="00CC1C11">
        <w:rPr>
          <w:rFonts w:ascii="Power Geez Unicode1" w:hAnsi="Power Geez Unicode1" w:cs="Ebrima"/>
          <w:sz w:val="24"/>
          <w:szCs w:val="24"/>
        </w:rPr>
        <w:t>የተገኘ</w:t>
      </w:r>
      <w:r w:rsidRPr="00CC1C11">
        <w:rPr>
          <w:rFonts w:ascii="Power Geez Unicode1" w:hAnsi="Power Geez Unicode1" w:cs="Ebrima"/>
          <w:sz w:val="24"/>
          <w:szCs w:val="24"/>
        </w:rPr>
        <w:t xml:space="preserve"> </w:t>
      </w:r>
      <w:r w:rsidR="00F50E1C" w:rsidRPr="00CC1C11">
        <w:rPr>
          <w:rFonts w:ascii="Power Geez Unicode1" w:hAnsi="Power Geez Unicode1" w:cs="Ebrima"/>
          <w:sz w:val="24"/>
          <w:szCs w:val="24"/>
        </w:rPr>
        <w:t xml:space="preserve">ገቢ </w:t>
      </w:r>
      <w:r w:rsidRPr="00CC1C11">
        <w:rPr>
          <w:rFonts w:ascii="Power Geez Unicode1" w:hAnsi="Power Geez Unicode1" w:cs="Ebrima"/>
          <w:sz w:val="24"/>
          <w:szCs w:val="24"/>
        </w:rPr>
        <w:t>ግን የለም፡፡</w:t>
      </w:r>
    </w:p>
    <w:p w:rsidR="00DB402D" w:rsidRPr="00CC1C11" w:rsidRDefault="00A72819">
      <w:pPr>
        <w:pStyle w:val="ListParagraph"/>
        <w:numPr>
          <w:ilvl w:val="0"/>
          <w:numId w:val="4"/>
        </w:numPr>
        <w:tabs>
          <w:tab w:val="clear" w:pos="506"/>
          <w:tab w:val="left" w:pos="2220"/>
        </w:tabs>
        <w:rPr>
          <w:rFonts w:cs="Ebrima"/>
          <w:b/>
        </w:rPr>
      </w:pPr>
      <w:r w:rsidRPr="00CC1C11">
        <w:rPr>
          <w:rFonts w:cs="Ebrima"/>
          <w:b/>
        </w:rPr>
        <w:t>በ2014 ዓ.ም በክልሉ መንገስት የተመደበ በጀት</w:t>
      </w:r>
    </w:p>
    <w:p w:rsidR="00DB402D" w:rsidRPr="00CC1C11" w:rsidRDefault="00A72819" w:rsidP="006B1166">
      <w:pPr>
        <w:pStyle w:val="ListParagraph"/>
        <w:numPr>
          <w:ilvl w:val="0"/>
          <w:numId w:val="5"/>
        </w:numPr>
        <w:tabs>
          <w:tab w:val="clear" w:pos="506"/>
          <w:tab w:val="left" w:pos="2220"/>
        </w:tabs>
        <w:rPr>
          <w:rFonts w:cs="Ebrima"/>
        </w:rPr>
      </w:pPr>
      <w:r w:rsidRPr="00CC1C11">
        <w:rPr>
          <w:rFonts w:cs="Ebrima"/>
        </w:rPr>
        <w:t>ደመወዝ የተመደበ 13,569,551.00 ክንውን</w:t>
      </w:r>
      <w:r w:rsidR="00B3572E" w:rsidRPr="00CC1C11">
        <w:rPr>
          <w:rFonts w:cs="Ebrima"/>
        </w:rPr>
        <w:t xml:space="preserve"> 11,038,290.9</w:t>
      </w:r>
      <w:r w:rsidRPr="00CC1C11">
        <w:rPr>
          <w:rFonts w:cs="Ebrima"/>
        </w:rPr>
        <w:t xml:space="preserve"> አፈጻጸም</w:t>
      </w:r>
      <w:r w:rsidR="00B3572E" w:rsidRPr="00CC1C11">
        <w:rPr>
          <w:rFonts w:cs="Ebrima"/>
        </w:rPr>
        <w:t xml:space="preserve"> 81.35</w:t>
      </w:r>
      <w:r w:rsidRPr="00CC1C11">
        <w:rPr>
          <w:rFonts w:cs="Ebrima"/>
        </w:rPr>
        <w:t xml:space="preserve">% እስከ የሰኔ 30/2014 ዓ.ም ያለ አፈጻጸም ነው፡፡ </w:t>
      </w:r>
    </w:p>
    <w:p w:rsidR="00DB402D" w:rsidRPr="00CC1C11" w:rsidRDefault="00A72819" w:rsidP="006B1166">
      <w:pPr>
        <w:pStyle w:val="ListParagraph"/>
        <w:numPr>
          <w:ilvl w:val="0"/>
          <w:numId w:val="5"/>
        </w:numPr>
        <w:tabs>
          <w:tab w:val="clear" w:pos="506"/>
          <w:tab w:val="left" w:pos="2220"/>
        </w:tabs>
        <w:rPr>
          <w:rFonts w:cs="Ebrima"/>
        </w:rPr>
      </w:pPr>
      <w:r w:rsidRPr="00CC1C11">
        <w:rPr>
          <w:rFonts w:cs="Ebrima"/>
        </w:rPr>
        <w:t>ስራማስኬጃ የተመደበ 14,</w:t>
      </w:r>
      <w:r w:rsidR="00B3572E" w:rsidRPr="00CC1C11">
        <w:rPr>
          <w:rFonts w:cs="Ebrima"/>
        </w:rPr>
        <w:t>761,843</w:t>
      </w:r>
      <w:r w:rsidRPr="00CC1C11">
        <w:rPr>
          <w:rFonts w:cs="Ebrima"/>
        </w:rPr>
        <w:t>.00 ብር ክንውን</w:t>
      </w:r>
      <w:r w:rsidR="00B3572E" w:rsidRPr="00CC1C11">
        <w:rPr>
          <w:rFonts w:cs="Ebrima"/>
        </w:rPr>
        <w:t xml:space="preserve"> 14,594,311.71</w:t>
      </w:r>
      <w:r w:rsidRPr="00CC1C11">
        <w:rPr>
          <w:rFonts w:cs="Ebrima"/>
        </w:rPr>
        <w:t xml:space="preserve"> አፈጻጸም</w:t>
      </w:r>
      <w:r w:rsidR="00B3572E" w:rsidRPr="00CC1C11">
        <w:rPr>
          <w:rFonts w:cs="Ebrima"/>
        </w:rPr>
        <w:t xml:space="preserve"> 98.86</w:t>
      </w:r>
      <w:r w:rsidRPr="00CC1C11">
        <w:rPr>
          <w:rFonts w:cs="Ebrima"/>
        </w:rPr>
        <w:t>% እስከ የሰኔ 30/2014 ዓ.ም ያለ አፈጻጸም ነው፡፡</w:t>
      </w:r>
    </w:p>
    <w:p w:rsidR="00DB402D" w:rsidRPr="00CC1C11" w:rsidRDefault="00A72819" w:rsidP="006B1166">
      <w:pPr>
        <w:pStyle w:val="ListParagraph"/>
        <w:numPr>
          <w:ilvl w:val="0"/>
          <w:numId w:val="5"/>
        </w:numPr>
        <w:tabs>
          <w:tab w:val="clear" w:pos="506"/>
          <w:tab w:val="left" w:pos="2220"/>
        </w:tabs>
        <w:rPr>
          <w:rFonts w:cs="Ebrima"/>
        </w:rPr>
      </w:pPr>
      <w:r w:rsidRPr="00CC1C11">
        <w:rPr>
          <w:rFonts w:cs="Ebrima"/>
        </w:rPr>
        <w:lastRenderedPageBreak/>
        <w:t xml:space="preserve">የካፒታል በጀት የተመደበ 200,000,000.00 ብር ክንውን </w:t>
      </w:r>
      <w:r w:rsidR="00B3572E" w:rsidRPr="00CC1C11">
        <w:rPr>
          <w:rFonts w:cs="Ebrima"/>
        </w:rPr>
        <w:t>199,709,034.97</w:t>
      </w:r>
      <w:r w:rsidRPr="00CC1C11">
        <w:rPr>
          <w:rFonts w:cs="Ebrima"/>
        </w:rPr>
        <w:t xml:space="preserve"> አፈጻጸም</w:t>
      </w:r>
      <w:r w:rsidR="00B3572E" w:rsidRPr="00CC1C11">
        <w:rPr>
          <w:rFonts w:cs="Ebrima"/>
        </w:rPr>
        <w:t xml:space="preserve"> 99.85</w:t>
      </w:r>
      <w:r w:rsidRPr="00CC1C11">
        <w:rPr>
          <w:rFonts w:cs="Ebrima"/>
        </w:rPr>
        <w:t>%</w:t>
      </w:r>
    </w:p>
    <w:p w:rsidR="00DB402D" w:rsidRPr="00CC1C11" w:rsidRDefault="00A72819" w:rsidP="00B3572E">
      <w:pPr>
        <w:pStyle w:val="Heading1"/>
        <w:ind w:left="450" w:hanging="360"/>
        <w:jc w:val="both"/>
        <w:rPr>
          <w:rFonts w:ascii="Power Geez Unicode1" w:hAnsi="Power Geez Unicode1"/>
          <w:b w:val="0"/>
          <w:color w:val="auto"/>
          <w:sz w:val="24"/>
          <w:szCs w:val="24"/>
        </w:rPr>
      </w:pPr>
      <w:bookmarkStart w:id="14" w:name="_Toc108645778"/>
      <w:r w:rsidRPr="00CC1C11">
        <w:rPr>
          <w:rFonts w:ascii="Power Geez Unicode1" w:hAnsi="Power Geez Unicode1" w:cs="Nyala"/>
          <w:color w:val="auto"/>
          <w:sz w:val="24"/>
          <w:szCs w:val="24"/>
        </w:rPr>
        <w:t>ግብ</w:t>
      </w:r>
      <w:r w:rsidRPr="00CC1C11">
        <w:rPr>
          <w:rFonts w:ascii="Power Geez Unicode1" w:hAnsi="Power Geez Unicode1"/>
          <w:color w:val="auto"/>
          <w:sz w:val="24"/>
          <w:szCs w:val="24"/>
        </w:rPr>
        <w:t xml:space="preserve">.3. </w:t>
      </w:r>
      <w:r w:rsidRPr="00CC1C11">
        <w:rPr>
          <w:rFonts w:ascii="Power Geez Unicode1" w:hAnsi="Power Geez Unicode1" w:cs="Ebrima"/>
          <w:color w:val="auto"/>
          <w:sz w:val="24"/>
          <w:szCs w:val="24"/>
        </w:rPr>
        <w:t>የኢንቨስትመንት ፀጋዎችን  መለያ ጥናት ክልላዊ ሽፋን ማሳደግ፣</w:t>
      </w:r>
      <w:bookmarkEnd w:id="14"/>
    </w:p>
    <w:p w:rsidR="00DB402D" w:rsidRPr="00CC1C11" w:rsidRDefault="00A72819" w:rsidP="00B3572E">
      <w:pPr>
        <w:pStyle w:val="Heading2"/>
        <w:ind w:left="360" w:hanging="270"/>
        <w:jc w:val="both"/>
        <w:rPr>
          <w:rFonts w:ascii="Power Geez Unicode1" w:hAnsi="Power Geez Unicode1"/>
          <w:sz w:val="24"/>
          <w:szCs w:val="24"/>
        </w:rPr>
      </w:pPr>
      <w:bookmarkStart w:id="15" w:name="_Toc108645779"/>
      <w:r w:rsidRPr="00CC1C11">
        <w:rPr>
          <w:rFonts w:ascii="Power Geez Unicode1" w:hAnsi="Power Geez Unicode1"/>
          <w:sz w:val="24"/>
          <w:szCs w:val="24"/>
        </w:rPr>
        <w:t>3.1.</w:t>
      </w:r>
      <w:r w:rsidRPr="00CC1C11">
        <w:rPr>
          <w:rFonts w:ascii="Power Geez Unicode1" w:hAnsi="Power Geez Unicode1" w:cs="Ebrima"/>
          <w:sz w:val="24"/>
          <w:szCs w:val="24"/>
        </w:rPr>
        <w:t xml:space="preserve"> የክልሉን እምቅ ሃብት በአማካሪ ማስጠናትን በተመለከተ፡ -</w:t>
      </w:r>
      <w:bookmarkEnd w:id="15"/>
    </w:p>
    <w:p w:rsidR="007F0FA6" w:rsidRPr="00470EDA" w:rsidRDefault="00A72819" w:rsidP="00470EDA">
      <w:pPr>
        <w:spacing w:line="360" w:lineRule="auto"/>
        <w:ind w:left="540" w:hanging="270"/>
        <w:jc w:val="both"/>
        <w:rPr>
          <w:rFonts w:ascii="Power Geez Unicode1" w:hAnsi="Power Geez Unicode1"/>
          <w:sz w:val="24"/>
          <w:szCs w:val="24"/>
        </w:rPr>
      </w:pPr>
      <w:r w:rsidRPr="00CC1C11">
        <w:rPr>
          <w:rFonts w:ascii="Power Geez Unicode1" w:hAnsi="Power Geez Unicode1" w:cs="Ebrima"/>
          <w:sz w:val="24"/>
          <w:szCs w:val="24"/>
        </w:rPr>
        <w:t xml:space="preserve">  የክልሉን እምቅ ሃብት በአማካሪ</w:t>
      </w:r>
      <w:r w:rsidRPr="00CC1C11">
        <w:rPr>
          <w:rFonts w:ascii="Power Geez Unicode1" w:hAnsi="Power Geez Unicode1"/>
          <w:sz w:val="24"/>
          <w:szCs w:val="24"/>
        </w:rPr>
        <w:t xml:space="preserve"> 1 </w:t>
      </w:r>
      <w:r w:rsidRPr="00CC1C11">
        <w:rPr>
          <w:rFonts w:ascii="Power Geez Unicode1" w:hAnsi="Power Geez Unicode1" w:cs="Ebrima"/>
          <w:sz w:val="24"/>
          <w:szCs w:val="24"/>
        </w:rPr>
        <w:t xml:space="preserve">ጊዜ በማስጠናት ቀዳሚ ዘርፎችን (የስራ መስኮች) መለየትና መረጃዎችን ወቅታዊ ማድረግ በሚል በእቅድ የተያዘ ሲሆን ክልሉ ሰፊ የቆዳ ስፋት ያለውና የተለያዬ የአየር ንብረት እንዲሁም የተለያየ መልክምድራዊ ገጽታ ያለው ሲሆን በውስጡ ያሉትን ፀጋዎች በመለየትና መረጃን መሰረት በማድረግ በተመረጠ አግባብ የፕሮሞሽን ስራ ለመስራት እንዲቻል የክልሉን እምቅ ሃብት ማስጠናት አስፈላጊ ነው፡፡ በመሆኑም </w:t>
      </w:r>
      <w:r w:rsidRPr="00CC1C11">
        <w:rPr>
          <w:rFonts w:ascii="Power Geez Unicode1" w:hAnsi="Power Geez Unicode1"/>
          <w:sz w:val="24"/>
          <w:szCs w:val="24"/>
        </w:rPr>
        <w:t xml:space="preserve"> ቢሮዉ ካዘጋጀዉ ፍኖተ ካርታ በመነሳት የ6ቱ የልማት ቀጠናዎች ታሳቢ ባደረገ መልኩ የእሴት ሰንሰለት ጥልቅ ትንተና ለማሰራት በዕቅድ በመያዝ በተደጋጋሚ ጥረት በማድረግ  </w:t>
      </w:r>
      <w:r w:rsidRPr="00CC1C11">
        <w:rPr>
          <w:rFonts w:ascii="Power Geez Unicode1" w:hAnsi="Power Geez Unicode1"/>
          <w:b/>
          <w:sz w:val="24"/>
          <w:szCs w:val="24"/>
        </w:rPr>
        <w:t>ከአይ ኤፍሲ</w:t>
      </w:r>
      <w:r w:rsidRPr="00CC1C11">
        <w:rPr>
          <w:rFonts w:ascii="Power Geez Unicode1" w:hAnsi="Power Geez Unicode1"/>
          <w:sz w:val="24"/>
          <w:szCs w:val="24"/>
        </w:rPr>
        <w:t xml:space="preserve"> በጀት በማፈላለግ ለማሰራት ከባህዳር ዩኒቨርስቲ ጋር ስምምነት ላይ </w:t>
      </w:r>
      <w:r w:rsidR="00B3572E" w:rsidRPr="00CC1C11">
        <w:rPr>
          <w:rFonts w:ascii="Power Geez Unicode1" w:hAnsi="Power Geez Unicode1"/>
          <w:sz w:val="24"/>
          <w:szCs w:val="24"/>
        </w:rPr>
        <w:t>የተደረሰ ቢሆንም በዚህ በጀት አመት በነበረው ወቅታዊ ሁኔታ ወደ ስራ መግባት አልተቻለም</w:t>
      </w:r>
      <w:r w:rsidRPr="00CC1C11">
        <w:rPr>
          <w:rFonts w:ascii="Power Geez Unicode1" w:hAnsi="Power Geez Unicode1"/>
          <w:sz w:val="24"/>
          <w:szCs w:val="24"/>
        </w:rPr>
        <w:t xml:space="preserve">፡፡ </w:t>
      </w:r>
    </w:p>
    <w:p w:rsidR="00DB402D" w:rsidRPr="00CC1C11" w:rsidRDefault="00A72819" w:rsidP="00B3572E">
      <w:pPr>
        <w:pStyle w:val="Heading2"/>
        <w:ind w:left="540" w:hanging="450"/>
        <w:jc w:val="both"/>
        <w:rPr>
          <w:rFonts w:ascii="Power Geez Unicode1" w:hAnsi="Power Geez Unicode1"/>
          <w:sz w:val="24"/>
          <w:szCs w:val="24"/>
        </w:rPr>
      </w:pPr>
      <w:bookmarkStart w:id="16" w:name="_Toc108645780"/>
      <w:r w:rsidRPr="00CC1C11">
        <w:rPr>
          <w:rFonts w:ascii="Power Geez Unicode1" w:hAnsi="Power Geez Unicode1"/>
          <w:sz w:val="24"/>
          <w:szCs w:val="24"/>
        </w:rPr>
        <w:t>3.2. የክልሉን የትኩረት መስኮች በጥናት መለየትን በተመለከተ፡-</w:t>
      </w:r>
      <w:bookmarkEnd w:id="16"/>
    </w:p>
    <w:p w:rsidR="00DB402D" w:rsidRPr="00CC1C11" w:rsidRDefault="00A72819" w:rsidP="00B3572E">
      <w:pPr>
        <w:tabs>
          <w:tab w:val="left" w:pos="630"/>
          <w:tab w:val="left" w:pos="990"/>
        </w:tabs>
        <w:spacing w:line="360" w:lineRule="auto"/>
        <w:ind w:left="540" w:right="-90" w:hanging="360"/>
        <w:jc w:val="both"/>
        <w:rPr>
          <w:rFonts w:ascii="Power Geez Unicode1" w:hAnsi="Power Geez Unicode1"/>
          <w:sz w:val="24"/>
          <w:szCs w:val="24"/>
        </w:rPr>
      </w:pPr>
      <w:r w:rsidRPr="00CC1C11">
        <w:rPr>
          <w:rFonts w:ascii="Power Geez Unicode1" w:hAnsi="Power Geez Unicode1"/>
          <w:sz w:val="24"/>
          <w:szCs w:val="24"/>
        </w:rPr>
        <w:t xml:space="preserve">   የክልሉን የትኩረት መስኮች መሰረት በማድረግ በጥናት የተለዩትን የ6ቱን የልማት ቀጠናዎች የእሴት ሰንሰለትና ጥልቅ ትንተና በመስራት የልማት ቀጠናዎችን ለኢንቨስትመንት ዝግጁ ማድረግ በሚል የተያዘው እቅድ በተመሳሳይ ሁኔታበተራ ቁጥር 3.1 ላይ ያለው ተግባር ከተሰራ በኋላ የሚሰራ በመሆኑ የእሴት ሰንሰለት ጥልቅ ጥናት አልተሰራም፡፡ በመሆኑም በ3.1 ላይ የተቀመጠው ተግባር ከተሰራ በኋላ የሚሰራ በመሆኑ በሚቀጥለው ትኩረት ተሰጥቶት የሚሰራ ተግባር ይሆናል፡፡</w:t>
      </w:r>
    </w:p>
    <w:p w:rsidR="00DB402D" w:rsidRPr="00CC1C11" w:rsidRDefault="00A72819" w:rsidP="00B3572E">
      <w:pPr>
        <w:pStyle w:val="Heading2"/>
        <w:ind w:left="270"/>
        <w:jc w:val="both"/>
        <w:rPr>
          <w:rFonts w:ascii="Power Geez Unicode1" w:hAnsi="Power Geez Unicode1"/>
          <w:sz w:val="24"/>
          <w:szCs w:val="24"/>
        </w:rPr>
      </w:pPr>
      <w:bookmarkStart w:id="17" w:name="_Toc108645781"/>
      <w:r w:rsidRPr="00CC1C11">
        <w:rPr>
          <w:rFonts w:ascii="Power Geez Unicode1" w:hAnsi="Power Geez Unicode1"/>
          <w:sz w:val="24"/>
          <w:szCs w:val="24"/>
        </w:rPr>
        <w:t>3.3. የክልሉን የኢንቨስትመንት አማራጮች</w:t>
      </w:r>
      <w:bookmarkEnd w:id="17"/>
    </w:p>
    <w:p w:rsidR="003E5B3B" w:rsidRDefault="00A72819" w:rsidP="003E5B3B">
      <w:pPr>
        <w:tabs>
          <w:tab w:val="left" w:pos="506"/>
          <w:tab w:val="left" w:pos="630"/>
        </w:tabs>
        <w:spacing w:line="360" w:lineRule="auto"/>
        <w:ind w:left="630" w:right="-90" w:hanging="360"/>
        <w:jc w:val="both"/>
        <w:rPr>
          <w:rFonts w:ascii="Power Geez Unicode1" w:hAnsi="Power Geez Unicode1"/>
          <w:sz w:val="24"/>
          <w:szCs w:val="24"/>
        </w:rPr>
      </w:pPr>
      <w:r w:rsidRPr="00CC1C11">
        <w:rPr>
          <w:rFonts w:ascii="Power Geez Unicode1" w:hAnsi="Power Geez Unicode1"/>
          <w:sz w:val="24"/>
          <w:szCs w:val="24"/>
        </w:rPr>
        <w:t xml:space="preserve">   የክልሉን የኢንቨስትመንት አማራጮች ተወዳዳሪነትና ተመራጭነትን የሚያሳይ አንድ ሰነድ ከማዘጋጀት አንጻር ክልሉ የተሻለ የኢንቨስትመንት አማራጭ እንዲሆን ለማድረግ ተወዳዳሪነቱንና ክልሉ ከሌሎች አካባቢዎች የተሻለ ተመራጭ እንዲሆን የሚያደርጉትን </w:t>
      </w:r>
      <w:r w:rsidRPr="00CC1C11">
        <w:rPr>
          <w:rFonts w:ascii="Power Geez Unicode1" w:hAnsi="Power Geez Unicode1"/>
          <w:sz w:val="24"/>
          <w:szCs w:val="24"/>
        </w:rPr>
        <w:lastRenderedPageBreak/>
        <w:t xml:space="preserve">አማራጮች በጥናት ማሳየት አስፈላጊ ነው፡፡ ነገር ግን አሁን ካለው ወቅታዊ ሃገራዊና ክልላዊ ሁኔታ </w:t>
      </w:r>
      <w:r w:rsidR="00E86B70" w:rsidRPr="00CC1C11">
        <w:rPr>
          <w:rFonts w:ascii="Power Geez Unicode1" w:hAnsi="Power Geez Unicode1"/>
          <w:sz w:val="24"/>
          <w:szCs w:val="24"/>
        </w:rPr>
        <w:t>አንጻር</w:t>
      </w:r>
      <w:r w:rsidRPr="00CC1C11">
        <w:rPr>
          <w:rFonts w:ascii="Power Geez Unicode1" w:hAnsi="Power Geez Unicode1"/>
          <w:sz w:val="24"/>
          <w:szCs w:val="24"/>
        </w:rPr>
        <w:t xml:space="preserve"> ስራው </w:t>
      </w:r>
      <w:r w:rsidR="008F170A" w:rsidRPr="00CC1C11">
        <w:rPr>
          <w:rFonts w:ascii="Power Geez Unicode1" w:hAnsi="Power Geez Unicode1"/>
          <w:sz w:val="24"/>
          <w:szCs w:val="24"/>
        </w:rPr>
        <w:t>አልተሰራ</w:t>
      </w:r>
      <w:r w:rsidRPr="00CC1C11">
        <w:rPr>
          <w:rFonts w:ascii="Power Geez Unicode1" w:hAnsi="Power Geez Unicode1"/>
          <w:sz w:val="24"/>
          <w:szCs w:val="24"/>
        </w:rPr>
        <w:t xml:space="preserve">ም፡፡ </w:t>
      </w:r>
    </w:p>
    <w:p w:rsidR="00DB402D" w:rsidRPr="003E5B3B" w:rsidRDefault="00A72819" w:rsidP="003E5B3B">
      <w:pPr>
        <w:tabs>
          <w:tab w:val="left" w:pos="506"/>
          <w:tab w:val="left" w:pos="630"/>
        </w:tabs>
        <w:spacing w:line="360" w:lineRule="auto"/>
        <w:ind w:left="630" w:right="-90" w:hanging="360"/>
        <w:jc w:val="both"/>
        <w:rPr>
          <w:rFonts w:ascii="Power Geez Unicode1" w:hAnsi="Power Geez Unicode1"/>
          <w:b/>
          <w:sz w:val="24"/>
          <w:szCs w:val="24"/>
        </w:rPr>
      </w:pPr>
      <w:r w:rsidRPr="003E5B3B">
        <w:rPr>
          <w:rFonts w:ascii="Power Geez Unicode1" w:hAnsi="Power Geez Unicode1" w:cs="Ebrima"/>
          <w:b/>
          <w:sz w:val="24"/>
          <w:szCs w:val="24"/>
        </w:rPr>
        <w:t>ግብ</w:t>
      </w:r>
      <w:r w:rsidRPr="003E5B3B">
        <w:rPr>
          <w:rFonts w:ascii="Power Geez Unicode1" w:hAnsi="Power Geez Unicode1"/>
          <w:b/>
          <w:sz w:val="24"/>
          <w:szCs w:val="24"/>
        </w:rPr>
        <w:t>.4.</w:t>
      </w:r>
      <w:r w:rsidRPr="003E5B3B">
        <w:rPr>
          <w:rFonts w:ascii="Power Geez Unicode1" w:hAnsi="Power Geez Unicode1" w:cs="Ebrima"/>
          <w:b/>
          <w:sz w:val="24"/>
          <w:szCs w:val="24"/>
        </w:rPr>
        <w:t>ውጤታማ የኢንቨስትመንት ፕሮሞሽንን በመተግበር የኢኮኖሚ እድገት ሊያመጡ በሚችሉ ዘርፎች ላይ የኢንቨስትመንት ፍሰቱን ማሳደግ፣</w:t>
      </w:r>
    </w:p>
    <w:p w:rsidR="00DB402D" w:rsidRPr="00CC1C11" w:rsidRDefault="00A72819" w:rsidP="00890305">
      <w:pPr>
        <w:pStyle w:val="Heading2"/>
        <w:spacing w:line="360" w:lineRule="auto"/>
        <w:ind w:left="360" w:hanging="270"/>
        <w:rPr>
          <w:rFonts w:ascii="Power Geez Unicode1" w:hAnsi="Power Geez Unicode1"/>
          <w:sz w:val="24"/>
          <w:szCs w:val="24"/>
        </w:rPr>
      </w:pPr>
      <w:bookmarkStart w:id="18" w:name="_Toc108645782"/>
      <w:r w:rsidRPr="00CC1C11">
        <w:rPr>
          <w:rFonts w:ascii="Power Geez Unicode1" w:hAnsi="Power Geez Unicode1"/>
          <w:sz w:val="24"/>
          <w:szCs w:val="24"/>
        </w:rPr>
        <w:t>4.</w:t>
      </w:r>
      <w:r w:rsidRPr="00CC1C11">
        <w:rPr>
          <w:rFonts w:ascii="Power Geez Unicode1" w:hAnsi="Power Geez Unicode1"/>
          <w:sz w:val="24"/>
          <w:szCs w:val="24"/>
          <w:lang w:val="am-ET"/>
        </w:rPr>
        <w:t>1</w:t>
      </w:r>
      <w:r w:rsidRPr="00CC1C11">
        <w:rPr>
          <w:rFonts w:ascii="Power Geez Unicode1" w:hAnsi="Power Geez Unicode1"/>
          <w:sz w:val="24"/>
          <w:szCs w:val="24"/>
        </w:rPr>
        <w:t>. በክልሉ ቀዳሚ የኢንቨስትመንት ዘርፎችን መለየት፡-</w:t>
      </w:r>
      <w:bookmarkEnd w:id="18"/>
    </w:p>
    <w:p w:rsidR="00316429" w:rsidRPr="00CC1C11" w:rsidRDefault="00A72819" w:rsidP="00890305">
      <w:pPr>
        <w:spacing w:line="360" w:lineRule="auto"/>
        <w:jc w:val="both"/>
        <w:rPr>
          <w:rFonts w:ascii="Power Geez Unicode1" w:hAnsi="Power Geez Unicode1"/>
          <w:sz w:val="24"/>
          <w:szCs w:val="24"/>
        </w:rPr>
      </w:pPr>
      <w:r w:rsidRPr="00CC1C11">
        <w:rPr>
          <w:rFonts w:ascii="Power Geez Unicode1" w:hAnsi="Power Geez Unicode1"/>
          <w:sz w:val="24"/>
          <w:szCs w:val="24"/>
        </w:rPr>
        <w:t xml:space="preserve"> </w:t>
      </w:r>
      <w:r w:rsidR="00C02F4F" w:rsidRPr="00CC1C11">
        <w:rPr>
          <w:rFonts w:ascii="Power Geez Unicode1" w:hAnsi="Power Geez Unicode1"/>
          <w:sz w:val="24"/>
          <w:szCs w:val="24"/>
        </w:rPr>
        <w:t>ዉጤታማ የኢንቨስትመንት ፕሮሞሽን ለመስራት በቅድሚያ በክልሉ ኢንቨስት ሊያደርጉ ይችላሉ ተብለዉ የሚገመቱ አቅምና ክህሎት ያላቸውንባለሃብቶች መለየት ሲሆን በዚህም መሰረት በበጀት ዓመቱ 693 ነባር ኢንቨስተሮችን 28 የዉጭ ዲያስፖራዎችንና 4501 አዳዲስ ባለሃብቶችን በአጠቃላይ 5222 ቅምና ክህሎት ያላቸዉን ባለሃብቶች ለመለየት ታቅዶ 719 ነባር እና 4943 አዳዲስ ባለሃብቶችንና 87 ዲያስፖራዎችን በድምሩ 5749(100%) አቅም ያላቸዉን ባለሃብቶች መለየት ተችሏል፡፡ ከነዚህ ዉስጥ 58ቱ ሞዴል አርሶ አደሮች ናቸዉ፡፡ ነገር ግን ሁሉም ዞኖች የለዩአቸዉን ባለሃብቶች በዝርዝር በመያዝ ተከታትሎ ፍቃድ እንዲያወጡ ከማድረግ አንጻር ሰፊ ክፍተት ታይቶባቸዋል፡፡ ከዚህ ተግባር አንጻር ሁሉም ዞኖች የተሸለ የፈጸሙ ናቸዉ፡</w:t>
      </w:r>
      <w:r w:rsidR="009B5B6F">
        <w:rPr>
          <w:rFonts w:ascii="Power Geez Unicode1" w:hAnsi="Power Geez Unicode1"/>
          <w:sz w:val="24"/>
          <w:szCs w:val="24"/>
        </w:rPr>
        <w:t>፡</w:t>
      </w:r>
    </w:p>
    <w:tbl>
      <w:tblPr>
        <w:tblW w:w="5000" w:type="pct"/>
        <w:tblInd w:w="-72" w:type="dxa"/>
        <w:tblLook w:val="04A0"/>
      </w:tblPr>
      <w:tblGrid>
        <w:gridCol w:w="648"/>
        <w:gridCol w:w="1271"/>
        <w:gridCol w:w="1478"/>
        <w:gridCol w:w="984"/>
        <w:gridCol w:w="1133"/>
        <w:gridCol w:w="1050"/>
        <w:gridCol w:w="809"/>
        <w:gridCol w:w="1225"/>
        <w:gridCol w:w="1064"/>
      </w:tblGrid>
      <w:tr w:rsidR="00ED7CDB" w:rsidRPr="00CC1C11" w:rsidTr="00400738">
        <w:trPr>
          <w:trHeight w:val="458"/>
          <w:tblHeader/>
        </w:trPr>
        <w:tc>
          <w:tcPr>
            <w:tcW w:w="5000" w:type="pct"/>
            <w:gridSpan w:val="9"/>
            <w:tcBorders>
              <w:top w:val="single" w:sz="4" w:space="0" w:color="auto"/>
              <w:left w:val="single" w:sz="4" w:space="0" w:color="auto"/>
              <w:bottom w:val="single" w:sz="4" w:space="0" w:color="auto"/>
              <w:right w:val="single" w:sz="4" w:space="0" w:color="000000"/>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 xml:space="preserve">የተለዩ ባለሀብቶች  በዞን ሲታይ </w:t>
            </w:r>
          </w:p>
        </w:tc>
      </w:tr>
      <w:tr w:rsidR="00ED7CDB" w:rsidRPr="00CC1C11" w:rsidTr="00400738">
        <w:trPr>
          <w:trHeight w:val="381"/>
          <w:tblHeader/>
        </w:trPr>
        <w:tc>
          <w:tcPr>
            <w:tcW w:w="338" w:type="pct"/>
            <w:vMerge w:val="restart"/>
            <w:tcBorders>
              <w:top w:val="nil"/>
              <w:left w:val="single" w:sz="4" w:space="0" w:color="auto"/>
              <w:right w:val="single" w:sz="4" w:space="0" w:color="auto"/>
            </w:tcBorders>
            <w:shd w:val="clear" w:color="000000" w:fill="DDD9C3"/>
            <w:noWrap/>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ተ.ቁ</w:t>
            </w:r>
          </w:p>
        </w:tc>
        <w:tc>
          <w:tcPr>
            <w:tcW w:w="664" w:type="pct"/>
            <w:vMerge w:val="restart"/>
            <w:tcBorders>
              <w:top w:val="nil"/>
              <w:left w:val="nil"/>
              <w:right w:val="single" w:sz="4" w:space="0" w:color="auto"/>
            </w:tcBorders>
            <w:shd w:val="clear" w:color="000000" w:fill="DDD9C3"/>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ዞን</w:t>
            </w:r>
          </w:p>
        </w:tc>
        <w:tc>
          <w:tcPr>
            <w:tcW w:w="770" w:type="pct"/>
            <w:vMerge w:val="restart"/>
            <w:tcBorders>
              <w:top w:val="nil"/>
              <w:left w:val="nil"/>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sz w:val="24"/>
                <w:szCs w:val="24"/>
              </w:rPr>
              <w:t>አቅምና ክህሎት ያላቸዉን ባለሃብቶች መለየት ዕቅድ</w:t>
            </w:r>
          </w:p>
        </w:tc>
        <w:tc>
          <w:tcPr>
            <w:tcW w:w="1644" w:type="pct"/>
            <w:gridSpan w:val="3"/>
            <w:tcBorders>
              <w:top w:val="nil"/>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 xml:space="preserve">የተለዩ ባለሀብቶች  </w:t>
            </w:r>
          </w:p>
        </w:tc>
        <w:tc>
          <w:tcPr>
            <w:tcW w:w="391" w:type="pct"/>
            <w:vMerge w:val="restart"/>
            <w:tcBorders>
              <w:top w:val="nil"/>
              <w:left w:val="nil"/>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638" w:type="pct"/>
            <w:vMerge w:val="restart"/>
            <w:tcBorders>
              <w:top w:val="nil"/>
              <w:left w:val="nil"/>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አፈጻጸም</w:t>
            </w:r>
          </w:p>
        </w:tc>
        <w:tc>
          <w:tcPr>
            <w:tcW w:w="556" w:type="pct"/>
            <w:vMerge w:val="restart"/>
            <w:tcBorders>
              <w:top w:val="nil"/>
              <w:left w:val="nil"/>
              <w:right w:val="single" w:sz="4" w:space="0" w:color="auto"/>
            </w:tcBorders>
            <w:shd w:val="clear" w:color="000000" w:fill="DDD9C3"/>
            <w:vAlign w:val="bottom"/>
          </w:tcPr>
          <w:p w:rsidR="00ED7CDB" w:rsidRPr="00CC1C11" w:rsidRDefault="00ED7CDB" w:rsidP="00400738">
            <w:pPr>
              <w:spacing w:after="0" w:line="240" w:lineRule="auto"/>
              <w:ind w:left="3"/>
              <w:jc w:val="center"/>
              <w:rPr>
                <w:rFonts w:ascii="Power Geez Unicode1" w:eastAsia="Times New Roman" w:hAnsi="Power Geez Unicode1" w:cs="Calibri"/>
                <w:b/>
                <w:bCs/>
                <w:sz w:val="24"/>
                <w:szCs w:val="24"/>
              </w:rPr>
            </w:pPr>
          </w:p>
        </w:tc>
      </w:tr>
      <w:tr w:rsidR="00ED7CDB" w:rsidRPr="00CC1C11" w:rsidTr="00400738">
        <w:trPr>
          <w:trHeight w:val="498"/>
          <w:tblHeader/>
        </w:trPr>
        <w:tc>
          <w:tcPr>
            <w:tcW w:w="338" w:type="pct"/>
            <w:vMerge/>
            <w:tcBorders>
              <w:left w:val="single" w:sz="4" w:space="0" w:color="auto"/>
              <w:bottom w:val="single" w:sz="4" w:space="0" w:color="auto"/>
              <w:right w:val="single" w:sz="4" w:space="0" w:color="auto"/>
            </w:tcBorders>
            <w:shd w:val="clear" w:color="000000" w:fill="DDD9C3"/>
            <w:noWrap/>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p>
        </w:tc>
        <w:tc>
          <w:tcPr>
            <w:tcW w:w="664" w:type="pct"/>
            <w:vMerge/>
            <w:tcBorders>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p>
        </w:tc>
        <w:tc>
          <w:tcPr>
            <w:tcW w:w="770" w:type="pct"/>
            <w:vMerge/>
            <w:tcBorders>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sz w:val="24"/>
                <w:szCs w:val="24"/>
              </w:rPr>
            </w:pPr>
          </w:p>
        </w:tc>
        <w:tc>
          <w:tcPr>
            <w:tcW w:w="505" w:type="pct"/>
            <w:tcBorders>
              <w:top w:val="single" w:sz="4" w:space="0" w:color="auto"/>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ከነባሮች የተለየ</w:t>
            </w:r>
          </w:p>
        </w:tc>
        <w:tc>
          <w:tcPr>
            <w:tcW w:w="591" w:type="pct"/>
            <w:tcBorders>
              <w:top w:val="single" w:sz="4" w:space="0" w:color="auto"/>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r w:rsidRPr="00CC1C11">
              <w:rPr>
                <w:rFonts w:ascii="Power Geez Unicode1" w:hAnsi="Power Geez Unicode1"/>
                <w:sz w:val="24"/>
                <w:szCs w:val="24"/>
              </w:rPr>
              <w:t xml:space="preserve"> በአዲስ የተለየ</w:t>
            </w:r>
          </w:p>
        </w:tc>
        <w:tc>
          <w:tcPr>
            <w:tcW w:w="548" w:type="pct"/>
            <w:tcBorders>
              <w:top w:val="single" w:sz="4" w:space="0" w:color="auto"/>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rPr>
                <w:rFonts w:ascii="Power Geez Unicode1" w:eastAsia="Times New Roman" w:hAnsi="Power Geez Unicode1" w:cs="Calibri"/>
                <w:b/>
                <w:bCs/>
                <w:sz w:val="24"/>
                <w:szCs w:val="24"/>
              </w:rPr>
            </w:pPr>
            <w:r w:rsidRPr="00CC1C11">
              <w:rPr>
                <w:rFonts w:ascii="Power Geez Unicode1" w:hAnsi="Power Geez Unicode1"/>
                <w:sz w:val="24"/>
                <w:szCs w:val="24"/>
              </w:rPr>
              <w:t>ውጭ ባለሀብት</w:t>
            </w:r>
          </w:p>
        </w:tc>
        <w:tc>
          <w:tcPr>
            <w:tcW w:w="391" w:type="pct"/>
            <w:vMerge/>
            <w:tcBorders>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p>
        </w:tc>
        <w:tc>
          <w:tcPr>
            <w:tcW w:w="638" w:type="pct"/>
            <w:vMerge/>
            <w:tcBorders>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jc w:val="center"/>
              <w:rPr>
                <w:rFonts w:ascii="Power Geez Unicode1" w:eastAsia="Times New Roman" w:hAnsi="Power Geez Unicode1" w:cs="Calibri"/>
                <w:b/>
                <w:bCs/>
                <w:sz w:val="24"/>
                <w:szCs w:val="24"/>
              </w:rPr>
            </w:pPr>
          </w:p>
        </w:tc>
        <w:tc>
          <w:tcPr>
            <w:tcW w:w="556" w:type="pct"/>
            <w:vMerge/>
            <w:tcBorders>
              <w:left w:val="nil"/>
              <w:bottom w:val="single" w:sz="4" w:space="0" w:color="auto"/>
              <w:right w:val="single" w:sz="4" w:space="0" w:color="auto"/>
            </w:tcBorders>
            <w:shd w:val="clear" w:color="000000" w:fill="DDD9C3"/>
            <w:vAlign w:val="bottom"/>
          </w:tcPr>
          <w:p w:rsidR="00ED7CDB" w:rsidRPr="00CC1C11" w:rsidRDefault="00ED7CDB" w:rsidP="00400738">
            <w:pPr>
              <w:spacing w:after="0" w:line="240" w:lineRule="auto"/>
              <w:ind w:left="3"/>
              <w:jc w:val="center"/>
              <w:rPr>
                <w:rFonts w:ascii="Power Geez Unicode1" w:eastAsia="Times New Roman" w:hAnsi="Power Geez Unicode1" w:cs="Calibri"/>
                <w:b/>
                <w:bCs/>
                <w:sz w:val="24"/>
                <w:szCs w:val="24"/>
              </w:rPr>
            </w:pPr>
          </w:p>
        </w:tc>
      </w:tr>
      <w:tr w:rsidR="00ED7CDB" w:rsidRPr="00CC1C11" w:rsidTr="00400738">
        <w:trPr>
          <w:trHeight w:val="323"/>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ሰ</w:t>
            </w:r>
            <w:r w:rsidRPr="00CC1C11">
              <w:rPr>
                <w:rFonts w:ascii="Power Geez Unicode1" w:hAnsi="Power Geez Unicode1"/>
                <w:sz w:val="24"/>
                <w:szCs w:val="24"/>
              </w:rPr>
              <w:t>/</w:t>
            </w:r>
            <w:r w:rsidRPr="00CC1C11">
              <w:rPr>
                <w:rFonts w:ascii="Power Geez Unicode1" w:hAnsi="Power Geez Unicode1" w:cs="Nyala"/>
                <w:sz w:val="24"/>
                <w:szCs w:val="24"/>
              </w:rPr>
              <w:t>ሸዋ</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905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71</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1619</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13</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1703</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ምስ</w:t>
            </w:r>
            <w:r w:rsidRPr="00CC1C11">
              <w:rPr>
                <w:rFonts w:ascii="Power Geez Unicode1" w:hAnsi="Power Geez Unicode1"/>
                <w:sz w:val="24"/>
                <w:szCs w:val="24"/>
              </w:rPr>
              <w:t>/</w:t>
            </w:r>
            <w:r w:rsidRPr="00CC1C11">
              <w:rPr>
                <w:rFonts w:ascii="Power Geez Unicode1" w:hAnsi="Power Geez Unicode1" w:cs="Nyala"/>
                <w:sz w:val="24"/>
                <w:szCs w:val="24"/>
              </w:rPr>
              <w:t>ጎጃም</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427</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35</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390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16</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441</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ምዕ</w:t>
            </w:r>
            <w:r w:rsidRPr="00CC1C11">
              <w:rPr>
                <w:rFonts w:ascii="Power Geez Unicode1" w:hAnsi="Power Geez Unicode1"/>
                <w:sz w:val="24"/>
                <w:szCs w:val="24"/>
              </w:rPr>
              <w:t>/</w:t>
            </w:r>
            <w:r w:rsidRPr="00CC1C11">
              <w:rPr>
                <w:rFonts w:ascii="Power Geez Unicode1" w:hAnsi="Power Geez Unicode1" w:cs="Nyala"/>
                <w:sz w:val="24"/>
                <w:szCs w:val="24"/>
              </w:rPr>
              <w:t>ጎጃም</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441</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43</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333</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376</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85.26</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አዊ</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415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118</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355</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473</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5</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ደ</w:t>
            </w:r>
            <w:r w:rsidRPr="00CC1C11">
              <w:rPr>
                <w:rFonts w:ascii="Power Geez Unicode1" w:hAnsi="Power Geez Unicode1"/>
                <w:sz w:val="24"/>
                <w:szCs w:val="24"/>
              </w:rPr>
              <w:t>/</w:t>
            </w:r>
            <w:r w:rsidRPr="00CC1C11">
              <w:rPr>
                <w:rFonts w:ascii="Power Geez Unicode1" w:hAnsi="Power Geez Unicode1" w:cs="Nyala"/>
                <w:sz w:val="24"/>
                <w:szCs w:val="24"/>
              </w:rPr>
              <w:t>ጎንደር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395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39</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294</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333</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84.3</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6</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ደ</w:t>
            </w:r>
            <w:r w:rsidRPr="00CC1C11">
              <w:rPr>
                <w:rFonts w:ascii="Power Geez Unicode1" w:hAnsi="Power Geez Unicode1"/>
                <w:sz w:val="24"/>
                <w:szCs w:val="24"/>
              </w:rPr>
              <w:t>/</w:t>
            </w:r>
            <w:r w:rsidRPr="00CC1C11">
              <w:rPr>
                <w:rFonts w:ascii="Power Geez Unicode1" w:hAnsi="Power Geez Unicode1" w:cs="Nyala"/>
                <w:sz w:val="24"/>
                <w:szCs w:val="24"/>
              </w:rPr>
              <w:t>ወሎ</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405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82</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370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5</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457</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lastRenderedPageBreak/>
              <w:t>7</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ሰ</w:t>
            </w:r>
            <w:r w:rsidRPr="00CC1C11">
              <w:rPr>
                <w:rFonts w:ascii="Power Geez Unicode1" w:hAnsi="Power Geez Unicode1"/>
                <w:sz w:val="24"/>
                <w:szCs w:val="24"/>
              </w:rPr>
              <w:t>/</w:t>
            </w:r>
            <w:r w:rsidRPr="00CC1C11">
              <w:rPr>
                <w:rFonts w:ascii="Power Geez Unicode1" w:hAnsi="Power Geez Unicode1" w:cs="Nyala"/>
                <w:sz w:val="24"/>
                <w:szCs w:val="24"/>
              </w:rPr>
              <w:t>ወሎ</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452</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110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114</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25.22</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ማዕ</w:t>
            </w:r>
            <w:r w:rsidRPr="00CC1C11">
              <w:rPr>
                <w:rFonts w:ascii="Power Geez Unicode1" w:hAnsi="Power Geez Unicode1"/>
                <w:sz w:val="24"/>
                <w:szCs w:val="24"/>
              </w:rPr>
              <w:t>/</w:t>
            </w:r>
            <w:r w:rsidRPr="00CC1C11">
              <w:rPr>
                <w:rFonts w:ascii="Power Geez Unicode1" w:hAnsi="Power Geez Unicode1" w:cs="Nyala"/>
                <w:sz w:val="24"/>
                <w:szCs w:val="24"/>
              </w:rPr>
              <w:t>ጎንደር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468</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107</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320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429</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91.66</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9</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ሰ</w:t>
            </w:r>
            <w:r w:rsidRPr="00CC1C11">
              <w:rPr>
                <w:rFonts w:ascii="Power Geez Unicode1" w:hAnsi="Power Geez Unicode1"/>
                <w:sz w:val="24"/>
                <w:szCs w:val="24"/>
              </w:rPr>
              <w:t>/</w:t>
            </w:r>
            <w:r w:rsidRPr="00CC1C11">
              <w:rPr>
                <w:rFonts w:ascii="Power Geez Unicode1" w:hAnsi="Power Geez Unicode1" w:cs="Nyala"/>
                <w:sz w:val="24"/>
                <w:szCs w:val="24"/>
              </w:rPr>
              <w:t>ጎንደር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134</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80</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95</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175</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ምዕ</w:t>
            </w:r>
            <w:r w:rsidRPr="00CC1C11">
              <w:rPr>
                <w:rFonts w:ascii="Power Geez Unicode1" w:hAnsi="Power Geez Unicode1"/>
                <w:sz w:val="24"/>
                <w:szCs w:val="24"/>
              </w:rPr>
              <w:t>/</w:t>
            </w:r>
            <w:r w:rsidRPr="00CC1C11">
              <w:rPr>
                <w:rFonts w:ascii="Power Geez Unicode1" w:hAnsi="Power Geez Unicode1" w:cs="Nyala"/>
                <w:sz w:val="24"/>
                <w:szCs w:val="24"/>
              </w:rPr>
              <w:t>ጎንደር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154</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55</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105</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160</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11</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ኦሮሞ</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235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205</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215</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91.49</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12</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ዋግ</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66</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13</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ባ</w:t>
            </w:r>
            <w:r w:rsidRPr="00CC1C11">
              <w:rPr>
                <w:rFonts w:ascii="Power Geez Unicode1" w:hAnsi="Power Geez Unicode1"/>
                <w:sz w:val="24"/>
                <w:szCs w:val="24"/>
              </w:rPr>
              <w:t>/</w:t>
            </w:r>
            <w:r w:rsidRPr="00CC1C11">
              <w:rPr>
                <w:rFonts w:ascii="Power Geez Unicode1" w:hAnsi="Power Geez Unicode1" w:cs="Nyala"/>
                <w:sz w:val="24"/>
                <w:szCs w:val="24"/>
              </w:rPr>
              <w:t>ዳር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405</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40</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400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440</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14</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ጎንደር</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150</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35</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48</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21</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104</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69.33</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15</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ደሴ</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70</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70</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70</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338" w:type="pct"/>
            <w:tcBorders>
              <w:top w:val="nil"/>
              <w:left w:val="single" w:sz="4" w:space="0" w:color="auto"/>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16</w:t>
            </w:r>
          </w:p>
        </w:tc>
        <w:tc>
          <w:tcPr>
            <w:tcW w:w="664"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አድስ አበባ</w:t>
            </w:r>
          </w:p>
        </w:tc>
        <w:tc>
          <w:tcPr>
            <w:tcW w:w="770"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05"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229</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30</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259</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vAlign w:val="bottom"/>
          </w:tcPr>
          <w:p w:rsidR="00ED7CDB" w:rsidRPr="00CC1C11" w:rsidRDefault="00ED7CDB" w:rsidP="00400738">
            <w:pPr>
              <w:spacing w:after="0" w:line="240" w:lineRule="auto"/>
              <w:jc w:val="right"/>
              <w:rPr>
                <w:rFonts w:ascii="Power Geez Unicode1" w:eastAsia="Times New Roman" w:hAnsi="Power Geez Unicode1" w:cs="Calibri"/>
                <w:sz w:val="24"/>
                <w:szCs w:val="24"/>
              </w:rPr>
            </w:pPr>
          </w:p>
        </w:tc>
      </w:tr>
      <w:tr w:rsidR="00ED7CDB" w:rsidRPr="00CC1C11" w:rsidTr="00400738">
        <w:trPr>
          <w:trHeight w:val="240"/>
        </w:trPr>
        <w:tc>
          <w:tcPr>
            <w:tcW w:w="1002" w:type="pct"/>
            <w:gridSpan w:val="2"/>
            <w:tcBorders>
              <w:top w:val="single" w:sz="4" w:space="0" w:color="auto"/>
              <w:left w:val="single" w:sz="4" w:space="0" w:color="auto"/>
              <w:bottom w:val="single" w:sz="4" w:space="0" w:color="auto"/>
              <w:right w:val="single" w:sz="4" w:space="0" w:color="000000"/>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cs="Nyala"/>
                <w:sz w:val="24"/>
                <w:szCs w:val="24"/>
              </w:rPr>
              <w:t>ድምር</w:t>
            </w:r>
          </w:p>
        </w:tc>
        <w:tc>
          <w:tcPr>
            <w:tcW w:w="770"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5222</w:t>
            </w:r>
          </w:p>
        </w:tc>
        <w:tc>
          <w:tcPr>
            <w:tcW w:w="505"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719</w:t>
            </w:r>
          </w:p>
        </w:tc>
        <w:tc>
          <w:tcPr>
            <w:tcW w:w="5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4943</w:t>
            </w:r>
          </w:p>
        </w:tc>
        <w:tc>
          <w:tcPr>
            <w:tcW w:w="54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87</w:t>
            </w:r>
          </w:p>
        </w:tc>
        <w:tc>
          <w:tcPr>
            <w:tcW w:w="391"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5749</w:t>
            </w:r>
          </w:p>
        </w:tc>
        <w:tc>
          <w:tcPr>
            <w:tcW w:w="638" w:type="pct"/>
            <w:tcBorders>
              <w:top w:val="nil"/>
              <w:left w:val="nil"/>
              <w:bottom w:val="single" w:sz="4" w:space="0" w:color="auto"/>
              <w:right w:val="single" w:sz="4" w:space="0" w:color="auto"/>
            </w:tcBorders>
            <w:shd w:val="clear" w:color="000000" w:fill="FFFFFF"/>
            <w:noWrap/>
          </w:tcPr>
          <w:p w:rsidR="00ED7CDB" w:rsidRPr="00CC1C11" w:rsidRDefault="00ED7CDB" w:rsidP="00400738">
            <w:pPr>
              <w:rPr>
                <w:rFonts w:ascii="Power Geez Unicode1" w:hAnsi="Power Geez Unicode1"/>
                <w:sz w:val="24"/>
                <w:szCs w:val="24"/>
              </w:rPr>
            </w:pPr>
            <w:r w:rsidRPr="00CC1C11">
              <w:rPr>
                <w:rFonts w:ascii="Power Geez Unicode1" w:hAnsi="Power Geez Unicode1"/>
                <w:sz w:val="24"/>
                <w:szCs w:val="24"/>
              </w:rPr>
              <w:t>100</w:t>
            </w:r>
          </w:p>
        </w:tc>
        <w:tc>
          <w:tcPr>
            <w:tcW w:w="556" w:type="pct"/>
            <w:tcBorders>
              <w:top w:val="nil"/>
              <w:left w:val="nil"/>
              <w:bottom w:val="single" w:sz="4" w:space="0" w:color="auto"/>
              <w:right w:val="single" w:sz="4" w:space="0" w:color="auto"/>
            </w:tcBorders>
            <w:shd w:val="clear" w:color="000000" w:fill="FFFFFF"/>
          </w:tcPr>
          <w:p w:rsidR="00ED7CDB" w:rsidRPr="00CC1C11" w:rsidRDefault="00ED7CDB" w:rsidP="00400738">
            <w:pPr>
              <w:rPr>
                <w:rFonts w:ascii="Power Geez Unicode1" w:hAnsi="Power Geez Unicode1"/>
                <w:sz w:val="24"/>
                <w:szCs w:val="24"/>
              </w:rPr>
            </w:pPr>
          </w:p>
        </w:tc>
      </w:tr>
    </w:tbl>
    <w:p w:rsidR="00316429" w:rsidRPr="00CC1C11" w:rsidRDefault="00316429" w:rsidP="00ED7CDB">
      <w:pPr>
        <w:spacing w:line="360" w:lineRule="auto"/>
        <w:jc w:val="both"/>
        <w:rPr>
          <w:rFonts w:ascii="Power Geez Unicode1" w:hAnsi="Power Geez Unicode1"/>
          <w:sz w:val="24"/>
          <w:szCs w:val="24"/>
        </w:rPr>
      </w:pPr>
    </w:p>
    <w:p w:rsidR="00DB402D" w:rsidRPr="00CC1C11" w:rsidRDefault="00A72819">
      <w:pPr>
        <w:pStyle w:val="Heading2"/>
        <w:ind w:left="810" w:hanging="810"/>
        <w:rPr>
          <w:rFonts w:ascii="Power Geez Unicode1" w:hAnsi="Power Geez Unicode1"/>
          <w:sz w:val="24"/>
          <w:szCs w:val="24"/>
        </w:rPr>
      </w:pPr>
      <w:bookmarkStart w:id="19" w:name="_Toc108645783"/>
      <w:r w:rsidRPr="00CC1C11">
        <w:rPr>
          <w:rFonts w:ascii="Power Geez Unicode1" w:hAnsi="Power Geez Unicode1"/>
          <w:sz w:val="24"/>
          <w:szCs w:val="24"/>
        </w:rPr>
        <w:t>4.</w:t>
      </w:r>
      <w:r w:rsidRPr="00CC1C11">
        <w:rPr>
          <w:rFonts w:ascii="Power Geez Unicode1" w:hAnsi="Power Geez Unicode1"/>
          <w:sz w:val="24"/>
          <w:szCs w:val="24"/>
          <w:lang w:val="am-ET"/>
        </w:rPr>
        <w:t>2</w:t>
      </w:r>
      <w:r w:rsidRPr="00CC1C11">
        <w:rPr>
          <w:rFonts w:ascii="Power Geez Unicode1" w:hAnsi="Power Geez Unicode1"/>
          <w:b w:val="0"/>
          <w:sz w:val="24"/>
          <w:szCs w:val="24"/>
        </w:rPr>
        <w:t xml:space="preserve">. </w:t>
      </w:r>
      <w:r w:rsidRPr="00CC1C11">
        <w:rPr>
          <w:rFonts w:ascii="Power Geez Unicode1" w:hAnsi="Power Geez Unicode1"/>
          <w:sz w:val="24"/>
          <w:szCs w:val="24"/>
        </w:rPr>
        <w:t>ለተለዩት ቀዳሚ ዘርፎች የሚስማሙ የማስተዋወቂያ ዘዴዎችን በመጠቀም ባለሃብቶች የማሰተዋወቅ ስራ መስራት፣</w:t>
      </w:r>
      <w:bookmarkEnd w:id="19"/>
    </w:p>
    <w:p w:rsidR="00DB402D" w:rsidRPr="00CC1C11" w:rsidRDefault="00A72819" w:rsidP="003D0A92">
      <w:pPr>
        <w:pStyle w:val="ListParagraph"/>
        <w:numPr>
          <w:ilvl w:val="0"/>
          <w:numId w:val="4"/>
        </w:numPr>
        <w:spacing w:after="0"/>
        <w:rPr>
          <w:rFonts w:cs="Ebrima"/>
          <w:b/>
        </w:rPr>
      </w:pPr>
      <w:r w:rsidRPr="00CC1C11">
        <w:rPr>
          <w:rFonts w:cs="Ebrima"/>
          <w:b/>
        </w:rPr>
        <w:t>የማስተዋወቂያ መድረኮችን በማዘጋጀትና በኩነቶች በመገኘት ኢንቨስትመንትን ማስተዋወቅ በተመለከተ፡</w:t>
      </w:r>
    </w:p>
    <w:p w:rsidR="003D0A92" w:rsidRPr="00CC1C11" w:rsidRDefault="00A72819" w:rsidP="00466ED3">
      <w:pPr>
        <w:spacing w:line="360" w:lineRule="auto"/>
        <w:jc w:val="both"/>
        <w:rPr>
          <w:rFonts w:ascii="Power Geez Unicode1" w:hAnsi="Power Geez Unicode1"/>
          <w:sz w:val="24"/>
          <w:szCs w:val="24"/>
        </w:rPr>
      </w:pPr>
      <w:r w:rsidRPr="00CC1C11">
        <w:rPr>
          <w:rFonts w:ascii="Power Geez Unicode1" w:hAnsi="Power Geez Unicode1" w:cs="Ebrima"/>
          <w:sz w:val="24"/>
          <w:szCs w:val="24"/>
        </w:rPr>
        <w:t xml:space="preserve">ክልላችን ሰፊ የኢንቨስትመንት አማራጮችና ምቹ ሁኔታዎች ያሉት ክልል ሲሆን ይህንን ሀብት በማስተዋወቅና ጥቅም ላይ እንዲውል በማድረግ የክልሉን ኢኮኖሚ ማሳደግና ዜጎችን ተጠቃሚ ማድረግ የቢሮው ከተሰጡ ተግባራት አንዱና ዋነኛው ስራ ነው፡፡ ስለሆነም በዚህ 11ኛዉ ወር </w:t>
      </w:r>
      <w:r w:rsidRPr="00CC1C11">
        <w:rPr>
          <w:rFonts w:ascii="Power Geez Unicode1" w:hAnsi="Power Geez Unicode1"/>
          <w:sz w:val="24"/>
          <w:szCs w:val="24"/>
        </w:rPr>
        <w:t xml:space="preserve">የክልሉን ፀጋዎች መሰረት በማድረግ 416 የተለያዩ ኩነቶችን፣ 35 የፓናል ውይይቶችን እና 82 ፎረሞችን በመጠቀም 7844 ለሚሆኑ አቅም ያላቸው ባለሃብቶች እና ሌሎች የህብረተሰብ </w:t>
      </w:r>
      <w:r w:rsidRPr="00CC1C11">
        <w:rPr>
          <w:rFonts w:ascii="Power Geez Unicode1" w:hAnsi="Power Geez Unicode1"/>
          <w:sz w:val="24"/>
          <w:szCs w:val="24"/>
        </w:rPr>
        <w:lastRenderedPageBreak/>
        <w:t>ክፍሎች ስለ ክልሉ የኢንቨስትመንት አማራጮችና ምቹ ሁኔታዎች ላይ  ግንዛቤ ለመፍጠር /ለማስተዋወቅ/ ታቅዶ 485 የተለያዩ ኩነቶችን፣</w:t>
      </w:r>
      <w:r w:rsidR="00125764" w:rsidRPr="00CC1C11">
        <w:rPr>
          <w:rFonts w:ascii="Power Geez Unicode1" w:hAnsi="Power Geez Unicode1"/>
          <w:sz w:val="24"/>
          <w:szCs w:val="24"/>
        </w:rPr>
        <w:t xml:space="preserve"> 20</w:t>
      </w:r>
      <w:r w:rsidRPr="00CC1C11">
        <w:rPr>
          <w:rFonts w:ascii="Power Geez Unicode1" w:hAnsi="Power Geez Unicode1"/>
          <w:sz w:val="24"/>
          <w:szCs w:val="24"/>
        </w:rPr>
        <w:t xml:space="preserve"> የፓናል ውይይትን እና</w:t>
      </w:r>
      <w:r w:rsidR="00125764" w:rsidRPr="00CC1C11">
        <w:rPr>
          <w:rFonts w:ascii="Power Geez Unicode1" w:hAnsi="Power Geez Unicode1"/>
          <w:sz w:val="24"/>
          <w:szCs w:val="24"/>
        </w:rPr>
        <w:t xml:space="preserve"> 95</w:t>
      </w:r>
      <w:r w:rsidRPr="00CC1C11">
        <w:rPr>
          <w:rFonts w:ascii="Power Geez Unicode1" w:hAnsi="Power Geez Unicode1"/>
          <w:sz w:val="24"/>
          <w:szCs w:val="24"/>
        </w:rPr>
        <w:t xml:space="preserve"> ፎረምን በመጠቀም ለ</w:t>
      </w:r>
      <w:r w:rsidR="00125764" w:rsidRPr="00CC1C11">
        <w:rPr>
          <w:rFonts w:ascii="Power Geez Unicode1" w:hAnsi="Power Geez Unicode1"/>
          <w:sz w:val="24"/>
          <w:szCs w:val="24"/>
        </w:rPr>
        <w:t>12,239</w:t>
      </w:r>
      <w:r w:rsidRPr="00CC1C11">
        <w:rPr>
          <w:rFonts w:ascii="Power Geez Unicode1" w:hAnsi="Power Geez Unicode1"/>
          <w:sz w:val="24"/>
          <w:szCs w:val="24"/>
        </w:rPr>
        <w:t xml:space="preserve"> ባለሃብቶችና ሌሎች የህብረተሰብ ክፍሎች ስለክልሉ አማራጮችና ምቹ ሁኔታዎች ላይ ግንዛቤ የመፍጠር ስራ ተሰርቷል፡፡ </w:t>
      </w:r>
      <w:r w:rsidR="00125764" w:rsidRPr="00CC1C11">
        <w:rPr>
          <w:rFonts w:ascii="Power Geez Unicode1" w:hAnsi="Power Geez Unicode1"/>
          <w:sz w:val="24"/>
          <w:szCs w:val="24"/>
        </w:rPr>
        <w:t>ሁሉም ዞኖች የተሸለ የፈጸሙ ሲሆን በቢሮዉ ደግሞ 2 ቢልቦርድ፣ 500 በላይ በራሪ ወረቀትና 1000 ብሮሸር በማሳተም በተለያዩ መድረኮችና በቢሮ ማሰራጨት ተችሏል፡፡ ከዚህ ተግባር አንጻር በቢሮዉ 3 ፎረሞች የተካሄዱ ሲሆን አንድ ጊዜ ከዲያስፖራዉ ማህበረሰብ ጋር አንድ ጊዜ ከክልሉ ባለሃብቶች በባህርዳር እና አንድ ጊዜ ደግሞ ጉዳት በደረሰባቸውን የምስራቅ አማራ የኢንቨስትመንት እንቅስቃሴ ለማነቃቃት ከክልሉ ባለሃብቶች ጋር የዉይይት መድረክ መፍጠር ተችሏል፡፡ በ3ቱም መድረኮች የፎቶ ኤግዚቢሽን እንዲካሄድ የተደረገ ሲሆን ጅአይዜድ በባህደረዳር ባካሄደዉ የዉይይት መድረክም በፎቶ እግዚቢሽን ኢንቨስትመንቱን የማስተዋዎቅ ስራ ተሰርቷል፡፡ ከዚህ በተጨማሪ 4 ጊዜ ለተለያዩ የህትመት ሜድያዎች ስለክልሉ የኢንቨስትምንት አማራጮች ምቹሁኔታዎችና ተግዳሮቶ መረጃ ተጥቷል፡፡ በአጠቃላይ በ3ቱ መድረኮችም ከ1000 በላይ ባለሃብቶ እንዲሳተፉ ተደርጓል፡፡</w:t>
      </w:r>
      <w:r w:rsidRPr="00CC1C11">
        <w:rPr>
          <w:rFonts w:ascii="Power Geez Unicode1" w:hAnsi="Power Geez Unicode1"/>
          <w:sz w:val="24"/>
          <w:szCs w:val="24"/>
        </w:rPr>
        <w:t xml:space="preserve"> </w:t>
      </w:r>
      <w:r w:rsidR="00466ED3" w:rsidRPr="00CC1C11">
        <w:rPr>
          <w:rFonts w:ascii="Power Geez Unicode1" w:hAnsi="Power Geez Unicode1"/>
          <w:sz w:val="24"/>
          <w:szCs w:val="24"/>
        </w:rPr>
        <w:t xml:space="preserve">ከዚህ በተጨማሪም የፌደራል ኢንቨስትመንት ኮሚሽን ባዘጋጀዉ ኤግዚቢሽን በመሳተፍ 200 ለሚሆኑ ዲያስፖራች ስለክልሉ የኢንቨስትመንት አማራጮች ማስተዋዎቅ ተችሏል፡፡ </w:t>
      </w:r>
      <w:r w:rsidRPr="00CC1C11">
        <w:rPr>
          <w:rFonts w:ascii="Power Geez Unicode1" w:hAnsi="Power Geez Unicode1"/>
          <w:sz w:val="24"/>
          <w:szCs w:val="24"/>
        </w:rPr>
        <w:t xml:space="preserve">ከዚህተግባር አንጻር  </w:t>
      </w:r>
      <w:r w:rsidR="003D0A92" w:rsidRPr="00CC1C11">
        <w:rPr>
          <w:rFonts w:ascii="Power Geez Unicode1" w:hAnsi="Power Geez Unicode1"/>
          <w:sz w:val="24"/>
          <w:szCs w:val="24"/>
        </w:rPr>
        <w:t>የ</w:t>
      </w:r>
      <w:r w:rsidRPr="00CC1C11">
        <w:rPr>
          <w:rFonts w:ascii="Power Geez Unicode1" w:hAnsi="Power Geez Unicode1"/>
          <w:sz w:val="24"/>
          <w:szCs w:val="24"/>
        </w:rPr>
        <w:t>ዞኖች አፈፃፀም</w:t>
      </w:r>
      <w:r w:rsidR="003D0A92" w:rsidRPr="00CC1C11">
        <w:rPr>
          <w:rFonts w:ascii="Power Geez Unicode1" w:hAnsi="Power Geez Unicode1"/>
          <w:sz w:val="24"/>
          <w:szCs w:val="24"/>
        </w:rPr>
        <w:t xml:space="preserve">  በሚቀጥለው መልክ በዝርዝር ተቀምጧል፡፡</w:t>
      </w:r>
    </w:p>
    <w:tbl>
      <w:tblPr>
        <w:tblW w:w="10820" w:type="dxa"/>
        <w:tblInd w:w="93" w:type="dxa"/>
        <w:tblLayout w:type="fixed"/>
        <w:tblLook w:val="04A0"/>
      </w:tblPr>
      <w:tblGrid>
        <w:gridCol w:w="648"/>
        <w:gridCol w:w="1095"/>
        <w:gridCol w:w="792"/>
        <w:gridCol w:w="646"/>
        <w:gridCol w:w="704"/>
        <w:gridCol w:w="810"/>
        <w:gridCol w:w="646"/>
        <w:gridCol w:w="704"/>
        <w:gridCol w:w="720"/>
        <w:gridCol w:w="450"/>
        <w:gridCol w:w="460"/>
        <w:gridCol w:w="905"/>
        <w:gridCol w:w="255"/>
        <w:gridCol w:w="270"/>
        <w:gridCol w:w="900"/>
        <w:gridCol w:w="815"/>
      </w:tblGrid>
      <w:tr w:rsidR="004D3859" w:rsidRPr="00CC1C11" w:rsidTr="004D3859">
        <w:trPr>
          <w:trHeight w:val="315"/>
        </w:trPr>
        <w:tc>
          <w:tcPr>
            <w:tcW w:w="10820" w:type="dxa"/>
            <w:gridSpan w:val="16"/>
            <w:tcBorders>
              <w:top w:val="single" w:sz="8" w:space="0" w:color="auto"/>
              <w:left w:val="single" w:sz="8" w:space="0" w:color="auto"/>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 xml:space="preserve">ባለሀብቶችን የማስተዋወቅ(ግንዛቤ/ የመፍጠር ስራ በዞን ሲታይ </w:t>
            </w:r>
          </w:p>
        </w:tc>
      </w:tr>
      <w:tr w:rsidR="004D3859" w:rsidRPr="00CC1C11" w:rsidTr="006A0CDB">
        <w:trPr>
          <w:trHeight w:val="315"/>
        </w:trPr>
        <w:tc>
          <w:tcPr>
            <w:tcW w:w="648" w:type="dxa"/>
            <w:vMerge w:val="restart"/>
            <w:tcBorders>
              <w:top w:val="nil"/>
              <w:left w:val="single" w:sz="8" w:space="0" w:color="auto"/>
              <w:bottom w:val="single" w:sz="8" w:space="0" w:color="000000"/>
              <w:right w:val="single" w:sz="8" w:space="0" w:color="auto"/>
            </w:tcBorders>
            <w:shd w:val="clear" w:color="000000" w:fill="DDD9C3"/>
            <w:noWrap/>
            <w:vAlign w:val="bottom"/>
            <w:hideMark/>
          </w:tcPr>
          <w:p w:rsidR="004D3859" w:rsidRPr="00CC1C11" w:rsidRDefault="004D3859" w:rsidP="004D385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ተ.ቁ</w:t>
            </w:r>
          </w:p>
        </w:tc>
        <w:tc>
          <w:tcPr>
            <w:tcW w:w="1095" w:type="dxa"/>
            <w:vMerge w:val="restart"/>
            <w:tcBorders>
              <w:top w:val="nil"/>
              <w:left w:val="single" w:sz="8" w:space="0" w:color="auto"/>
              <w:bottom w:val="single" w:sz="8" w:space="0" w:color="000000"/>
              <w:right w:val="single" w:sz="8" w:space="0" w:color="auto"/>
            </w:tcBorders>
            <w:shd w:val="clear" w:color="000000" w:fill="DDD9C3"/>
            <w:vAlign w:val="bottom"/>
            <w:hideMark/>
          </w:tcPr>
          <w:p w:rsidR="004D3859" w:rsidRPr="00CC1C11" w:rsidRDefault="004D3859" w:rsidP="004D385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ዞን</w:t>
            </w:r>
          </w:p>
        </w:tc>
        <w:tc>
          <w:tcPr>
            <w:tcW w:w="4302" w:type="dxa"/>
            <w:gridSpan w:val="6"/>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የተዘጋጀ የባለሃብት መድረክ ብዛት</w:t>
            </w:r>
          </w:p>
        </w:tc>
        <w:tc>
          <w:tcPr>
            <w:tcW w:w="720" w:type="dxa"/>
            <w:vMerge w:val="restart"/>
            <w:tcBorders>
              <w:top w:val="nil"/>
              <w:left w:val="single" w:sz="8" w:space="0" w:color="auto"/>
              <w:bottom w:val="single" w:sz="8" w:space="0" w:color="000000"/>
              <w:right w:val="single" w:sz="8" w:space="0" w:color="auto"/>
            </w:tcBorders>
            <w:shd w:val="clear" w:color="000000" w:fill="DDD9C3"/>
            <w:vAlign w:val="bottom"/>
            <w:hideMark/>
          </w:tcPr>
          <w:p w:rsidR="004D3859" w:rsidRPr="00CC1C11" w:rsidRDefault="004D3859" w:rsidP="004D385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አፈፃፀም</w:t>
            </w:r>
          </w:p>
        </w:tc>
        <w:tc>
          <w:tcPr>
            <w:tcW w:w="3240" w:type="dxa"/>
            <w:gridSpan w:val="6"/>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 xml:space="preserve">የተሳታፊ  ብዛት (በየ ህ/ሰብ ክፍሉ) </w:t>
            </w:r>
          </w:p>
        </w:tc>
        <w:tc>
          <w:tcPr>
            <w:tcW w:w="815" w:type="dxa"/>
            <w:vMerge w:val="restart"/>
            <w:tcBorders>
              <w:top w:val="nil"/>
              <w:left w:val="single" w:sz="8" w:space="0" w:color="auto"/>
              <w:bottom w:val="single" w:sz="8" w:space="0" w:color="000000"/>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አፈፃፀም</w:t>
            </w:r>
          </w:p>
        </w:tc>
      </w:tr>
      <w:tr w:rsidR="004D3859" w:rsidRPr="00CC1C11" w:rsidTr="006A0CDB">
        <w:trPr>
          <w:trHeight w:val="142"/>
        </w:trPr>
        <w:tc>
          <w:tcPr>
            <w:tcW w:w="648"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1095"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2142" w:type="dxa"/>
            <w:gridSpan w:val="3"/>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ዕቅድ</w:t>
            </w:r>
          </w:p>
        </w:tc>
        <w:tc>
          <w:tcPr>
            <w:tcW w:w="2160" w:type="dxa"/>
            <w:gridSpan w:val="3"/>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ክንውን</w:t>
            </w:r>
          </w:p>
        </w:tc>
        <w:tc>
          <w:tcPr>
            <w:tcW w:w="720"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1815" w:type="dxa"/>
            <w:gridSpan w:val="3"/>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ዕቅድ</w:t>
            </w:r>
          </w:p>
        </w:tc>
        <w:tc>
          <w:tcPr>
            <w:tcW w:w="1425" w:type="dxa"/>
            <w:gridSpan w:val="3"/>
            <w:tcBorders>
              <w:top w:val="single" w:sz="8" w:space="0" w:color="auto"/>
              <w:left w:val="nil"/>
              <w:bottom w:val="single" w:sz="8" w:space="0" w:color="auto"/>
              <w:right w:val="single" w:sz="8" w:space="0" w:color="000000"/>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ክውን</w:t>
            </w:r>
          </w:p>
        </w:tc>
        <w:tc>
          <w:tcPr>
            <w:tcW w:w="815"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r>
      <w:tr w:rsidR="004D3859" w:rsidRPr="00CC1C11" w:rsidTr="006A0CDB">
        <w:trPr>
          <w:trHeight w:val="268"/>
        </w:trPr>
        <w:tc>
          <w:tcPr>
            <w:tcW w:w="648"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1095"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792"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 xml:space="preserve">ፎረም </w:t>
            </w:r>
          </w:p>
        </w:tc>
        <w:tc>
          <w:tcPr>
            <w:tcW w:w="646"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ፓናል</w:t>
            </w:r>
          </w:p>
        </w:tc>
        <w:tc>
          <w:tcPr>
            <w:tcW w:w="704"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810"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 xml:space="preserve">ፎረም </w:t>
            </w:r>
          </w:p>
        </w:tc>
        <w:tc>
          <w:tcPr>
            <w:tcW w:w="646"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ፓናል</w:t>
            </w:r>
          </w:p>
        </w:tc>
        <w:tc>
          <w:tcPr>
            <w:tcW w:w="704"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720"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c>
          <w:tcPr>
            <w:tcW w:w="450"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ወ</w:t>
            </w:r>
          </w:p>
        </w:tc>
        <w:tc>
          <w:tcPr>
            <w:tcW w:w="460"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ሴ</w:t>
            </w:r>
          </w:p>
        </w:tc>
        <w:tc>
          <w:tcPr>
            <w:tcW w:w="905"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255"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ወ</w:t>
            </w:r>
          </w:p>
        </w:tc>
        <w:tc>
          <w:tcPr>
            <w:tcW w:w="270"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ሴ</w:t>
            </w:r>
          </w:p>
        </w:tc>
        <w:tc>
          <w:tcPr>
            <w:tcW w:w="900" w:type="dxa"/>
            <w:tcBorders>
              <w:top w:val="nil"/>
              <w:left w:val="nil"/>
              <w:bottom w:val="single" w:sz="8" w:space="0" w:color="auto"/>
              <w:right w:val="single" w:sz="8" w:space="0" w:color="auto"/>
            </w:tcBorders>
            <w:shd w:val="clear" w:color="000000" w:fill="DDD9C3"/>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815" w:type="dxa"/>
            <w:vMerge/>
            <w:tcBorders>
              <w:top w:val="nil"/>
              <w:left w:val="single" w:sz="8" w:space="0" w:color="auto"/>
              <w:bottom w:val="single" w:sz="8" w:space="0" w:color="000000"/>
              <w:right w:val="single" w:sz="8" w:space="0" w:color="auto"/>
            </w:tcBorders>
            <w:vAlign w:val="center"/>
            <w:hideMark/>
          </w:tcPr>
          <w:p w:rsidR="004D3859" w:rsidRPr="00CC1C11" w:rsidRDefault="004D3859" w:rsidP="004D3859">
            <w:pPr>
              <w:spacing w:after="0" w:line="240" w:lineRule="auto"/>
              <w:rPr>
                <w:rFonts w:ascii="Power Geez Unicode1" w:eastAsia="Times New Roman" w:hAnsi="Power Geez Unicode1" w:cs="Calibri"/>
                <w:b/>
                <w:bCs/>
                <w:sz w:val="24"/>
                <w:szCs w:val="24"/>
              </w:rPr>
            </w:pP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ሰ/ሸዋ</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14</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14</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1117</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1585</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ምስ/ጎጃም</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13</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14</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1649</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1181</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71.6</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ምዕ/ጎጃም</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337</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1263</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አዊ</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307</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642</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ደ/ጎንደር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13</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672</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1085</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ደ/ወሎ</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9</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234</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832</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ሰ/ወሎ</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72.72</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538</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351</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66.1</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ማዕ/ጎንደር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12</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12</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601</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2016</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lastRenderedPageBreak/>
              <w:t>9</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ሰ/ጎንደር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142</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162</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ምዕ/ጎንደር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85</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202</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11</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ኦሮሞ</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230</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292</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12</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ዋግ</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28</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13</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ባ/ዳር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8</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712</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271</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38.1</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14</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ጎንደር</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4</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230</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320</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15</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ደሴ</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33.33</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250</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237</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94.8</w:t>
            </w:r>
          </w:p>
        </w:tc>
      </w:tr>
      <w:tr w:rsidR="004D3859"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16</w:t>
            </w:r>
          </w:p>
        </w:tc>
        <w:tc>
          <w:tcPr>
            <w:tcW w:w="109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አዲስ አበባ</w:t>
            </w:r>
          </w:p>
        </w:tc>
        <w:tc>
          <w:tcPr>
            <w:tcW w:w="792"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w:t>
            </w:r>
          </w:p>
        </w:tc>
        <w:tc>
          <w:tcPr>
            <w:tcW w:w="810"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646"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w:t>
            </w:r>
          </w:p>
        </w:tc>
        <w:tc>
          <w:tcPr>
            <w:tcW w:w="704" w:type="dxa"/>
            <w:tcBorders>
              <w:top w:val="nil"/>
              <w:left w:val="nil"/>
              <w:bottom w:val="single" w:sz="8" w:space="0" w:color="auto"/>
              <w:right w:val="single" w:sz="8" w:space="0" w:color="auto"/>
            </w:tcBorders>
            <w:shd w:val="clear" w:color="000000" w:fill="FFFFFF"/>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3</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50</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712</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Times New Roman" w:eastAsia="Times New Roman" w:hAnsi="Times New Roman" w:cs="Times New Roman"/>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1800</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100</w:t>
            </w:r>
          </w:p>
        </w:tc>
      </w:tr>
      <w:tr w:rsidR="009B5B6F" w:rsidRPr="00CC1C11" w:rsidTr="006A0CDB">
        <w:trPr>
          <w:trHeight w:val="315"/>
        </w:trPr>
        <w:tc>
          <w:tcPr>
            <w:tcW w:w="648" w:type="dxa"/>
            <w:tcBorders>
              <w:top w:val="nil"/>
              <w:left w:val="single" w:sz="8" w:space="0" w:color="auto"/>
              <w:bottom w:val="single" w:sz="8" w:space="0" w:color="auto"/>
              <w:right w:val="single" w:sz="8" w:space="0" w:color="auto"/>
            </w:tcBorders>
            <w:shd w:val="clear" w:color="000000" w:fill="FFFFFF"/>
            <w:noWrap/>
            <w:vAlign w:val="bottom"/>
            <w:hideMark/>
          </w:tcPr>
          <w:p w:rsidR="009B5B6F" w:rsidRPr="00CC1C11" w:rsidRDefault="009B5B6F" w:rsidP="004D3859">
            <w:pPr>
              <w:spacing w:after="0" w:line="240" w:lineRule="auto"/>
              <w:jc w:val="right"/>
              <w:rPr>
                <w:rFonts w:ascii="Power Geez Unicode1" w:eastAsia="Times New Roman" w:hAnsi="Power Geez Unicode1" w:cs="Calibri"/>
                <w:sz w:val="24"/>
                <w:szCs w:val="24"/>
              </w:rPr>
            </w:pPr>
            <w:r>
              <w:rPr>
                <w:rFonts w:ascii="Power Geez Unicode1" w:eastAsia="Times New Roman" w:hAnsi="Power Geez Unicode1" w:cs="Calibri"/>
                <w:sz w:val="24"/>
                <w:szCs w:val="24"/>
              </w:rPr>
              <w:t>17</w:t>
            </w:r>
          </w:p>
        </w:tc>
        <w:tc>
          <w:tcPr>
            <w:tcW w:w="1095"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rPr>
                <w:rFonts w:ascii="Power Geez Unicode1" w:eastAsia="Times New Roman" w:hAnsi="Power Geez Unicode1" w:cs="Calibri"/>
                <w:sz w:val="24"/>
                <w:szCs w:val="24"/>
              </w:rPr>
            </w:pPr>
            <w:r>
              <w:rPr>
                <w:rFonts w:ascii="Power Geez Unicode1" w:eastAsia="Times New Roman" w:hAnsi="Power Geez Unicode1" w:cs="Calibri"/>
                <w:sz w:val="24"/>
                <w:szCs w:val="24"/>
              </w:rPr>
              <w:t>ቢሮ</w:t>
            </w:r>
          </w:p>
        </w:tc>
        <w:tc>
          <w:tcPr>
            <w:tcW w:w="792"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646"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704"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810"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646"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704" w:type="dxa"/>
            <w:tcBorders>
              <w:top w:val="nil"/>
              <w:left w:val="nil"/>
              <w:bottom w:val="single" w:sz="8" w:space="0" w:color="auto"/>
              <w:right w:val="single" w:sz="8" w:space="0" w:color="auto"/>
            </w:tcBorders>
            <w:shd w:val="clear" w:color="000000" w:fill="FFFFFF"/>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720" w:type="dxa"/>
            <w:tcBorders>
              <w:top w:val="nil"/>
              <w:left w:val="nil"/>
              <w:bottom w:val="single" w:sz="8" w:space="0" w:color="auto"/>
              <w:right w:val="single" w:sz="8" w:space="0" w:color="auto"/>
            </w:tcBorders>
            <w:shd w:val="clear" w:color="000000" w:fill="FFFFFF"/>
            <w:noWrap/>
            <w:vAlign w:val="bottom"/>
            <w:hideMark/>
          </w:tcPr>
          <w:p w:rsidR="009B5B6F" w:rsidRPr="00CC1C11" w:rsidRDefault="009B5B6F" w:rsidP="004D3859">
            <w:pPr>
              <w:spacing w:after="0" w:line="240" w:lineRule="auto"/>
              <w:jc w:val="center"/>
              <w:rPr>
                <w:rFonts w:ascii="Power Geez Unicode1" w:eastAsia="Times New Roman" w:hAnsi="Power Geez Unicode1" w:cs="Calibri"/>
                <w:sz w:val="24"/>
                <w:szCs w:val="24"/>
              </w:rPr>
            </w:pPr>
          </w:p>
        </w:tc>
        <w:tc>
          <w:tcPr>
            <w:tcW w:w="450"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jc w:val="center"/>
              <w:rPr>
                <w:rFonts w:ascii="Times New Roman" w:eastAsia="Times New Roman" w:hAnsi="Times New Roman" w:cs="Times New Roman"/>
                <w:sz w:val="24"/>
                <w:szCs w:val="24"/>
              </w:rPr>
            </w:pPr>
          </w:p>
        </w:tc>
        <w:tc>
          <w:tcPr>
            <w:tcW w:w="460" w:type="dxa"/>
            <w:tcBorders>
              <w:top w:val="nil"/>
              <w:left w:val="nil"/>
              <w:bottom w:val="single" w:sz="8" w:space="0" w:color="auto"/>
              <w:right w:val="single" w:sz="8" w:space="0" w:color="auto"/>
            </w:tcBorders>
            <w:shd w:val="clear" w:color="000000" w:fill="FFFFFF"/>
            <w:noWrap/>
            <w:vAlign w:val="bottom"/>
            <w:hideMark/>
          </w:tcPr>
          <w:p w:rsidR="009B5B6F" w:rsidRPr="00CC1C11" w:rsidRDefault="009B5B6F" w:rsidP="004D3859">
            <w:pPr>
              <w:spacing w:after="0" w:line="240" w:lineRule="auto"/>
              <w:jc w:val="right"/>
              <w:rPr>
                <w:rFonts w:ascii="Times New Roman" w:eastAsia="Times New Roman" w:hAnsi="Times New Roman" w:cs="Times New Roman"/>
                <w:sz w:val="24"/>
                <w:szCs w:val="24"/>
              </w:rPr>
            </w:pPr>
          </w:p>
        </w:tc>
        <w:tc>
          <w:tcPr>
            <w:tcW w:w="905"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jc w:val="right"/>
              <w:rPr>
                <w:rFonts w:ascii="Power Geez Unicode1" w:eastAsia="Times New Roman" w:hAnsi="Power Geez Unicode1" w:cs="Calibri"/>
                <w:sz w:val="24"/>
                <w:szCs w:val="24"/>
              </w:rPr>
            </w:pPr>
          </w:p>
        </w:tc>
        <w:tc>
          <w:tcPr>
            <w:tcW w:w="255"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jc w:val="right"/>
              <w:rPr>
                <w:rFonts w:ascii="Times New Roman" w:eastAsia="Times New Roman" w:hAnsi="Times New Roman" w:cs="Times New Roman"/>
                <w:sz w:val="24"/>
                <w:szCs w:val="24"/>
              </w:rPr>
            </w:pPr>
          </w:p>
        </w:tc>
        <w:tc>
          <w:tcPr>
            <w:tcW w:w="270"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jc w:val="right"/>
              <w:rPr>
                <w:rFonts w:ascii="Times New Roman" w:eastAsia="Times New Roman" w:hAnsi="Times New Roman" w:cs="Times New Roman"/>
                <w:sz w:val="24"/>
                <w:szCs w:val="24"/>
              </w:rPr>
            </w:pPr>
          </w:p>
        </w:tc>
        <w:tc>
          <w:tcPr>
            <w:tcW w:w="900" w:type="dxa"/>
            <w:tcBorders>
              <w:top w:val="nil"/>
              <w:left w:val="nil"/>
              <w:bottom w:val="single" w:sz="8" w:space="0" w:color="auto"/>
              <w:right w:val="single" w:sz="8" w:space="0" w:color="auto"/>
            </w:tcBorders>
            <w:shd w:val="clear" w:color="000000" w:fill="FFFFFF"/>
            <w:vAlign w:val="bottom"/>
            <w:hideMark/>
          </w:tcPr>
          <w:p w:rsidR="009B5B6F" w:rsidRPr="00CC1C11" w:rsidRDefault="006A0CDB" w:rsidP="004D3859">
            <w:pPr>
              <w:spacing w:after="0" w:line="240" w:lineRule="auto"/>
              <w:jc w:val="right"/>
              <w:rPr>
                <w:rFonts w:ascii="Power Geez Unicode1" w:eastAsia="Times New Roman" w:hAnsi="Power Geez Unicode1" w:cs="Calibri"/>
                <w:sz w:val="24"/>
                <w:szCs w:val="24"/>
              </w:rPr>
            </w:pPr>
            <w:r>
              <w:rPr>
                <w:rFonts w:ascii="Power Geez Unicode1" w:eastAsia="Times New Roman" w:hAnsi="Power Geez Unicode1" w:cs="Calibri"/>
                <w:sz w:val="24"/>
                <w:szCs w:val="24"/>
              </w:rPr>
              <w:t>2000</w:t>
            </w:r>
          </w:p>
        </w:tc>
        <w:tc>
          <w:tcPr>
            <w:tcW w:w="815" w:type="dxa"/>
            <w:tcBorders>
              <w:top w:val="nil"/>
              <w:left w:val="nil"/>
              <w:bottom w:val="single" w:sz="8" w:space="0" w:color="auto"/>
              <w:right w:val="single" w:sz="8" w:space="0" w:color="auto"/>
            </w:tcBorders>
            <w:shd w:val="clear" w:color="000000" w:fill="FFFFFF"/>
            <w:vAlign w:val="bottom"/>
            <w:hideMark/>
          </w:tcPr>
          <w:p w:rsidR="009B5B6F" w:rsidRPr="00CC1C11" w:rsidRDefault="009B5B6F" w:rsidP="004D3859">
            <w:pPr>
              <w:spacing w:after="0" w:line="240" w:lineRule="auto"/>
              <w:jc w:val="right"/>
              <w:rPr>
                <w:rFonts w:ascii="Power Geez Unicode1" w:eastAsia="Times New Roman" w:hAnsi="Power Geez Unicode1" w:cs="Calibri"/>
                <w:sz w:val="24"/>
                <w:szCs w:val="24"/>
              </w:rPr>
            </w:pPr>
          </w:p>
        </w:tc>
      </w:tr>
      <w:tr w:rsidR="004D3859" w:rsidRPr="00CC1C11" w:rsidTr="006A0CDB">
        <w:trPr>
          <w:trHeight w:val="315"/>
        </w:trPr>
        <w:tc>
          <w:tcPr>
            <w:tcW w:w="1743"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ድምር</w:t>
            </w:r>
          </w:p>
        </w:tc>
        <w:tc>
          <w:tcPr>
            <w:tcW w:w="792"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82</w:t>
            </w:r>
          </w:p>
        </w:tc>
        <w:tc>
          <w:tcPr>
            <w:tcW w:w="646"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36</w:t>
            </w:r>
          </w:p>
        </w:tc>
        <w:tc>
          <w:tcPr>
            <w:tcW w:w="704"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118</w:t>
            </w:r>
          </w:p>
        </w:tc>
        <w:tc>
          <w:tcPr>
            <w:tcW w:w="81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95</w:t>
            </w:r>
          </w:p>
        </w:tc>
        <w:tc>
          <w:tcPr>
            <w:tcW w:w="646"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20</w:t>
            </w:r>
          </w:p>
        </w:tc>
        <w:tc>
          <w:tcPr>
            <w:tcW w:w="704"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115</w:t>
            </w:r>
          </w:p>
        </w:tc>
        <w:tc>
          <w:tcPr>
            <w:tcW w:w="72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97</w:t>
            </w:r>
          </w:p>
        </w:tc>
        <w:tc>
          <w:tcPr>
            <w:tcW w:w="45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center"/>
              <w:rPr>
                <w:rFonts w:ascii="Power Geez Unicode1" w:eastAsia="Times New Roman" w:hAnsi="Power Geez Unicode1" w:cs="Calibri"/>
                <w:b/>
                <w:bCs/>
                <w:sz w:val="24"/>
                <w:szCs w:val="24"/>
              </w:rPr>
            </w:pPr>
            <w:r w:rsidRPr="00CC1C11">
              <w:rPr>
                <w:rFonts w:ascii="Times New Roman" w:eastAsia="Times New Roman" w:hAnsi="Times New Roman" w:cs="Times New Roman"/>
                <w:b/>
                <w:bCs/>
                <w:sz w:val="24"/>
                <w:szCs w:val="24"/>
              </w:rPr>
              <w:t> </w:t>
            </w:r>
          </w:p>
        </w:tc>
        <w:tc>
          <w:tcPr>
            <w:tcW w:w="460" w:type="dxa"/>
            <w:tcBorders>
              <w:top w:val="nil"/>
              <w:left w:val="nil"/>
              <w:bottom w:val="single" w:sz="8" w:space="0" w:color="auto"/>
              <w:right w:val="single" w:sz="8" w:space="0" w:color="auto"/>
            </w:tcBorders>
            <w:shd w:val="clear" w:color="000000" w:fill="FFFFFF"/>
            <w:noWrap/>
            <w:vAlign w:val="bottom"/>
            <w:hideMark/>
          </w:tcPr>
          <w:p w:rsidR="004D3859" w:rsidRPr="00CC1C11" w:rsidRDefault="004D3859" w:rsidP="004D3859">
            <w:pPr>
              <w:spacing w:after="0" w:line="240" w:lineRule="auto"/>
              <w:jc w:val="right"/>
              <w:rPr>
                <w:rFonts w:ascii="Power Geez Unicode1" w:eastAsia="Times New Roman" w:hAnsi="Power Geez Unicode1" w:cs="Calibri"/>
                <w:b/>
                <w:bCs/>
                <w:sz w:val="24"/>
                <w:szCs w:val="24"/>
              </w:rPr>
            </w:pPr>
            <w:r w:rsidRPr="00CC1C11">
              <w:rPr>
                <w:rFonts w:ascii="Times New Roman" w:eastAsia="Times New Roman" w:hAnsi="Times New Roman" w:cs="Times New Roman"/>
                <w:b/>
                <w:bCs/>
                <w:sz w:val="24"/>
                <w:szCs w:val="24"/>
              </w:rPr>
              <w:t> </w:t>
            </w:r>
          </w:p>
        </w:tc>
        <w:tc>
          <w:tcPr>
            <w:tcW w:w="90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7844</w:t>
            </w:r>
          </w:p>
        </w:tc>
        <w:tc>
          <w:tcPr>
            <w:tcW w:w="25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b/>
                <w:bCs/>
                <w:sz w:val="24"/>
                <w:szCs w:val="24"/>
              </w:rPr>
            </w:pPr>
            <w:r w:rsidRPr="00CC1C11">
              <w:rPr>
                <w:rFonts w:ascii="Times New Roman" w:eastAsia="Times New Roman" w:hAnsi="Times New Roman" w:cs="Times New Roman"/>
                <w:b/>
                <w:bCs/>
                <w:sz w:val="24"/>
                <w:szCs w:val="24"/>
              </w:rPr>
              <w:t> </w:t>
            </w:r>
          </w:p>
        </w:tc>
        <w:tc>
          <w:tcPr>
            <w:tcW w:w="270"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b/>
                <w:bCs/>
                <w:sz w:val="24"/>
                <w:szCs w:val="24"/>
              </w:rPr>
            </w:pPr>
            <w:r w:rsidRPr="00CC1C11">
              <w:rPr>
                <w:rFonts w:ascii="Times New Roman" w:eastAsia="Times New Roman" w:hAnsi="Times New Roman" w:cs="Times New Roman"/>
                <w:b/>
                <w:bCs/>
                <w:sz w:val="24"/>
                <w:szCs w:val="24"/>
              </w:rPr>
              <w:t> </w:t>
            </w:r>
          </w:p>
        </w:tc>
        <w:tc>
          <w:tcPr>
            <w:tcW w:w="900" w:type="dxa"/>
            <w:tcBorders>
              <w:top w:val="nil"/>
              <w:left w:val="nil"/>
              <w:bottom w:val="single" w:sz="8" w:space="0" w:color="auto"/>
              <w:right w:val="single" w:sz="8" w:space="0" w:color="auto"/>
            </w:tcBorders>
            <w:shd w:val="clear" w:color="000000" w:fill="FFFFFF"/>
            <w:vAlign w:val="bottom"/>
            <w:hideMark/>
          </w:tcPr>
          <w:p w:rsidR="004D3859" w:rsidRPr="006A0CDB" w:rsidRDefault="006A0CDB" w:rsidP="004D3859">
            <w:pPr>
              <w:spacing w:after="0" w:line="240" w:lineRule="auto"/>
              <w:jc w:val="right"/>
              <w:rPr>
                <w:rFonts w:ascii="Power Geez Unicode1" w:eastAsia="Times New Roman" w:hAnsi="Power Geez Unicode1" w:cs="Calibri"/>
                <w:b/>
                <w:bCs/>
                <w:sz w:val="20"/>
                <w:szCs w:val="24"/>
              </w:rPr>
            </w:pPr>
            <w:r w:rsidRPr="006A0CDB">
              <w:rPr>
                <w:rFonts w:ascii="Power Geez Unicode1" w:eastAsia="Times New Roman" w:hAnsi="Power Geez Unicode1" w:cs="Calibri"/>
                <w:b/>
                <w:bCs/>
                <w:sz w:val="20"/>
                <w:szCs w:val="24"/>
              </w:rPr>
              <w:t>14,</w:t>
            </w:r>
            <w:r w:rsidR="004D3859" w:rsidRPr="006A0CDB">
              <w:rPr>
                <w:rFonts w:ascii="Power Geez Unicode1" w:eastAsia="Times New Roman" w:hAnsi="Power Geez Unicode1" w:cs="Calibri"/>
                <w:b/>
                <w:bCs/>
                <w:sz w:val="20"/>
                <w:szCs w:val="24"/>
              </w:rPr>
              <w:t>239</w:t>
            </w:r>
          </w:p>
        </w:tc>
        <w:tc>
          <w:tcPr>
            <w:tcW w:w="815" w:type="dxa"/>
            <w:tcBorders>
              <w:top w:val="nil"/>
              <w:left w:val="nil"/>
              <w:bottom w:val="single" w:sz="8" w:space="0" w:color="auto"/>
              <w:right w:val="single" w:sz="8" w:space="0" w:color="auto"/>
            </w:tcBorders>
            <w:shd w:val="clear" w:color="000000" w:fill="FFFFFF"/>
            <w:vAlign w:val="bottom"/>
            <w:hideMark/>
          </w:tcPr>
          <w:p w:rsidR="004D3859" w:rsidRPr="00CC1C11" w:rsidRDefault="004D3859" w:rsidP="004D3859">
            <w:pPr>
              <w:spacing w:after="0" w:line="240" w:lineRule="auto"/>
              <w:jc w:val="right"/>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100</w:t>
            </w:r>
          </w:p>
        </w:tc>
      </w:tr>
    </w:tbl>
    <w:p w:rsidR="00DB402D" w:rsidRPr="00CC1C11" w:rsidRDefault="00DB402D">
      <w:pPr>
        <w:spacing w:line="360" w:lineRule="auto"/>
        <w:jc w:val="both"/>
        <w:rPr>
          <w:rFonts w:ascii="Power Geez Unicode1" w:hAnsi="Power Geez Unicode1"/>
          <w:sz w:val="24"/>
          <w:szCs w:val="24"/>
        </w:rPr>
      </w:pPr>
    </w:p>
    <w:p w:rsidR="00DB402D" w:rsidRPr="00CC1C11" w:rsidRDefault="00A72819">
      <w:pPr>
        <w:pStyle w:val="ListParagraph"/>
        <w:numPr>
          <w:ilvl w:val="0"/>
          <w:numId w:val="4"/>
        </w:numPr>
        <w:rPr>
          <w:rFonts w:cs="Ebrima"/>
        </w:rPr>
      </w:pPr>
      <w:r w:rsidRPr="00CC1C11">
        <w:rPr>
          <w:b/>
        </w:rPr>
        <w:t>የኤሌክትሮኒክስ ሚድያዎችን ተጠቅሞ የክልሉን የኢንቨስትመንት አማራጮች ማስተዋወቅ</w:t>
      </w:r>
    </w:p>
    <w:p w:rsidR="004D3859" w:rsidRPr="00CC1C11" w:rsidRDefault="004D3859" w:rsidP="004D3859">
      <w:pPr>
        <w:pStyle w:val="ListParagraph"/>
        <w:ind w:left="810"/>
      </w:pPr>
      <w:r w:rsidRPr="00CC1C11">
        <w:rPr>
          <w:rFonts w:cs="Ebrima"/>
        </w:rPr>
        <w:t>ኤሌክትሮኒክስ</w:t>
      </w:r>
      <w:r w:rsidRPr="00CC1C11">
        <w:t xml:space="preserve"> ሚድያ (ሬዲዮ፣ቴሌቪዥን…) በአንጻራዊ ከፍተኛ ወጭ የሚጠይቅ ቢሆንም ሌላኛው ፈጣን የመገኛኛ ዘዴ ነው፡፡ ከዚህ አንፃር በበጀት ዓመቱ ስለክልሉ ኢንቨስትመንት አማራጮችና ምቹ ሁኔታዎች በተለያዩ ጊዜያት 58 ጊዜ ኢንቨስትመንቱን ለማስተዋዎቅ ታቅዶ 10 ጊዜ በቢሮዉ 42 ጊዜ በዞኖች በአጠቃላይ 52 (89.65) ጊዜ የተለያዩ መልክቶችን በማስተላለፍ ግንዛቤ ለመፍጠር ተችሏል፡፡ ከዚህ ተግባር አንጻር ምዕ/ጎንደር፣ አዲስ አበባ ማስ/ጽቤት፣ ሰ/ሸዋ፣ ደ/ብረሃን፣ አዊ፣ማ/ጎንደርና ሰ/ጎንደር  የተሸለ የፈጸሙ ሲሆኑ ሌሎች ዞኖች ምንም ያልፈጸሙ  ናቸዉ፡፡</w:t>
      </w:r>
    </w:p>
    <w:p w:rsidR="00DB402D" w:rsidRPr="00CC1C11" w:rsidRDefault="00A72819">
      <w:pPr>
        <w:pStyle w:val="ListParagraph"/>
        <w:numPr>
          <w:ilvl w:val="0"/>
          <w:numId w:val="4"/>
        </w:numPr>
        <w:rPr>
          <w:b/>
        </w:rPr>
      </w:pPr>
      <w:r w:rsidRPr="00CC1C11">
        <w:rPr>
          <w:rFonts w:cs="Ebrima"/>
          <w:b/>
        </w:rPr>
        <w:t>የማህበራዊ</w:t>
      </w:r>
      <w:r w:rsidR="00ED3DE6" w:rsidRPr="00CC1C11">
        <w:rPr>
          <w:rFonts w:cs="Ebrima"/>
          <w:b/>
        </w:rPr>
        <w:t xml:space="preserve"> </w:t>
      </w:r>
      <w:r w:rsidRPr="00CC1C11">
        <w:rPr>
          <w:rFonts w:cs="Ebrima"/>
          <w:b/>
        </w:rPr>
        <w:t>ሚድያዎችን</w:t>
      </w:r>
      <w:r w:rsidR="00ED3DE6" w:rsidRPr="00CC1C11">
        <w:rPr>
          <w:rFonts w:cs="Ebrima"/>
          <w:b/>
        </w:rPr>
        <w:t xml:space="preserve"> </w:t>
      </w:r>
      <w:r w:rsidRPr="00CC1C11">
        <w:rPr>
          <w:rFonts w:cs="Ebrima"/>
          <w:b/>
        </w:rPr>
        <w:t>ተጠቅሞ</w:t>
      </w:r>
      <w:r w:rsidR="00ED3DE6" w:rsidRPr="00CC1C11">
        <w:rPr>
          <w:rFonts w:cs="Ebrima"/>
          <w:b/>
        </w:rPr>
        <w:t xml:space="preserve"> </w:t>
      </w:r>
      <w:r w:rsidRPr="00CC1C11">
        <w:rPr>
          <w:rFonts w:cs="Ebrima"/>
          <w:b/>
        </w:rPr>
        <w:t>የክልሉን</w:t>
      </w:r>
      <w:r w:rsidR="00ED3DE6" w:rsidRPr="00CC1C11">
        <w:rPr>
          <w:rFonts w:cs="Ebrima"/>
          <w:b/>
        </w:rPr>
        <w:t xml:space="preserve"> </w:t>
      </w:r>
      <w:r w:rsidRPr="00CC1C11">
        <w:rPr>
          <w:rFonts w:cs="Ebrima"/>
          <w:b/>
        </w:rPr>
        <w:t>የኢንቨስትመንት</w:t>
      </w:r>
      <w:r w:rsidR="00ED3DE6" w:rsidRPr="00CC1C11">
        <w:rPr>
          <w:rFonts w:cs="Ebrima"/>
          <w:b/>
        </w:rPr>
        <w:t xml:space="preserve"> </w:t>
      </w:r>
      <w:r w:rsidRPr="00CC1C11">
        <w:rPr>
          <w:rFonts w:cs="Ebrima"/>
          <w:b/>
        </w:rPr>
        <w:t>አማራጮች</w:t>
      </w:r>
      <w:r w:rsidR="00ED3DE6" w:rsidRPr="00CC1C11">
        <w:rPr>
          <w:rFonts w:cs="Ebrima"/>
          <w:b/>
        </w:rPr>
        <w:t xml:space="preserve"> </w:t>
      </w:r>
      <w:r w:rsidRPr="00CC1C11">
        <w:rPr>
          <w:rFonts w:cs="Ebrima"/>
          <w:b/>
        </w:rPr>
        <w:t>ማስተዋወቅ</w:t>
      </w:r>
    </w:p>
    <w:p w:rsidR="00DB402D" w:rsidRPr="00CC1C11" w:rsidRDefault="00400738">
      <w:pPr>
        <w:pStyle w:val="ListParagraph"/>
        <w:ind w:left="180"/>
      </w:pPr>
      <w:r w:rsidRPr="00CC1C11">
        <w:t xml:space="preserve">ማህበራዊ ሚድያ /ፌስቡክ፣ትዊትር፣ዋትሳፕ…ወዘተ/ በቀላል ወጭና ቴክኖሎጅ መልዕክቶችን በየትኛውም የዓለም ጫፍ በአጭር ጊዜ ማስተላለፍ የሚቻልበት የመገናኛ ስልት ነው፡፡ ስለሆነም በበጀት ዓመቱ ማህበራዊ  ሚዲያንዎችን በመጠቀም ከ1491በላይ ልዩ ልዩ መረጃዎችን አዘጋጅቶ በመልቀቅ ለተለያዩ የህብረተሰብ ክፍሎችና ባለሃብቶች የተጫነውን መረጃ  በማጋራት ስለ ክልሉ የኢንቨስትመንት አማራጮችና ምቹ ሁኔታዎች ለማስተዋወቅና ግንዛቤ ለመፍጠር ታቅዶ 711 በቢሮዉና 275 በዞኖች የተለያዩ መረጃዎችን በመጫንና በማጋራት (dawonload and share or post) በአጠቃላይ </w:t>
      </w:r>
      <w:r w:rsidR="006A0CDB">
        <w:t>1002(67.2</w:t>
      </w:r>
      <w:r w:rsidRPr="00CC1C11">
        <w:t xml:space="preserve">%) መረጃዎችን ተደራሽ ለማድረግ ተችሏል፡፡ </w:t>
      </w:r>
      <w:r w:rsidR="00A72819" w:rsidRPr="00CC1C11">
        <w:t xml:space="preserve">በዚህም እስከ ውስንነቱም ቢሆን ህጋዊ የመንግስት ማህበራዊ ድረ ገጽ በተቋማቸው </w:t>
      </w:r>
      <w:r w:rsidR="00A72819" w:rsidRPr="00CC1C11">
        <w:lastRenderedPageBreak/>
        <w:t xml:space="preserve">ስም ከፍተው ኢንዱሰትሪና ኢንቨስትመንቱን ለማስፋፋት ጥረት እያደረጉ  የሚገኙ ዞኖች፡- </w:t>
      </w:r>
      <w:r w:rsidR="00A72819" w:rsidRPr="00CC1C11">
        <w:rPr>
          <w:rFonts w:cs="Ebrima"/>
        </w:rPr>
        <w:t>አዊ</w:t>
      </w:r>
      <w:r w:rsidRPr="00CC1C11">
        <w:rPr>
          <w:rFonts w:cs="Ebrima"/>
        </w:rPr>
        <w:t xml:space="preserve"> </w:t>
      </w:r>
      <w:r w:rsidR="00A72819" w:rsidRPr="00CC1C11">
        <w:rPr>
          <w:rFonts w:cs="Ebrima"/>
        </w:rPr>
        <w:t>ብሄረሰብ</w:t>
      </w:r>
      <w:r w:rsidRPr="00CC1C11">
        <w:rPr>
          <w:rFonts w:cs="Ebrima"/>
        </w:rPr>
        <w:t xml:space="preserve"> </w:t>
      </w:r>
      <w:r w:rsidR="00A72819" w:rsidRPr="00CC1C11">
        <w:rPr>
          <w:rFonts w:cs="Ebrima"/>
        </w:rPr>
        <w:t>አስተዳደር</w:t>
      </w:r>
      <w:r w:rsidRPr="00CC1C11">
        <w:rPr>
          <w:rFonts w:cs="Ebrima"/>
        </w:rPr>
        <w:t xml:space="preserve"> </w:t>
      </w:r>
      <w:r w:rsidR="00A72819" w:rsidRPr="00CC1C11">
        <w:rPr>
          <w:rFonts w:cs="Ebrima"/>
        </w:rPr>
        <w:t>ዞን ፣ ባህርዳር</w:t>
      </w:r>
      <w:r w:rsidRPr="00CC1C11">
        <w:rPr>
          <w:rFonts w:cs="Ebrima"/>
        </w:rPr>
        <w:t xml:space="preserve"> </w:t>
      </w:r>
      <w:r w:rsidR="00A72819" w:rsidRPr="00CC1C11">
        <w:rPr>
          <w:rFonts w:cs="Ebrima"/>
        </w:rPr>
        <w:t>ከተማ</w:t>
      </w:r>
      <w:r w:rsidRPr="00CC1C11">
        <w:rPr>
          <w:rFonts w:cs="Ebrima"/>
        </w:rPr>
        <w:t xml:space="preserve"> </w:t>
      </w:r>
      <w:r w:rsidR="00A72819" w:rsidRPr="00CC1C11">
        <w:rPr>
          <w:rFonts w:cs="Ebrima"/>
        </w:rPr>
        <w:t>አስተዳደር፣ ሰሜን</w:t>
      </w:r>
      <w:r w:rsidRPr="00CC1C11">
        <w:rPr>
          <w:rFonts w:cs="Ebrima"/>
        </w:rPr>
        <w:t xml:space="preserve"> </w:t>
      </w:r>
      <w:r w:rsidR="00A72819" w:rsidRPr="00CC1C11">
        <w:rPr>
          <w:rFonts w:cs="Ebrima"/>
        </w:rPr>
        <w:t>ወሎ፣</w:t>
      </w:r>
      <w:r w:rsidRPr="00CC1C11">
        <w:rPr>
          <w:rFonts w:cs="Ebrima"/>
        </w:rPr>
        <w:t xml:space="preserve"> </w:t>
      </w:r>
      <w:r w:rsidR="00A72819" w:rsidRPr="00CC1C11">
        <w:rPr>
          <w:rFonts w:cs="Ebrima"/>
        </w:rPr>
        <w:t>ማዕከላዊ</w:t>
      </w:r>
      <w:r w:rsidRPr="00CC1C11">
        <w:rPr>
          <w:rFonts w:cs="Ebrima"/>
        </w:rPr>
        <w:t xml:space="preserve"> </w:t>
      </w:r>
      <w:r w:rsidR="00A72819" w:rsidRPr="00CC1C11">
        <w:rPr>
          <w:rFonts w:cs="Ebrima"/>
        </w:rPr>
        <w:t>ጎንደር፣ ሰሜንሸዋ፣  ደ</w:t>
      </w:r>
      <w:r w:rsidR="00A72819" w:rsidRPr="00CC1C11">
        <w:t>/</w:t>
      </w:r>
      <w:r w:rsidR="00A72819" w:rsidRPr="00CC1C11">
        <w:rPr>
          <w:rFonts w:cs="Ebrima"/>
        </w:rPr>
        <w:t>ብርሃንከተማ ፣ ደ</w:t>
      </w:r>
      <w:r w:rsidR="00A72819" w:rsidRPr="00CC1C11">
        <w:t>/</w:t>
      </w:r>
      <w:r w:rsidR="00A72819" w:rsidRPr="00CC1C11">
        <w:rPr>
          <w:rFonts w:cs="Ebrima"/>
        </w:rPr>
        <w:t>ወሎ፣ ኮምቦልቻ ከተማ አስተዳደር እና ጎንደር</w:t>
      </w:r>
      <w:r w:rsidRPr="00CC1C11">
        <w:rPr>
          <w:rFonts w:cs="Ebrima"/>
        </w:rPr>
        <w:t xml:space="preserve"> </w:t>
      </w:r>
      <w:r w:rsidR="00A72819" w:rsidRPr="00CC1C11">
        <w:rPr>
          <w:rFonts w:cs="Ebrima"/>
        </w:rPr>
        <w:t>ከተማአስተዳደር</w:t>
      </w:r>
      <w:r w:rsidR="00497B85" w:rsidRPr="00CC1C11">
        <w:rPr>
          <w:rFonts w:cs="Ebrima"/>
        </w:rPr>
        <w:t xml:space="preserve"> እና በቢሮው </w:t>
      </w:r>
      <w:r w:rsidR="00A72819" w:rsidRPr="00CC1C11">
        <w:rPr>
          <w:rFonts w:cs="Ebrima"/>
        </w:rPr>
        <w:t>ናቸው፡፡</w:t>
      </w:r>
    </w:p>
    <w:p w:rsidR="00DB402D" w:rsidRPr="00CC1C11" w:rsidRDefault="00A72819">
      <w:pPr>
        <w:pStyle w:val="ListParagraph"/>
        <w:numPr>
          <w:ilvl w:val="0"/>
          <w:numId w:val="4"/>
        </w:numPr>
        <w:shd w:val="clear" w:color="auto" w:fill="FFFFFF" w:themeFill="background1"/>
        <w:ind w:left="450" w:hanging="90"/>
        <w:rPr>
          <w:b/>
          <w:shd w:val="clear" w:color="auto" w:fill="D9D9D9" w:themeFill="background1" w:themeFillShade="D9"/>
        </w:rPr>
      </w:pPr>
      <w:r w:rsidRPr="00CC1C11">
        <w:rPr>
          <w:b/>
          <w:shd w:val="clear" w:color="auto" w:fill="D9D9D9" w:themeFill="background1" w:themeFillShade="D9"/>
        </w:rPr>
        <w:t>ከህዝብ ግንኙነትና ተግባቦት ስራ አንጻር የተከናወኑ ዋና ዋና ተግባራት</w:t>
      </w:r>
    </w:p>
    <w:p w:rsidR="00DB402D" w:rsidRPr="00CC1C11" w:rsidRDefault="00A72819">
      <w:pPr>
        <w:spacing w:line="360" w:lineRule="auto"/>
        <w:ind w:left="360"/>
        <w:jc w:val="both"/>
        <w:rPr>
          <w:rFonts w:ascii="Power Geez Unicode1" w:hAnsi="Power Geez Unicode1"/>
          <w:b/>
          <w:sz w:val="24"/>
          <w:szCs w:val="24"/>
        </w:rPr>
      </w:pPr>
      <w:r w:rsidRPr="00CC1C11">
        <w:rPr>
          <w:rFonts w:ascii="Power Geez Unicode1" w:hAnsi="Power Geez Unicode1"/>
          <w:sz w:val="24"/>
          <w:szCs w:val="24"/>
        </w:rPr>
        <w:t xml:space="preserve">የህዝብ ግንኙነት ዋነኛ ስራ በህዝብና በመንግስት (በቢሮው) መካካል አገኛኝ ድልድይ በመሆን ልዩ ልዩ መረጃዎችን መስጠትና መቀበል፣ የተቋሙን አፈፃፀሞች ልዩ ልዩ ሚዲያዎች በመጠቀም ለህዝብ ጆሮ ተደራሽ እንዲሆኑ ማድረግ እና ሌሎች ልዩ ልዩ መድረኮችን የማስተባበር ስራዎችን ማከናወን ነው፡፡ </w:t>
      </w:r>
    </w:p>
    <w:p w:rsidR="00DB402D" w:rsidRPr="00CC1C11" w:rsidRDefault="00A72819">
      <w:pPr>
        <w:pStyle w:val="ListParagraph"/>
        <w:numPr>
          <w:ilvl w:val="0"/>
          <w:numId w:val="6"/>
        </w:numPr>
        <w:rPr>
          <w:rFonts w:eastAsia="Times New Roman" w:cs="Nyala"/>
        </w:rPr>
      </w:pPr>
      <w:r w:rsidRPr="00CC1C11">
        <w:rPr>
          <w:rFonts w:cs="Nyala"/>
        </w:rPr>
        <w:t>ክ</w:t>
      </w:r>
      <w:r w:rsidRPr="00CC1C11">
        <w:rPr>
          <w:rFonts w:cs="Ebrima"/>
        </w:rPr>
        <w:t>ልሉለ</w:t>
      </w:r>
      <w:r w:rsidR="003373EA" w:rsidRPr="00CC1C11">
        <w:rPr>
          <w:rFonts w:cs="Ebrima"/>
        </w:rPr>
        <w:t xml:space="preserve"> </w:t>
      </w:r>
      <w:r w:rsidRPr="00CC1C11">
        <w:rPr>
          <w:rFonts w:cs="Ebrima"/>
        </w:rPr>
        <w:t>አማራ</w:t>
      </w:r>
      <w:r w:rsidR="003373EA" w:rsidRPr="00CC1C11">
        <w:rPr>
          <w:rFonts w:cs="Ebrima"/>
        </w:rPr>
        <w:t xml:space="preserve"> </w:t>
      </w:r>
      <w:r w:rsidRPr="00CC1C11">
        <w:rPr>
          <w:rFonts w:cs="Ebrima"/>
        </w:rPr>
        <w:t>ልዩሃይል</w:t>
      </w:r>
      <w:r w:rsidR="003373EA" w:rsidRPr="00CC1C11">
        <w:rPr>
          <w:rFonts w:cs="Ebrima"/>
        </w:rPr>
        <w:t xml:space="preserve"> </w:t>
      </w:r>
      <w:r w:rsidRPr="00CC1C11">
        <w:rPr>
          <w:rFonts w:cs="Ebrima"/>
        </w:rPr>
        <w:t>በሚያደርገዉ</w:t>
      </w:r>
      <w:r w:rsidR="003373EA" w:rsidRPr="00CC1C11">
        <w:rPr>
          <w:rFonts w:cs="Ebrima"/>
        </w:rPr>
        <w:t xml:space="preserve"> </w:t>
      </w:r>
      <w:r w:rsidRPr="00CC1C11">
        <w:rPr>
          <w:rFonts w:cs="Ebrima"/>
        </w:rPr>
        <w:t>የምግብ</w:t>
      </w:r>
      <w:r w:rsidR="003373EA" w:rsidRPr="00CC1C11">
        <w:rPr>
          <w:rFonts w:cs="Ebrima"/>
        </w:rPr>
        <w:t xml:space="preserve"> አ</w:t>
      </w:r>
      <w:r w:rsidRPr="00CC1C11">
        <w:rPr>
          <w:rFonts w:cs="Ebrima"/>
        </w:rPr>
        <w:t>ቅርቦት</w:t>
      </w:r>
      <w:r w:rsidR="003373EA" w:rsidRPr="00CC1C11">
        <w:rPr>
          <w:rFonts w:cs="Ebrima"/>
        </w:rPr>
        <w:t xml:space="preserve"> </w:t>
      </w:r>
      <w:r w:rsidRPr="00CC1C11">
        <w:rPr>
          <w:rFonts w:cs="Ebrima"/>
        </w:rPr>
        <w:t>ቢሮዉ</w:t>
      </w:r>
      <w:r w:rsidR="003373EA" w:rsidRPr="00CC1C11">
        <w:rPr>
          <w:rFonts w:cs="Ebrima"/>
        </w:rPr>
        <w:t xml:space="preserve"> </w:t>
      </w:r>
      <w:r w:rsidRPr="00CC1C11">
        <w:rPr>
          <w:rFonts w:cs="Ebrima"/>
        </w:rPr>
        <w:t>ቀጥተኛ</w:t>
      </w:r>
      <w:r w:rsidR="00342D38">
        <w:rPr>
          <w:rFonts w:cs="Ebrima"/>
        </w:rPr>
        <w:t xml:space="preserve"> </w:t>
      </w:r>
      <w:r w:rsidRPr="00CC1C11">
        <w:rPr>
          <w:rFonts w:cs="Ebrima"/>
        </w:rPr>
        <w:t>ተሳታፊ</w:t>
      </w:r>
      <w:r w:rsidR="003373EA" w:rsidRPr="00CC1C11">
        <w:rPr>
          <w:rFonts w:cs="Ebrima"/>
        </w:rPr>
        <w:t xml:space="preserve"> </w:t>
      </w:r>
      <w:r w:rsidRPr="00CC1C11">
        <w:rPr>
          <w:rFonts w:cs="Ebrima"/>
        </w:rPr>
        <w:t>በመሆን</w:t>
      </w:r>
      <w:r w:rsidR="003373EA" w:rsidRPr="00CC1C11">
        <w:rPr>
          <w:rFonts w:cs="Ebrima"/>
        </w:rPr>
        <w:t xml:space="preserve"> </w:t>
      </w:r>
      <w:r w:rsidRPr="00CC1C11">
        <w:rPr>
          <w:rFonts w:cs="Ebrima"/>
        </w:rPr>
        <w:t>በክልሉ</w:t>
      </w:r>
      <w:r w:rsidR="003373EA" w:rsidRPr="00CC1C11">
        <w:rPr>
          <w:rFonts w:cs="Ebrima"/>
        </w:rPr>
        <w:t xml:space="preserve"> </w:t>
      </w:r>
      <w:r w:rsidRPr="00CC1C11">
        <w:rPr>
          <w:rFonts w:cs="Ebrima"/>
        </w:rPr>
        <w:t>መንግስት</w:t>
      </w:r>
      <w:r w:rsidR="003373EA" w:rsidRPr="00CC1C11">
        <w:rPr>
          <w:rFonts w:cs="Ebrima"/>
        </w:rPr>
        <w:t xml:space="preserve"> </w:t>
      </w:r>
      <w:r w:rsidRPr="00CC1C11">
        <w:rPr>
          <w:rFonts w:cs="Ebrima"/>
        </w:rPr>
        <w:t>የተጣለበትን</w:t>
      </w:r>
      <w:r w:rsidR="003373EA" w:rsidRPr="00CC1C11">
        <w:rPr>
          <w:rFonts w:cs="Ebrima"/>
        </w:rPr>
        <w:t xml:space="preserve"> </w:t>
      </w:r>
      <w:r w:rsidRPr="00CC1C11">
        <w:rPr>
          <w:rFonts w:cs="Ebrima"/>
        </w:rPr>
        <w:t>በሶ</w:t>
      </w:r>
      <w:r w:rsidR="003373EA" w:rsidRPr="00CC1C11">
        <w:rPr>
          <w:rFonts w:cs="Ebrima"/>
        </w:rPr>
        <w:t xml:space="preserve"> </w:t>
      </w:r>
      <w:r w:rsidRPr="00CC1C11">
        <w:rPr>
          <w:rFonts w:cs="Ebrima"/>
        </w:rPr>
        <w:t>አዘጋጅቶ</w:t>
      </w:r>
      <w:r w:rsidR="003373EA" w:rsidRPr="00CC1C11">
        <w:rPr>
          <w:rFonts w:cs="Ebrima"/>
        </w:rPr>
        <w:t xml:space="preserve"> </w:t>
      </w:r>
      <w:r w:rsidRPr="00CC1C11">
        <w:rPr>
          <w:rFonts w:cs="Ebrima"/>
        </w:rPr>
        <w:t>የማቅረብ</w:t>
      </w:r>
      <w:r w:rsidR="003373EA" w:rsidRPr="00CC1C11">
        <w:rPr>
          <w:rFonts w:cs="Ebrima"/>
        </w:rPr>
        <w:t xml:space="preserve"> </w:t>
      </w:r>
      <w:r w:rsidRPr="00CC1C11">
        <w:rPr>
          <w:rFonts w:cs="Ebrima"/>
        </w:rPr>
        <w:t>ስራ</w:t>
      </w:r>
      <w:r w:rsidR="003373EA" w:rsidRPr="00CC1C11">
        <w:rPr>
          <w:rFonts w:cs="Ebrima"/>
        </w:rPr>
        <w:t xml:space="preserve"> </w:t>
      </w:r>
      <w:r w:rsidRPr="00CC1C11">
        <w:rPr>
          <w:rFonts w:cs="Ebrima"/>
        </w:rPr>
        <w:t>የማስተባበርና</w:t>
      </w:r>
      <w:r w:rsidR="003373EA" w:rsidRPr="00CC1C11">
        <w:rPr>
          <w:rFonts w:cs="Ebrima"/>
        </w:rPr>
        <w:t xml:space="preserve"> </w:t>
      </w:r>
      <w:r w:rsidRPr="00CC1C11">
        <w:rPr>
          <w:rFonts w:cs="Ebrima"/>
        </w:rPr>
        <w:t>ለሚመለከተዉ</w:t>
      </w:r>
      <w:r w:rsidR="003373EA" w:rsidRPr="00CC1C11">
        <w:rPr>
          <w:rFonts w:cs="Ebrima"/>
        </w:rPr>
        <w:t xml:space="preserve"> </w:t>
      </w:r>
      <w:r w:rsidRPr="00CC1C11">
        <w:rPr>
          <w:rFonts w:cs="Ebrima"/>
        </w:rPr>
        <w:t>አካል</w:t>
      </w:r>
      <w:r w:rsidR="003373EA" w:rsidRPr="00CC1C11">
        <w:rPr>
          <w:rFonts w:cs="Ebrima"/>
        </w:rPr>
        <w:t xml:space="preserve"> </w:t>
      </w:r>
      <w:r w:rsidRPr="00CC1C11">
        <w:rPr>
          <w:rFonts w:cs="Ebrima"/>
        </w:rPr>
        <w:t>የማቅረብ</w:t>
      </w:r>
      <w:r w:rsidR="003373EA" w:rsidRPr="00CC1C11">
        <w:rPr>
          <w:rFonts w:cs="Ebrima"/>
        </w:rPr>
        <w:t xml:space="preserve"> </w:t>
      </w:r>
      <w:r w:rsidRPr="00CC1C11">
        <w:rPr>
          <w:rFonts w:cs="Ebrima"/>
        </w:rPr>
        <w:t>ስራ</w:t>
      </w:r>
      <w:r w:rsidR="003373EA" w:rsidRPr="00CC1C11">
        <w:rPr>
          <w:rFonts w:cs="Ebrima"/>
        </w:rPr>
        <w:t xml:space="preserve"> </w:t>
      </w:r>
      <w:r w:rsidRPr="00CC1C11">
        <w:rPr>
          <w:rFonts w:cs="Ebrima"/>
        </w:rPr>
        <w:t>ተሰርቷል፡፡</w:t>
      </w:r>
      <w:r w:rsidRPr="00CC1C11">
        <w:rPr>
          <w:rFonts w:eastAsia="Times New Roman" w:cs="Ebrima"/>
        </w:rPr>
        <w:t>በዚህም</w:t>
      </w:r>
      <w:r w:rsidR="003373EA" w:rsidRPr="00CC1C11">
        <w:rPr>
          <w:rFonts w:eastAsia="Times New Roman" w:cs="Ebrima"/>
        </w:rPr>
        <w:t xml:space="preserve"> </w:t>
      </w:r>
      <w:r w:rsidRPr="00CC1C11">
        <w:rPr>
          <w:rFonts w:eastAsia="Times New Roman" w:cs="Ebrima"/>
        </w:rPr>
        <w:t>በሶስት</w:t>
      </w:r>
      <w:r w:rsidR="003373EA" w:rsidRPr="00CC1C11">
        <w:rPr>
          <w:rFonts w:eastAsia="Times New Roman" w:cs="Ebrima"/>
        </w:rPr>
        <w:t xml:space="preserve"> </w:t>
      </w:r>
      <w:r w:rsidRPr="00CC1C11">
        <w:rPr>
          <w:rFonts w:eastAsia="Times New Roman" w:cs="Ebrima"/>
        </w:rPr>
        <w:t>ዙር</w:t>
      </w:r>
      <w:r w:rsidR="003373EA" w:rsidRPr="00CC1C11">
        <w:rPr>
          <w:rFonts w:eastAsia="Times New Roman" w:cs="Ebrima"/>
        </w:rPr>
        <w:t xml:space="preserve"> </w:t>
      </w:r>
      <w:r w:rsidRPr="00CC1C11">
        <w:rPr>
          <w:rFonts w:eastAsia="Times New Roman" w:cs="Ebrima"/>
        </w:rPr>
        <w:t>ከ</w:t>
      </w:r>
      <w:r w:rsidRPr="00CC1C11">
        <w:rPr>
          <w:rFonts w:eastAsia="Times New Roman" w:cs="Calibri"/>
        </w:rPr>
        <w:t xml:space="preserve">100 </w:t>
      </w:r>
      <w:r w:rsidRPr="00CC1C11">
        <w:rPr>
          <w:rFonts w:eastAsia="Times New Roman" w:cs="Ebrima"/>
        </w:rPr>
        <w:t>ኩንታል</w:t>
      </w:r>
      <w:r w:rsidR="003373EA" w:rsidRPr="00CC1C11">
        <w:rPr>
          <w:rFonts w:eastAsia="Times New Roman" w:cs="Ebrima"/>
        </w:rPr>
        <w:t xml:space="preserve"> </w:t>
      </w:r>
      <w:r w:rsidRPr="00CC1C11">
        <w:rPr>
          <w:rFonts w:eastAsia="Times New Roman" w:cs="Ebrima"/>
        </w:rPr>
        <w:t>በላይ</w:t>
      </w:r>
      <w:r w:rsidR="003373EA" w:rsidRPr="00CC1C11">
        <w:rPr>
          <w:rFonts w:eastAsia="Times New Roman" w:cs="Ebrima"/>
        </w:rPr>
        <w:t xml:space="preserve"> </w:t>
      </w:r>
      <w:r w:rsidRPr="00CC1C11">
        <w:rPr>
          <w:rFonts w:eastAsia="Times New Roman" w:cs="Ebrima"/>
        </w:rPr>
        <w:t>የበሶ፣ብስኩትና</w:t>
      </w:r>
      <w:r w:rsidR="003373EA" w:rsidRPr="00CC1C11">
        <w:rPr>
          <w:rFonts w:eastAsia="Times New Roman" w:cs="Ebrima"/>
        </w:rPr>
        <w:t xml:space="preserve"> </w:t>
      </w:r>
      <w:r w:rsidRPr="00CC1C11">
        <w:rPr>
          <w:rFonts w:eastAsia="Times New Roman" w:cs="Ebrima"/>
        </w:rPr>
        <w:t>ተያያዥ</w:t>
      </w:r>
      <w:r w:rsidR="003373EA" w:rsidRPr="00CC1C11">
        <w:rPr>
          <w:rFonts w:eastAsia="Times New Roman" w:cs="Ebrima"/>
        </w:rPr>
        <w:t xml:space="preserve"> </w:t>
      </w:r>
      <w:r w:rsidRPr="00CC1C11">
        <w:rPr>
          <w:rFonts w:eastAsia="Times New Roman" w:cs="Ebrima"/>
        </w:rPr>
        <w:t>የስንቅ</w:t>
      </w:r>
      <w:r w:rsidR="003373EA" w:rsidRPr="00CC1C11">
        <w:rPr>
          <w:rFonts w:eastAsia="Times New Roman" w:cs="Ebrima"/>
        </w:rPr>
        <w:t xml:space="preserve"> </w:t>
      </w:r>
      <w:r w:rsidRPr="00CC1C11">
        <w:rPr>
          <w:rFonts w:eastAsia="Times New Roman" w:cs="Ebrima"/>
        </w:rPr>
        <w:t>ዝግጅት</w:t>
      </w:r>
      <w:r w:rsidRPr="00CC1C11">
        <w:rPr>
          <w:rFonts w:eastAsia="Times New Roman" w:cs="Calibri"/>
        </w:rPr>
        <w:t xml:space="preserve"> (</w:t>
      </w:r>
      <w:r w:rsidR="003373EA" w:rsidRPr="00CC1C11">
        <w:rPr>
          <w:rFonts w:eastAsia="Times New Roman" w:cs="Ebrima"/>
        </w:rPr>
        <w:t xml:space="preserve">በብር </w:t>
      </w:r>
      <w:r w:rsidRPr="00CC1C11">
        <w:rPr>
          <w:rFonts w:eastAsia="Times New Roman" w:cs="Ebrima"/>
          <w:b/>
        </w:rPr>
        <w:t>ደረጃ 957,008.45)</w:t>
      </w:r>
      <w:r w:rsidRPr="00CC1C11">
        <w:rPr>
          <w:rFonts w:eastAsia="Times New Roman" w:cs="Ebrima"/>
        </w:rPr>
        <w:t xml:space="preserve"> ብር ወጭ ተደርጓል፡፡የስንቅ</w:t>
      </w:r>
      <w:r w:rsidR="0060190C" w:rsidRPr="00CC1C11">
        <w:rPr>
          <w:rFonts w:eastAsia="Times New Roman" w:cs="Ebrima"/>
        </w:rPr>
        <w:t xml:space="preserve"> </w:t>
      </w:r>
      <w:r w:rsidRPr="00CC1C11">
        <w:rPr>
          <w:rFonts w:eastAsia="Times New Roman" w:cs="Ebrima"/>
        </w:rPr>
        <w:t>ዝግጅት</w:t>
      </w:r>
      <w:r w:rsidR="0060190C" w:rsidRPr="00CC1C11">
        <w:rPr>
          <w:rFonts w:eastAsia="Times New Roman" w:cs="Ebrima"/>
        </w:rPr>
        <w:t xml:space="preserve"> </w:t>
      </w:r>
      <w:r w:rsidRPr="00CC1C11">
        <w:rPr>
          <w:rFonts w:eastAsia="Times New Roman" w:cs="Ebrima"/>
        </w:rPr>
        <w:t>ስራውን</w:t>
      </w:r>
      <w:r w:rsidR="0060190C" w:rsidRPr="00CC1C11">
        <w:rPr>
          <w:rFonts w:eastAsia="Times New Roman" w:cs="Ebrima"/>
        </w:rPr>
        <w:t xml:space="preserve"> አስመልከቶ</w:t>
      </w:r>
      <w:r w:rsidRPr="00CC1C11">
        <w:rPr>
          <w:rFonts w:eastAsia="Times New Roman" w:cs="Ebrima"/>
        </w:rPr>
        <w:t>ም</w:t>
      </w:r>
      <w:r w:rsidR="0060190C" w:rsidRPr="00CC1C11">
        <w:rPr>
          <w:rFonts w:eastAsia="Times New Roman" w:cs="Ebrima"/>
        </w:rPr>
        <w:t xml:space="preserve"> </w:t>
      </w:r>
      <w:r w:rsidRPr="00CC1C11">
        <w:rPr>
          <w:rFonts w:eastAsia="Times New Roman" w:cs="Ebrima"/>
        </w:rPr>
        <w:t>ለተለያዩ</w:t>
      </w:r>
      <w:r w:rsidR="0060190C" w:rsidRPr="00CC1C11">
        <w:rPr>
          <w:rFonts w:eastAsia="Times New Roman" w:cs="Ebrima"/>
        </w:rPr>
        <w:t xml:space="preserve"> </w:t>
      </w:r>
      <w:r w:rsidRPr="00CC1C11">
        <w:rPr>
          <w:rFonts w:eastAsia="Times New Roman" w:cs="Ebrima"/>
        </w:rPr>
        <w:t>ኤሌክትሮኒክስ</w:t>
      </w:r>
      <w:r w:rsidR="0060190C" w:rsidRPr="00CC1C11">
        <w:rPr>
          <w:rFonts w:eastAsia="Times New Roman" w:cs="Ebrima"/>
        </w:rPr>
        <w:t xml:space="preserve"> </w:t>
      </w:r>
      <w:r w:rsidRPr="00CC1C11">
        <w:rPr>
          <w:rFonts w:eastAsia="Times New Roman" w:cs="Ebrima"/>
        </w:rPr>
        <w:t>ሚዲያዎች</w:t>
      </w:r>
      <w:r w:rsidRPr="00CC1C11">
        <w:rPr>
          <w:rFonts w:eastAsia="Times New Roman" w:cs="Calibri"/>
        </w:rPr>
        <w:t xml:space="preserve"> (</w:t>
      </w:r>
      <w:r w:rsidRPr="00CC1C11">
        <w:rPr>
          <w:rFonts w:eastAsia="Times New Roman" w:cs="Ebrima"/>
        </w:rPr>
        <w:t>ኢቲቪ፣አሚኮ፣ቪኦኤ</w:t>
      </w:r>
      <w:r w:rsidRPr="00CC1C11">
        <w:rPr>
          <w:rFonts w:eastAsia="Times New Roman" w:cs="Calibri"/>
        </w:rPr>
        <w:t xml:space="preserve">…) </w:t>
      </w:r>
      <w:r w:rsidRPr="00CC1C11">
        <w:rPr>
          <w:rFonts w:eastAsia="Times New Roman" w:cs="Ebrima"/>
        </w:rPr>
        <w:t>መግለጫ</w:t>
      </w:r>
      <w:r w:rsidR="0060190C" w:rsidRPr="00CC1C11">
        <w:rPr>
          <w:rFonts w:eastAsia="Times New Roman" w:cs="Ebrima"/>
        </w:rPr>
        <w:t xml:space="preserve"> </w:t>
      </w:r>
      <w:r w:rsidRPr="00CC1C11">
        <w:rPr>
          <w:rFonts w:eastAsia="Times New Roman" w:cs="Ebrima"/>
        </w:rPr>
        <w:t>በመስጠት</w:t>
      </w:r>
      <w:r w:rsidR="0060190C" w:rsidRPr="00CC1C11">
        <w:rPr>
          <w:rFonts w:eastAsia="Times New Roman" w:cs="Ebrima"/>
        </w:rPr>
        <w:t xml:space="preserve"> </w:t>
      </w:r>
      <w:r w:rsidRPr="00CC1C11">
        <w:rPr>
          <w:rFonts w:eastAsia="Times New Roman" w:cs="Ebrima"/>
        </w:rPr>
        <w:t>የአየር</w:t>
      </w:r>
      <w:r w:rsidR="0060190C" w:rsidRPr="00CC1C11">
        <w:rPr>
          <w:rFonts w:eastAsia="Times New Roman" w:cs="Ebrima"/>
        </w:rPr>
        <w:t xml:space="preserve"> </w:t>
      </w:r>
      <w:r w:rsidRPr="00CC1C11">
        <w:rPr>
          <w:rFonts w:eastAsia="Times New Roman" w:cs="Ebrima"/>
        </w:rPr>
        <w:t>ሽፋን</w:t>
      </w:r>
      <w:r w:rsidR="0060190C" w:rsidRPr="00CC1C11">
        <w:rPr>
          <w:rFonts w:eastAsia="Times New Roman" w:cs="Ebrima"/>
        </w:rPr>
        <w:t xml:space="preserve"> </w:t>
      </w:r>
      <w:r w:rsidRPr="00CC1C11">
        <w:rPr>
          <w:rFonts w:eastAsia="Times New Roman" w:cs="Ebrima"/>
        </w:rPr>
        <w:t>እንዲያገኝ</w:t>
      </w:r>
      <w:r w:rsidR="0060190C" w:rsidRPr="00CC1C11">
        <w:rPr>
          <w:rFonts w:eastAsia="Times New Roman" w:cs="Ebrima"/>
        </w:rPr>
        <w:t xml:space="preserve"> </w:t>
      </w:r>
      <w:r w:rsidRPr="00CC1C11">
        <w:rPr>
          <w:rFonts w:eastAsia="Times New Roman" w:cs="Ebrima"/>
        </w:rPr>
        <w:t>ተደርጓል፡፡ የተዘጋጀው ብር ነው፡፡</w:t>
      </w:r>
    </w:p>
    <w:p w:rsidR="00DB402D" w:rsidRPr="00CC1C11" w:rsidRDefault="00A72819">
      <w:pPr>
        <w:pStyle w:val="ListParagraph"/>
        <w:numPr>
          <w:ilvl w:val="0"/>
          <w:numId w:val="6"/>
        </w:numPr>
        <w:rPr>
          <w:rFonts w:eastAsia="Times New Roman" w:cs="Nyala"/>
        </w:rPr>
      </w:pPr>
      <w:r w:rsidRPr="00CC1C11">
        <w:rPr>
          <w:rFonts w:eastAsia="Times New Roman" w:cs="Nyala"/>
        </w:rPr>
        <w:t>በነበረው የወቅታዊ ሁኔታ ምክንያት ኢንቨስትመንቱን ለማነቃቃት ከክልል እስከ ወረዳ የሚመለከታቸው አጋር አካላት ያሳተፈ የንቅናቂ መድረክ ተካሆዷል፡፡ የንቅናቂ መድረኮቹም የዲያስፖራ አባላትን ያከተተ በ15 ዞን፣ ሜትሮ ፖሊታንት  እና በ84 ወረዳዎችና ከተማ አስተዳደሮች  ተካሄዷል፡፡</w:t>
      </w:r>
    </w:p>
    <w:p w:rsidR="00DB402D" w:rsidRPr="00CC1C11" w:rsidRDefault="00A72819">
      <w:pPr>
        <w:pStyle w:val="ListParagraph"/>
        <w:numPr>
          <w:ilvl w:val="0"/>
          <w:numId w:val="6"/>
        </w:numPr>
        <w:rPr>
          <w:rFonts w:eastAsia="Times New Roman" w:cs="Nyala"/>
          <w:color w:val="000000" w:themeColor="text1"/>
        </w:rPr>
      </w:pPr>
      <w:r w:rsidRPr="00CC1C11">
        <w:rPr>
          <w:rFonts w:eastAsia="Times New Roman" w:cs="Nyala"/>
          <w:color w:val="FF0000"/>
        </w:rPr>
        <w:t xml:space="preserve"> </w:t>
      </w:r>
      <w:r w:rsidRPr="00CC1C11">
        <w:rPr>
          <w:rFonts w:eastAsia="Times New Roman" w:cs="Nyala"/>
          <w:color w:val="000000" w:themeColor="text1"/>
        </w:rPr>
        <w:t>በኢትዮጵያ ታምርት ፕሮግራም በ12 ዞኖችና ከተማ አስተዳደሮች ኢንቨስትመንቱን መሰረት ያደረገ የንቅናቂ መድረክ ተደርጓል፡፡</w:t>
      </w:r>
    </w:p>
    <w:p w:rsidR="00DB402D" w:rsidRPr="00CC1C11" w:rsidRDefault="00A72819" w:rsidP="009513B2">
      <w:pPr>
        <w:pStyle w:val="ListParagraph"/>
        <w:numPr>
          <w:ilvl w:val="0"/>
          <w:numId w:val="6"/>
        </w:numPr>
        <w:rPr>
          <w:rFonts w:eastAsia="Times New Roman" w:cs="Nyala"/>
        </w:rPr>
      </w:pPr>
      <w:r w:rsidRPr="00CC1C11">
        <w:rPr>
          <w:rFonts w:eastAsia="Times New Roman" w:cs="Nyala"/>
        </w:rPr>
        <w:t xml:space="preserve">የህልውና </w:t>
      </w:r>
      <w:r w:rsidRPr="00CC1C11">
        <w:rPr>
          <w:rFonts w:eastAsia="Times New Roman" w:cs="Ebrima"/>
        </w:rPr>
        <w:t>ዘመቻ</w:t>
      </w:r>
      <w:r w:rsidR="00C854C0" w:rsidRPr="00CC1C11">
        <w:rPr>
          <w:rFonts w:eastAsia="Times New Roman" w:cs="Ebrima"/>
        </w:rPr>
        <w:t xml:space="preserve"> </w:t>
      </w:r>
      <w:r w:rsidRPr="00CC1C11">
        <w:rPr>
          <w:rFonts w:eastAsia="Times New Roman" w:cs="Ebrima"/>
        </w:rPr>
        <w:t>ጥሪውን</w:t>
      </w:r>
      <w:r w:rsidR="00C854C0" w:rsidRPr="00CC1C11">
        <w:rPr>
          <w:rFonts w:eastAsia="Times New Roman" w:cs="Ebrima"/>
        </w:rPr>
        <w:t xml:space="preserve"> </w:t>
      </w:r>
      <w:r w:rsidRPr="00CC1C11">
        <w:rPr>
          <w:rFonts w:eastAsia="Times New Roman" w:cs="Ebrima"/>
        </w:rPr>
        <w:t>ተቀብለው</w:t>
      </w:r>
      <w:r w:rsidR="00C854C0" w:rsidRPr="00CC1C11">
        <w:rPr>
          <w:rFonts w:eastAsia="Times New Roman" w:cs="Ebrima"/>
        </w:rPr>
        <w:t xml:space="preserve"> </w:t>
      </w:r>
      <w:r w:rsidRPr="00CC1C11">
        <w:rPr>
          <w:rFonts w:eastAsia="Times New Roman" w:cs="Ebrima"/>
        </w:rPr>
        <w:t>ለዘመቱ</w:t>
      </w:r>
      <w:r w:rsidR="00C854C0" w:rsidRPr="00CC1C11">
        <w:rPr>
          <w:rFonts w:eastAsia="Times New Roman" w:cs="Ebrima"/>
        </w:rPr>
        <w:t xml:space="preserve"> </w:t>
      </w:r>
      <w:r w:rsidRPr="00CC1C11">
        <w:rPr>
          <w:rFonts w:eastAsia="Times New Roman" w:cs="Ebrima"/>
        </w:rPr>
        <w:t>አርሶአደሮች</w:t>
      </w:r>
      <w:r w:rsidR="00C854C0" w:rsidRPr="00CC1C11">
        <w:rPr>
          <w:rFonts w:eastAsia="Times New Roman" w:cs="Ebrima"/>
        </w:rPr>
        <w:t xml:space="preserve"> </w:t>
      </w:r>
      <w:r w:rsidRPr="00CC1C11">
        <w:rPr>
          <w:rFonts w:eastAsia="Times New Roman" w:cs="Ebrima"/>
        </w:rPr>
        <w:t>ሁሉም</w:t>
      </w:r>
      <w:r w:rsidR="00C854C0" w:rsidRPr="00CC1C11">
        <w:rPr>
          <w:rFonts w:eastAsia="Times New Roman" w:cs="Ebrima"/>
        </w:rPr>
        <w:t xml:space="preserve"> </w:t>
      </w:r>
      <w:r w:rsidRPr="00CC1C11">
        <w:rPr>
          <w:rFonts w:eastAsia="Times New Roman" w:cs="Ebrima"/>
        </w:rPr>
        <w:t>ሠራተኞች</w:t>
      </w:r>
      <w:r w:rsidR="00C854C0" w:rsidRPr="00CC1C11">
        <w:rPr>
          <w:rFonts w:eastAsia="Times New Roman" w:cs="Ebrima"/>
        </w:rPr>
        <w:t xml:space="preserve"> </w:t>
      </w:r>
      <w:r w:rsidRPr="00CC1C11">
        <w:rPr>
          <w:rFonts w:eastAsia="Times New Roman" w:cs="Ebrima"/>
        </w:rPr>
        <w:t>የተሳተፈበት</w:t>
      </w:r>
      <w:r w:rsidR="00C854C0" w:rsidRPr="00CC1C11">
        <w:rPr>
          <w:rFonts w:eastAsia="Times New Roman" w:cs="Ebrima"/>
        </w:rPr>
        <w:t xml:space="preserve"> </w:t>
      </w:r>
      <w:r w:rsidRPr="00CC1C11">
        <w:rPr>
          <w:rFonts w:eastAsia="Times New Roman" w:cs="Ebrima"/>
        </w:rPr>
        <w:t>የሰብል</w:t>
      </w:r>
      <w:r w:rsidR="00C854C0" w:rsidRPr="00CC1C11">
        <w:rPr>
          <w:rFonts w:eastAsia="Times New Roman" w:cs="Ebrima"/>
        </w:rPr>
        <w:t xml:space="preserve"> </w:t>
      </w:r>
      <w:r w:rsidRPr="00CC1C11">
        <w:rPr>
          <w:rFonts w:eastAsia="Times New Roman" w:cs="Ebrima"/>
        </w:rPr>
        <w:t>ስብሰባ</w:t>
      </w:r>
      <w:r w:rsidR="00C854C0" w:rsidRPr="00CC1C11">
        <w:rPr>
          <w:rFonts w:eastAsia="Times New Roman" w:cs="Ebrima"/>
        </w:rPr>
        <w:t xml:space="preserve"> </w:t>
      </w:r>
      <w:r w:rsidRPr="00CC1C11">
        <w:rPr>
          <w:rFonts w:eastAsia="Times New Roman" w:cs="Ebrima"/>
        </w:rPr>
        <w:t>ፕሮግራም</w:t>
      </w:r>
      <w:r w:rsidR="00C854C0" w:rsidRPr="00CC1C11">
        <w:rPr>
          <w:rFonts w:eastAsia="Times New Roman" w:cs="Ebrima"/>
        </w:rPr>
        <w:t xml:space="preserve"> </w:t>
      </w:r>
      <w:r w:rsidRPr="00CC1C11">
        <w:rPr>
          <w:rFonts w:eastAsia="Times New Roman" w:cs="Ebrima"/>
        </w:rPr>
        <w:t>እንዲካሄድ</w:t>
      </w:r>
      <w:r w:rsidR="00C854C0" w:rsidRPr="00CC1C11">
        <w:rPr>
          <w:rFonts w:eastAsia="Times New Roman" w:cs="Ebrima"/>
        </w:rPr>
        <w:t xml:space="preserve"> </w:t>
      </w:r>
      <w:r w:rsidRPr="00CC1C11">
        <w:rPr>
          <w:rFonts w:eastAsia="Times New Roman" w:cs="Ebrima"/>
        </w:rPr>
        <w:t>ተደርጓል</w:t>
      </w:r>
      <w:r w:rsidRPr="00CC1C11">
        <w:rPr>
          <w:rFonts w:eastAsia="Times New Roman" w:cs="Segoe UI"/>
        </w:rPr>
        <w:t>::</w:t>
      </w:r>
    </w:p>
    <w:p w:rsidR="00DB402D" w:rsidRPr="00CC1C11" w:rsidRDefault="00A72819" w:rsidP="009513B2">
      <w:pPr>
        <w:pStyle w:val="ListParagraph"/>
        <w:numPr>
          <w:ilvl w:val="0"/>
          <w:numId w:val="6"/>
        </w:numPr>
        <w:rPr>
          <w:rFonts w:eastAsia="Times New Roman" w:cs="Nyala"/>
        </w:rPr>
      </w:pPr>
      <w:r w:rsidRPr="00CC1C11">
        <w:rPr>
          <w:rFonts w:cs="Ebrima"/>
        </w:rPr>
        <w:t>በቢሮ</w:t>
      </w:r>
      <w:r w:rsidR="00C854C0" w:rsidRPr="00CC1C11">
        <w:rPr>
          <w:rFonts w:cs="Ebrima"/>
        </w:rPr>
        <w:t xml:space="preserve"> </w:t>
      </w:r>
      <w:r w:rsidRPr="00CC1C11">
        <w:rPr>
          <w:rFonts w:cs="Ebrima"/>
        </w:rPr>
        <w:t>በክልላችን</w:t>
      </w:r>
      <w:r w:rsidR="00C854C0" w:rsidRPr="00CC1C11">
        <w:rPr>
          <w:rFonts w:cs="Ebrima"/>
        </w:rPr>
        <w:t xml:space="preserve"> </w:t>
      </w:r>
      <w:r w:rsidRPr="00CC1C11">
        <w:rPr>
          <w:rFonts w:cs="Ebrima"/>
        </w:rPr>
        <w:t>በተለይም</w:t>
      </w:r>
      <w:r w:rsidR="00C854C0" w:rsidRPr="00CC1C11">
        <w:rPr>
          <w:rFonts w:cs="Ebrima"/>
        </w:rPr>
        <w:t xml:space="preserve"> </w:t>
      </w:r>
      <w:r w:rsidRPr="00CC1C11">
        <w:rPr>
          <w:rFonts w:cs="Ebrima"/>
        </w:rPr>
        <w:t>ምስራቅ</w:t>
      </w:r>
      <w:r w:rsidR="00C854C0" w:rsidRPr="00CC1C11">
        <w:rPr>
          <w:rFonts w:cs="Ebrima"/>
        </w:rPr>
        <w:t xml:space="preserve"> </w:t>
      </w:r>
      <w:r w:rsidRPr="00CC1C11">
        <w:rPr>
          <w:rFonts w:cs="Ebrima"/>
        </w:rPr>
        <w:t>አማራ</w:t>
      </w:r>
      <w:r w:rsidR="00C854C0" w:rsidRPr="00CC1C11">
        <w:rPr>
          <w:rFonts w:cs="Ebrima"/>
        </w:rPr>
        <w:t xml:space="preserve"> </w:t>
      </w:r>
      <w:r w:rsidRPr="00CC1C11">
        <w:rPr>
          <w:rFonts w:cs="Ebrima"/>
        </w:rPr>
        <w:t>ቀጠና</w:t>
      </w:r>
      <w:r w:rsidR="00C854C0" w:rsidRPr="00CC1C11">
        <w:rPr>
          <w:rFonts w:cs="Ebrima"/>
        </w:rPr>
        <w:t xml:space="preserve"> </w:t>
      </w:r>
      <w:r w:rsidRPr="00CC1C11">
        <w:rPr>
          <w:rFonts w:cs="Ebrima"/>
        </w:rPr>
        <w:t>ወራሪው</w:t>
      </w:r>
      <w:r w:rsidR="00C854C0" w:rsidRPr="00CC1C11">
        <w:rPr>
          <w:rFonts w:cs="Ebrima"/>
        </w:rPr>
        <w:t xml:space="preserve"> </w:t>
      </w:r>
      <w:r w:rsidRPr="00CC1C11">
        <w:rPr>
          <w:rFonts w:cs="Ebrima"/>
        </w:rPr>
        <w:t>የትግራይ</w:t>
      </w:r>
      <w:r w:rsidR="00C854C0" w:rsidRPr="00CC1C11">
        <w:rPr>
          <w:rFonts w:cs="Ebrima"/>
        </w:rPr>
        <w:t xml:space="preserve"> </w:t>
      </w:r>
      <w:r w:rsidRPr="00CC1C11">
        <w:rPr>
          <w:rFonts w:cs="Ebrima"/>
        </w:rPr>
        <w:t>ቡድን</w:t>
      </w:r>
      <w:r w:rsidR="00C854C0" w:rsidRPr="00CC1C11">
        <w:rPr>
          <w:rFonts w:cs="Ebrima"/>
        </w:rPr>
        <w:t xml:space="preserve">  </w:t>
      </w:r>
      <w:r w:rsidRPr="00CC1C11">
        <w:rPr>
          <w:rFonts w:cs="Ebrima"/>
        </w:rPr>
        <w:t>ያወደማቸውን</w:t>
      </w:r>
      <w:r w:rsidR="00C854C0" w:rsidRPr="00CC1C11">
        <w:rPr>
          <w:rFonts w:cs="Ebrima"/>
        </w:rPr>
        <w:t xml:space="preserve"> </w:t>
      </w:r>
      <w:r w:rsidRPr="00CC1C11">
        <w:rPr>
          <w:rFonts w:cs="Ebrima"/>
        </w:rPr>
        <w:t>ኢንዱስትሪወች</w:t>
      </w:r>
      <w:r w:rsidR="00C854C0" w:rsidRPr="00CC1C11">
        <w:rPr>
          <w:rFonts w:cs="Ebrima"/>
        </w:rPr>
        <w:t xml:space="preserve"> </w:t>
      </w:r>
      <w:r w:rsidRPr="00CC1C11">
        <w:rPr>
          <w:rFonts w:cs="Ebrima"/>
        </w:rPr>
        <w:t>አስመልክቶ</w:t>
      </w:r>
      <w:r w:rsidR="00C854C0" w:rsidRPr="00CC1C11">
        <w:rPr>
          <w:rFonts w:cs="Ebrima"/>
        </w:rPr>
        <w:t xml:space="preserve"> </w:t>
      </w:r>
      <w:r w:rsidRPr="00CC1C11">
        <w:rPr>
          <w:rFonts w:cs="Ebrima"/>
        </w:rPr>
        <w:t>ለተለያዩ</w:t>
      </w:r>
      <w:r w:rsidR="00C854C0" w:rsidRPr="00CC1C11">
        <w:rPr>
          <w:rFonts w:cs="Ebrima"/>
        </w:rPr>
        <w:t xml:space="preserve"> </w:t>
      </w:r>
      <w:r w:rsidRPr="00CC1C11">
        <w:rPr>
          <w:rFonts w:cs="Ebrima"/>
        </w:rPr>
        <w:t>ሚዲያወች</w:t>
      </w:r>
      <w:r w:rsidR="00C854C0" w:rsidRPr="00CC1C11">
        <w:rPr>
          <w:rFonts w:cs="Ebrima"/>
        </w:rPr>
        <w:t xml:space="preserve"> </w:t>
      </w:r>
      <w:r w:rsidRPr="00CC1C11">
        <w:rPr>
          <w:rFonts w:cs="Ebrima"/>
        </w:rPr>
        <w:t>ጋዜጣዊ</w:t>
      </w:r>
      <w:r w:rsidR="00C854C0" w:rsidRPr="00CC1C11">
        <w:rPr>
          <w:rFonts w:cs="Ebrima"/>
        </w:rPr>
        <w:t xml:space="preserve"> </w:t>
      </w:r>
      <w:r w:rsidRPr="00CC1C11">
        <w:rPr>
          <w:rFonts w:cs="Ebrima"/>
        </w:rPr>
        <w:t>መግለጫ</w:t>
      </w:r>
      <w:r w:rsidR="00C854C0" w:rsidRPr="00CC1C11">
        <w:rPr>
          <w:rFonts w:cs="Ebrima"/>
        </w:rPr>
        <w:t xml:space="preserve"> </w:t>
      </w:r>
      <w:r w:rsidRPr="00CC1C11">
        <w:rPr>
          <w:rFonts w:cs="Ebrima"/>
        </w:rPr>
        <w:t>ተሰጥቷል፤ፕሮገራሙን</w:t>
      </w:r>
      <w:r w:rsidR="00C854C0" w:rsidRPr="00CC1C11">
        <w:rPr>
          <w:rFonts w:cs="Ebrima"/>
        </w:rPr>
        <w:t xml:space="preserve"> </w:t>
      </w:r>
      <w:r w:rsidRPr="00CC1C11">
        <w:rPr>
          <w:rFonts w:cs="Ebrima"/>
        </w:rPr>
        <w:t>አስመልከቶም</w:t>
      </w:r>
      <w:r w:rsidRPr="00CC1C11">
        <w:t xml:space="preserve"> 6 </w:t>
      </w:r>
      <w:r w:rsidRPr="00CC1C11">
        <w:rPr>
          <w:rFonts w:cs="Ebrima"/>
        </w:rPr>
        <w:t>ባነሮች</w:t>
      </w:r>
      <w:r w:rsidR="00C854C0" w:rsidRPr="00CC1C11">
        <w:rPr>
          <w:rFonts w:cs="Ebrima"/>
        </w:rPr>
        <w:t xml:space="preserve"> </w:t>
      </w:r>
      <w:r w:rsidRPr="00CC1C11">
        <w:rPr>
          <w:rFonts w:cs="Ebrima"/>
        </w:rPr>
        <w:t>አንዲታተሙ</w:t>
      </w:r>
      <w:r w:rsidR="00C854C0" w:rsidRPr="00CC1C11">
        <w:rPr>
          <w:rFonts w:cs="Ebrima"/>
        </w:rPr>
        <w:t xml:space="preserve"> </w:t>
      </w:r>
      <w:r w:rsidRPr="00CC1C11">
        <w:rPr>
          <w:rFonts w:cs="Ebrima"/>
        </w:rPr>
        <w:t>ተደርጓል፡፡ሙሉ</w:t>
      </w:r>
      <w:r w:rsidR="00C854C0" w:rsidRPr="00CC1C11">
        <w:rPr>
          <w:rFonts w:cs="Ebrima"/>
        </w:rPr>
        <w:t xml:space="preserve"> </w:t>
      </w:r>
      <w:r w:rsidRPr="00CC1C11">
        <w:rPr>
          <w:rFonts w:cs="Ebrima"/>
        </w:rPr>
        <w:t>መግለጫውም</w:t>
      </w:r>
      <w:r w:rsidR="00C854C0" w:rsidRPr="00CC1C11">
        <w:rPr>
          <w:rFonts w:cs="Ebrima"/>
        </w:rPr>
        <w:t xml:space="preserve"> </w:t>
      </w:r>
      <w:r w:rsidRPr="00CC1C11">
        <w:rPr>
          <w:rFonts w:cs="Ebrima"/>
        </w:rPr>
        <w:t>በቃለጉባኤ</w:t>
      </w:r>
      <w:r w:rsidR="00C854C0" w:rsidRPr="00CC1C11">
        <w:rPr>
          <w:rFonts w:cs="Ebrima"/>
        </w:rPr>
        <w:t xml:space="preserve"> </w:t>
      </w:r>
      <w:r w:rsidRPr="00CC1C11">
        <w:rPr>
          <w:rFonts w:cs="Ebrima"/>
        </w:rPr>
        <w:t>ተደግፏል፡፡</w:t>
      </w:r>
    </w:p>
    <w:p w:rsidR="00DB402D" w:rsidRPr="00CC1C11" w:rsidRDefault="00A72819" w:rsidP="009513B2">
      <w:pPr>
        <w:pStyle w:val="ListParagraph"/>
        <w:numPr>
          <w:ilvl w:val="0"/>
          <w:numId w:val="6"/>
        </w:numPr>
        <w:tabs>
          <w:tab w:val="clear" w:pos="506"/>
          <w:tab w:val="clear" w:pos="630"/>
        </w:tabs>
        <w:ind w:right="0"/>
      </w:pPr>
      <w:r w:rsidRPr="00CC1C11">
        <w:rPr>
          <w:rFonts w:cs="Ebrima"/>
        </w:rPr>
        <w:lastRenderedPageBreak/>
        <w:t>የተቋ</w:t>
      </w:r>
      <w:r w:rsidRPr="00CC1C11">
        <w:t>ሙ የፌስቡክ ገጽ ተከታይ ቁጥር ከነበረው 12970 በበጀት ዓመቱ በተሰራው ስራ 2272 በላይ አዳዲስ ተከታዮችን በማፍራት አሁን ላይ የተከታዮችን ብዛት15242 በላይ ማድረስ የተቻለ ሲሆን የክልሉ ኮሚኒኬሽን ጉዳዮች ጽ/ቤት ለክልሉ ተቋማት የህዝብ ግንኙነት ዳይሬክቶሮቶች በሚሰጠው ደረጃ  የተሻለ ደረጃ መያዝ ተችሏል፡፡በጠጨማሪም የቬጋስ ሶፍትዌርን በመጠቀም 26 አጫጭር ቪዲዮዎችን (የአባይ ግድብ፣ የበጋ መስኖ ስንዴና 2ቱ ስሚንቶ፣ በባህር ዳር ከተማ እየተገነባ ስለሚገኘው ድልድይ፣ ስለ ጎርጎራ ፕሮጀክትና ስለ ኢንዱስትሪ ፓርኮች) በማዘጋጀት በቢሮው ማህበራዊ ድረገጽ  እንዲለቀቅ ተደርጓል፡፡</w:t>
      </w:r>
    </w:p>
    <w:p w:rsidR="00DB402D" w:rsidRPr="00CC1C11" w:rsidRDefault="00A72819" w:rsidP="009513B2">
      <w:pPr>
        <w:pStyle w:val="ListParagraph"/>
        <w:numPr>
          <w:ilvl w:val="0"/>
          <w:numId w:val="6"/>
        </w:numPr>
        <w:rPr>
          <w:rFonts w:eastAsia="Times New Roman" w:cs="Nyala"/>
        </w:rPr>
      </w:pPr>
      <w:r w:rsidRPr="00CC1C11">
        <w:rPr>
          <w:rFonts w:cs="Ebrima"/>
        </w:rPr>
        <w:t>ለቢሮው</w:t>
      </w:r>
      <w:r w:rsidR="003406EC" w:rsidRPr="00CC1C11">
        <w:rPr>
          <w:rFonts w:cs="Ebrima"/>
        </w:rPr>
        <w:t xml:space="preserve"> </w:t>
      </w:r>
      <w:r w:rsidRPr="00CC1C11">
        <w:rPr>
          <w:rFonts w:cs="Ebrima"/>
        </w:rPr>
        <w:t>ለሚደርሱት</w:t>
      </w:r>
      <w:r w:rsidR="003406EC" w:rsidRPr="00CC1C11">
        <w:rPr>
          <w:rFonts w:cs="Ebrima"/>
        </w:rPr>
        <w:t xml:space="preserve"> </w:t>
      </w:r>
      <w:r w:rsidRPr="00CC1C11">
        <w:rPr>
          <w:rFonts w:cs="Ebrima"/>
        </w:rPr>
        <w:t>ሁሉም</w:t>
      </w:r>
      <w:r w:rsidR="003406EC" w:rsidRPr="00CC1C11">
        <w:rPr>
          <w:rFonts w:cs="Ebrima"/>
        </w:rPr>
        <w:t xml:space="preserve"> </w:t>
      </w:r>
      <w:r w:rsidRPr="00CC1C11">
        <w:rPr>
          <w:rFonts w:cs="Ebrima"/>
        </w:rPr>
        <w:t>የህትመት</w:t>
      </w:r>
      <w:r w:rsidR="003406EC" w:rsidRPr="00CC1C11">
        <w:rPr>
          <w:rFonts w:cs="Ebrima"/>
        </w:rPr>
        <w:t xml:space="preserve"> </w:t>
      </w:r>
      <w:r w:rsidRPr="00CC1C11">
        <w:rPr>
          <w:rFonts w:cs="Ebrima"/>
        </w:rPr>
        <w:t>ሚዲያዎች</w:t>
      </w:r>
      <w:r w:rsidRPr="00CC1C11">
        <w:t xml:space="preserve"> /</w:t>
      </w:r>
      <w:r w:rsidRPr="00CC1C11">
        <w:rPr>
          <w:rFonts w:cs="Ebrima"/>
        </w:rPr>
        <w:t>አዲስ</w:t>
      </w:r>
      <w:r w:rsidR="003406EC" w:rsidRPr="00CC1C11">
        <w:rPr>
          <w:rFonts w:cs="Ebrima"/>
        </w:rPr>
        <w:t xml:space="preserve"> </w:t>
      </w:r>
      <w:r w:rsidRPr="00CC1C11">
        <w:rPr>
          <w:rFonts w:cs="Ebrima"/>
        </w:rPr>
        <w:t>ዘመንጋዜጣ፣ሄራልድ፣በኩር፣ሪፖርተ፣ዘመን</w:t>
      </w:r>
      <w:r w:rsidR="003406EC" w:rsidRPr="00CC1C11">
        <w:rPr>
          <w:rFonts w:cs="Ebrima"/>
        </w:rPr>
        <w:t xml:space="preserve"> </w:t>
      </w:r>
      <w:r w:rsidRPr="00CC1C11">
        <w:rPr>
          <w:rFonts w:cs="Ebrima"/>
        </w:rPr>
        <w:t>እና</w:t>
      </w:r>
      <w:r w:rsidR="003406EC" w:rsidRPr="00CC1C11">
        <w:rPr>
          <w:rFonts w:cs="Ebrima"/>
        </w:rPr>
        <w:t xml:space="preserve"> </w:t>
      </w:r>
      <w:r w:rsidRPr="00CC1C11">
        <w:rPr>
          <w:rFonts w:cs="Ebrima"/>
        </w:rPr>
        <w:t>ቢዝነስ</w:t>
      </w:r>
      <w:r w:rsidR="003406EC" w:rsidRPr="00CC1C11">
        <w:rPr>
          <w:rFonts w:cs="Ebrima"/>
        </w:rPr>
        <w:t xml:space="preserve"> </w:t>
      </w:r>
      <w:r w:rsidRPr="00CC1C11">
        <w:rPr>
          <w:rFonts w:cs="Ebrima"/>
        </w:rPr>
        <w:t>መጽሄትን</w:t>
      </w:r>
      <w:r w:rsidR="003406EC" w:rsidRPr="00CC1C11">
        <w:rPr>
          <w:rFonts w:cs="Ebrima"/>
        </w:rPr>
        <w:t xml:space="preserve"> </w:t>
      </w:r>
      <w:r w:rsidRPr="00CC1C11">
        <w:rPr>
          <w:rFonts w:cs="Ebrima"/>
        </w:rPr>
        <w:t>ሞኒተር</w:t>
      </w:r>
      <w:r w:rsidR="003406EC" w:rsidRPr="00CC1C11">
        <w:rPr>
          <w:rFonts w:cs="Ebrima"/>
        </w:rPr>
        <w:t xml:space="preserve"> </w:t>
      </w:r>
      <w:r w:rsidRPr="00CC1C11">
        <w:rPr>
          <w:rFonts w:cs="Ebrima"/>
        </w:rPr>
        <w:t>የማድረግ</w:t>
      </w:r>
      <w:r w:rsidR="003406EC" w:rsidRPr="00CC1C11">
        <w:rPr>
          <w:rFonts w:cs="Ebrima"/>
        </w:rPr>
        <w:t xml:space="preserve"> </w:t>
      </w:r>
      <w:r w:rsidRPr="00CC1C11">
        <w:rPr>
          <w:rFonts w:cs="Ebrima"/>
        </w:rPr>
        <w:t>ስራዎች</w:t>
      </w:r>
      <w:r w:rsidR="003406EC" w:rsidRPr="00CC1C11">
        <w:rPr>
          <w:rFonts w:cs="Ebrima"/>
        </w:rPr>
        <w:t xml:space="preserve"> </w:t>
      </w:r>
      <w:r w:rsidRPr="00CC1C11">
        <w:rPr>
          <w:rFonts w:cs="Ebrima"/>
        </w:rPr>
        <w:t>ተሰርተዋል፡፡</w:t>
      </w:r>
    </w:p>
    <w:p w:rsidR="00DB402D" w:rsidRPr="00CC1C11" w:rsidRDefault="00A72819" w:rsidP="009513B2">
      <w:pPr>
        <w:pStyle w:val="ListParagraph"/>
        <w:numPr>
          <w:ilvl w:val="0"/>
          <w:numId w:val="6"/>
        </w:numPr>
        <w:rPr>
          <w:rFonts w:eastAsia="Times New Roman" w:cs="Nyala"/>
        </w:rPr>
      </w:pPr>
      <w:r w:rsidRPr="00CC1C11">
        <w:rPr>
          <w:rFonts w:cs="Ebrima"/>
        </w:rPr>
        <w:t>ከእነዚህ</w:t>
      </w:r>
      <w:r w:rsidR="003406EC" w:rsidRPr="00CC1C11">
        <w:rPr>
          <w:rFonts w:cs="Ebrima"/>
        </w:rPr>
        <w:t xml:space="preserve"> ሚዲያዎ</w:t>
      </w:r>
      <w:r w:rsidRPr="00CC1C11">
        <w:rPr>
          <w:rFonts w:cs="Ebrima"/>
        </w:rPr>
        <w:t>ች</w:t>
      </w:r>
      <w:r w:rsidR="003406EC" w:rsidRPr="00CC1C11">
        <w:rPr>
          <w:rFonts w:cs="Ebrima"/>
        </w:rPr>
        <w:t xml:space="preserve"> </w:t>
      </w:r>
      <w:r w:rsidRPr="00CC1C11">
        <w:rPr>
          <w:rFonts w:cs="Ebrima"/>
        </w:rPr>
        <w:t>የሚገኙ</w:t>
      </w:r>
      <w:r w:rsidR="003406EC" w:rsidRPr="00CC1C11">
        <w:rPr>
          <w:rFonts w:cs="Ebrima"/>
        </w:rPr>
        <w:t xml:space="preserve"> </w:t>
      </w:r>
      <w:r w:rsidRPr="00CC1C11">
        <w:rPr>
          <w:rFonts w:cs="Ebrima"/>
        </w:rPr>
        <w:t>የተሸሉ</w:t>
      </w:r>
      <w:r w:rsidR="003406EC" w:rsidRPr="00CC1C11">
        <w:rPr>
          <w:rFonts w:cs="Ebrima"/>
        </w:rPr>
        <w:t xml:space="preserve"> </w:t>
      </w:r>
      <w:r w:rsidRPr="00CC1C11">
        <w:rPr>
          <w:rFonts w:cs="Ebrima"/>
        </w:rPr>
        <w:t>መረጃዎች</w:t>
      </w:r>
      <w:r w:rsidR="003406EC" w:rsidRPr="00CC1C11">
        <w:rPr>
          <w:rFonts w:cs="Ebrima"/>
        </w:rPr>
        <w:t xml:space="preserve"> </w:t>
      </w:r>
      <w:r w:rsidRPr="00CC1C11">
        <w:rPr>
          <w:rFonts w:cs="Ebrima"/>
        </w:rPr>
        <w:t>በማህበራዊ</w:t>
      </w:r>
      <w:r w:rsidR="003406EC" w:rsidRPr="00CC1C11">
        <w:rPr>
          <w:rFonts w:cs="Ebrima"/>
        </w:rPr>
        <w:t xml:space="preserve"> </w:t>
      </w:r>
      <w:r w:rsidRPr="00CC1C11">
        <w:rPr>
          <w:rFonts w:cs="Ebrima"/>
        </w:rPr>
        <w:t>ገጻችን</w:t>
      </w:r>
      <w:r w:rsidR="003406EC" w:rsidRPr="00CC1C11">
        <w:rPr>
          <w:rFonts w:cs="Ebrima"/>
        </w:rPr>
        <w:t xml:space="preserve"> </w:t>
      </w:r>
      <w:r w:rsidRPr="00CC1C11">
        <w:rPr>
          <w:rFonts w:cs="Ebrima"/>
        </w:rPr>
        <w:t>ይብልጥ</w:t>
      </w:r>
      <w:r w:rsidR="003406EC" w:rsidRPr="00CC1C11">
        <w:rPr>
          <w:rFonts w:cs="Ebrima"/>
        </w:rPr>
        <w:t xml:space="preserve"> </w:t>
      </w:r>
      <w:r w:rsidRPr="00CC1C11">
        <w:rPr>
          <w:rFonts w:cs="Ebrima"/>
        </w:rPr>
        <w:t>መረጃውን</w:t>
      </w:r>
      <w:r w:rsidR="003406EC" w:rsidRPr="00CC1C11">
        <w:rPr>
          <w:rFonts w:cs="Ebrima"/>
        </w:rPr>
        <w:t xml:space="preserve"> </w:t>
      </w:r>
      <w:r w:rsidRPr="00CC1C11">
        <w:rPr>
          <w:rFonts w:cs="Ebrima"/>
        </w:rPr>
        <w:t>ተደራሽ</w:t>
      </w:r>
      <w:r w:rsidR="003406EC" w:rsidRPr="00CC1C11">
        <w:rPr>
          <w:rFonts w:cs="Ebrima"/>
        </w:rPr>
        <w:t xml:space="preserve"> </w:t>
      </w:r>
      <w:r w:rsidRPr="00CC1C11">
        <w:rPr>
          <w:rFonts w:cs="Ebrima"/>
        </w:rPr>
        <w:t>ለማድረግ</w:t>
      </w:r>
      <w:r w:rsidR="003406EC" w:rsidRPr="00CC1C11">
        <w:rPr>
          <w:rFonts w:cs="Ebrima"/>
        </w:rPr>
        <w:t xml:space="preserve"> </w:t>
      </w:r>
      <w:r w:rsidRPr="00CC1C11">
        <w:rPr>
          <w:rFonts w:cs="Ebrima"/>
        </w:rPr>
        <w:t>በገጻችን</w:t>
      </w:r>
      <w:r w:rsidR="003406EC" w:rsidRPr="00CC1C11">
        <w:rPr>
          <w:rFonts w:cs="Ebrima"/>
        </w:rPr>
        <w:t xml:space="preserve"> </w:t>
      </w:r>
      <w:r w:rsidRPr="00CC1C11">
        <w:rPr>
          <w:rFonts w:cs="Ebrima"/>
        </w:rPr>
        <w:t>እንዲለቀቅ</w:t>
      </w:r>
      <w:r w:rsidR="003406EC" w:rsidRPr="00CC1C11">
        <w:rPr>
          <w:rFonts w:cs="Ebrima"/>
        </w:rPr>
        <w:t xml:space="preserve"> </w:t>
      </w:r>
      <w:r w:rsidRPr="00CC1C11">
        <w:rPr>
          <w:rFonts w:cs="Ebrima"/>
        </w:rPr>
        <w:t>ተደርጓል፡፡</w:t>
      </w:r>
    </w:p>
    <w:p w:rsidR="00DB402D" w:rsidRPr="00CC1C11" w:rsidRDefault="00A72819" w:rsidP="009513B2">
      <w:pPr>
        <w:pStyle w:val="ListParagraph"/>
        <w:numPr>
          <w:ilvl w:val="0"/>
          <w:numId w:val="6"/>
        </w:numPr>
        <w:tabs>
          <w:tab w:val="clear" w:pos="506"/>
          <w:tab w:val="clear" w:pos="630"/>
        </w:tabs>
        <w:ind w:right="0"/>
      </w:pPr>
      <w:r w:rsidRPr="00CC1C11">
        <w:t>እንዲሁም ከቢሮው ስራዎች ጋር በአንድም ሆነ በሌላ ተያያዥ ናቸው ብለን ያመንባቸውን ተቋማት ውስጥ /አብመድ፣ ኤፍቢሲ፣ ኢቢሲ፣ ንግድና ኢንዱስትሪ ሚኒስቴር፣ የፌ/አ/መ/ማ/ኢ/ማ/</w:t>
      </w:r>
      <w:r w:rsidR="00C55482" w:rsidRPr="00CC1C11">
        <w:t xml:space="preserve"> </w:t>
      </w:r>
      <w:r w:rsidRPr="00CC1C11">
        <w:t xml:space="preserve">ባለስልጣን፣ ኢንቨስትመንት ኮሚሽን….. / ተቋማት ማህበራዊ ድህረ ገጾችን በምንጭነት በመጠቀም መረጃዎን በገጸችን የማጋራት ስራ እየተሰራ ሲሆን ይህም ለዘርፋችን መረጃ ፈላጊዎች ተደራሽ እንድንሆን አድርገናል፡፡ </w:t>
      </w:r>
    </w:p>
    <w:p w:rsidR="00DB402D" w:rsidRPr="00CC1C11" w:rsidRDefault="00A72819" w:rsidP="009513B2">
      <w:pPr>
        <w:pStyle w:val="ListParagraph"/>
        <w:numPr>
          <w:ilvl w:val="0"/>
          <w:numId w:val="6"/>
        </w:numPr>
        <w:tabs>
          <w:tab w:val="clear" w:pos="506"/>
          <w:tab w:val="clear" w:pos="630"/>
        </w:tabs>
        <w:ind w:right="0"/>
      </w:pPr>
      <w:r w:rsidRPr="00CC1C11">
        <w:t>የክልሉ መንግስት የጀመረውን ህግ የማስከበር ስራ አስመልክቶ ባወረደው መመሪያ መሰረት መላ ሰራተኛው እንዲወያይ ተደርጓል፡፡ የውይይት መድረኩን በተመለከተም ዜና የመጻፍና ቃለጉባኤ የመያዝ ተግባራት ተከናውነዋል፡፡በተመመሳይ የክልሉ ሲቪል ሰርቪስ ኮሚሽን የመንግስት ሰራተኛው የተሻለና ቀልጣፋ አገልግሎት እንዲሰጥ በማለም ያወረደውን የመወወያ ሰነድ መነሻ በማድረግ በቢሮ ደረጃ ጠቅላላ ሰራኛውን ማወያት ተችሏል፡፡</w:t>
      </w:r>
    </w:p>
    <w:p w:rsidR="00DB402D" w:rsidRPr="00CC1C11" w:rsidRDefault="00A72819">
      <w:pPr>
        <w:pStyle w:val="Heading2"/>
        <w:ind w:left="360" w:hanging="360"/>
        <w:jc w:val="center"/>
        <w:rPr>
          <w:rFonts w:ascii="Power Geez Unicode1" w:hAnsi="Power Geez Unicode1"/>
          <w:b w:val="0"/>
          <w:sz w:val="24"/>
          <w:szCs w:val="24"/>
        </w:rPr>
      </w:pPr>
      <w:bookmarkStart w:id="20" w:name="_Toc108645784"/>
      <w:r w:rsidRPr="00CC1C11">
        <w:rPr>
          <w:rFonts w:ascii="Power Geez Unicode1" w:hAnsi="Power Geez Unicode1"/>
          <w:color w:val="FF0000"/>
          <w:sz w:val="24"/>
          <w:szCs w:val="24"/>
        </w:rPr>
        <w:t>4.</w:t>
      </w:r>
      <w:r w:rsidRPr="00CC1C11">
        <w:rPr>
          <w:rFonts w:ascii="Power Geez Unicode1" w:hAnsi="Power Geez Unicode1"/>
          <w:color w:val="FF0000"/>
          <w:sz w:val="24"/>
          <w:szCs w:val="24"/>
          <w:lang w:val="am-ET"/>
        </w:rPr>
        <w:t>3</w:t>
      </w:r>
      <w:r w:rsidRPr="00CC1C11">
        <w:rPr>
          <w:rFonts w:ascii="Power Geez Unicode1" w:hAnsi="Power Geez Unicode1"/>
          <w:sz w:val="24"/>
          <w:szCs w:val="24"/>
        </w:rPr>
        <w:t>. የኢንቨስትመንት ዘርፎችን መሰረት በማድረግ የማስተዋወቅ ስራ ከተሰራላቸው ባለሃብቶ ውስጥ 80% መመልመል ፣</w:t>
      </w:r>
      <w:bookmarkEnd w:id="20"/>
    </w:p>
    <w:p w:rsidR="009513B2" w:rsidRDefault="00A72819" w:rsidP="00A2679A">
      <w:pPr>
        <w:tabs>
          <w:tab w:val="left" w:pos="450"/>
        </w:tabs>
        <w:spacing w:line="360" w:lineRule="auto"/>
        <w:ind w:left="360"/>
        <w:jc w:val="both"/>
        <w:rPr>
          <w:rFonts w:ascii="Power Geez Unicode1" w:hAnsi="Power Geez Unicode1"/>
          <w:sz w:val="24"/>
          <w:szCs w:val="24"/>
        </w:rPr>
      </w:pPr>
      <w:r w:rsidRPr="00CC1C11">
        <w:rPr>
          <w:rFonts w:ascii="Power Geez Unicode1" w:hAnsi="Power Geez Unicode1"/>
          <w:sz w:val="24"/>
          <w:szCs w:val="24"/>
        </w:rPr>
        <w:t>የተለያዩ ዓይነት የፕሮሞሽን ስትራቴጅዎች በመጠቀሞ ግንዛቤ ከተፈጠረ በኋላ የሚመጣው ተግባር ባለሃብቶችን ኢንቨስት ኢንዲያደርጉ የመመልመል ስራ ማከናወን ነው፡፡</w:t>
      </w:r>
      <w:r w:rsidRPr="00CC1C11">
        <w:rPr>
          <w:rFonts w:ascii="Power Geez Unicode1" w:hAnsi="Power Geez Unicode1" w:cs="Ebrima"/>
          <w:sz w:val="24"/>
          <w:szCs w:val="24"/>
        </w:rPr>
        <w:t xml:space="preserve">በዚህም </w:t>
      </w:r>
      <w:r w:rsidRPr="00CC1C11">
        <w:rPr>
          <w:rFonts w:ascii="Power Geez Unicode1" w:hAnsi="Power Geez Unicode1"/>
          <w:sz w:val="24"/>
          <w:szCs w:val="24"/>
        </w:rPr>
        <w:t xml:space="preserve">መሰረት </w:t>
      </w:r>
      <w:r w:rsidR="003406EC" w:rsidRPr="00CC1C11">
        <w:rPr>
          <w:rFonts w:ascii="Power Geez Unicode1" w:hAnsi="Power Geez Unicode1" w:cs="Ebrima"/>
          <w:sz w:val="24"/>
          <w:szCs w:val="24"/>
        </w:rPr>
        <w:t>በበጀት ዓመቱ</w:t>
      </w:r>
      <w:r w:rsidRPr="00CC1C11">
        <w:rPr>
          <w:rFonts w:ascii="Power Geez Unicode1" w:hAnsi="Power Geez Unicode1" w:cs="Ebrima"/>
          <w:sz w:val="24"/>
          <w:szCs w:val="24"/>
        </w:rPr>
        <w:t xml:space="preserve">  </w:t>
      </w:r>
      <w:r w:rsidRPr="00CC1C11">
        <w:rPr>
          <w:rFonts w:ascii="Power Geez Unicode1" w:hAnsi="Power Geez Unicode1"/>
          <w:sz w:val="24"/>
          <w:szCs w:val="24"/>
        </w:rPr>
        <w:t xml:space="preserve">ግንዛቤ ከተፈጠረላቸው ባለሃብቶችና አቅም ካላቸው የህ/ሰብ </w:t>
      </w:r>
      <w:r w:rsidRPr="00CC1C11">
        <w:rPr>
          <w:rFonts w:ascii="Power Geez Unicode1" w:hAnsi="Power Geez Unicode1"/>
          <w:sz w:val="24"/>
          <w:szCs w:val="24"/>
        </w:rPr>
        <w:lastRenderedPageBreak/>
        <w:t>ክፍሎች ውስጥ 3884 ባለሃብቶችን ለመመልመል ታቅዶ</w:t>
      </w:r>
      <w:r w:rsidR="00C55482" w:rsidRPr="00CC1C11">
        <w:rPr>
          <w:rFonts w:ascii="Power Geez Unicode1" w:hAnsi="Power Geez Unicode1"/>
          <w:sz w:val="24"/>
          <w:szCs w:val="24"/>
        </w:rPr>
        <w:t xml:space="preserve"> 3904 (100</w:t>
      </w:r>
      <w:r w:rsidRPr="00CC1C11">
        <w:rPr>
          <w:rFonts w:ascii="Power Geez Unicode1" w:hAnsi="Power Geez Unicode1"/>
          <w:sz w:val="24"/>
          <w:szCs w:val="24"/>
        </w:rPr>
        <w:t>%) ባለሃብቶችን መመልመል ተችሏል፡፡  የዞኖች  አፈፃፀም ደረጃ፡-</w:t>
      </w:r>
    </w:p>
    <w:p w:rsidR="00342D38" w:rsidRPr="00CC1C11" w:rsidRDefault="00342D38" w:rsidP="00A2679A">
      <w:pPr>
        <w:tabs>
          <w:tab w:val="left" w:pos="450"/>
        </w:tabs>
        <w:spacing w:line="360" w:lineRule="auto"/>
        <w:ind w:left="360"/>
        <w:jc w:val="both"/>
        <w:rPr>
          <w:rFonts w:ascii="Power Geez Unicode1" w:hAnsi="Power Geez Unicode1"/>
          <w:sz w:val="24"/>
          <w:szCs w:val="24"/>
        </w:rPr>
      </w:pPr>
    </w:p>
    <w:tbl>
      <w:tblPr>
        <w:tblpPr w:leftFromText="180" w:rightFromText="180" w:vertAnchor="text" w:horzAnchor="margin" w:tblpY="51"/>
        <w:tblW w:w="5109" w:type="pct"/>
        <w:tblLayout w:type="fixed"/>
        <w:tblLook w:val="04A0"/>
      </w:tblPr>
      <w:tblGrid>
        <w:gridCol w:w="578"/>
        <w:gridCol w:w="1188"/>
        <w:gridCol w:w="931"/>
        <w:gridCol w:w="731"/>
        <w:gridCol w:w="727"/>
        <w:gridCol w:w="810"/>
        <w:gridCol w:w="725"/>
        <w:gridCol w:w="731"/>
        <w:gridCol w:w="502"/>
        <w:gridCol w:w="667"/>
        <w:gridCol w:w="784"/>
        <w:gridCol w:w="719"/>
        <w:gridCol w:w="780"/>
      </w:tblGrid>
      <w:tr w:rsidR="00213D98" w:rsidRPr="00CC1C11" w:rsidTr="00E60BEE">
        <w:trPr>
          <w:trHeight w:val="720"/>
          <w:tblHeader/>
        </w:trPr>
        <w:tc>
          <w:tcPr>
            <w:tcW w:w="4604" w:type="pct"/>
            <w:gridSpan w:val="12"/>
            <w:tcBorders>
              <w:top w:val="single" w:sz="4" w:space="0" w:color="auto"/>
              <w:left w:val="single" w:sz="4" w:space="0" w:color="auto"/>
              <w:bottom w:val="single" w:sz="4" w:space="0" w:color="auto"/>
              <w:right w:val="single" w:sz="4" w:space="0" w:color="auto"/>
            </w:tcBorders>
            <w:shd w:val="clear" w:color="000000" w:fill="DDD9C3"/>
            <w:vAlign w:val="bottom"/>
          </w:tcPr>
          <w:p w:rsidR="00213D98" w:rsidRPr="00CC1C11" w:rsidRDefault="00213D98" w:rsidP="00F25E79">
            <w:pPr>
              <w:spacing w:after="0" w:line="240" w:lineRule="auto"/>
              <w:jc w:val="center"/>
              <w:rPr>
                <w:rFonts w:ascii="Power Geez Unicode1" w:eastAsia="Times New Roman" w:hAnsi="Power Geez Unicode1" w:cs="Calibri"/>
                <w:b/>
                <w:bCs/>
                <w:sz w:val="24"/>
                <w:szCs w:val="24"/>
              </w:rPr>
            </w:pPr>
            <w:r w:rsidRPr="00CC1C11">
              <w:rPr>
                <w:rFonts w:ascii="Power Geez Unicode1" w:hAnsi="Power Geez Unicode1"/>
                <w:sz w:val="24"/>
                <w:szCs w:val="24"/>
              </w:rPr>
              <w:t xml:space="preserve">ግንዛቤ ከተፈጠረ በኋላ የተመለመሉ ባለሀብቶች በዞን ያለው ድርሻ </w:t>
            </w:r>
          </w:p>
        </w:tc>
        <w:tc>
          <w:tcPr>
            <w:tcW w:w="396" w:type="pct"/>
            <w:vMerge w:val="restart"/>
            <w:tcBorders>
              <w:top w:val="single" w:sz="4" w:space="0" w:color="auto"/>
              <w:left w:val="single" w:sz="4" w:space="0" w:color="auto"/>
              <w:right w:val="single" w:sz="4" w:space="0" w:color="000000"/>
            </w:tcBorders>
            <w:shd w:val="clear" w:color="000000" w:fill="DDD9C3"/>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አፈጻጸም</w:t>
            </w:r>
          </w:p>
        </w:tc>
      </w:tr>
      <w:tr w:rsidR="00213D98" w:rsidRPr="00CC1C11" w:rsidTr="00E60BEE">
        <w:trPr>
          <w:trHeight w:val="332"/>
          <w:tblHeader/>
        </w:trPr>
        <w:tc>
          <w:tcPr>
            <w:tcW w:w="293" w:type="pct"/>
            <w:vMerge w:val="restart"/>
            <w:tcBorders>
              <w:top w:val="nil"/>
              <w:left w:val="single" w:sz="4" w:space="0" w:color="auto"/>
              <w:right w:val="single" w:sz="4" w:space="0" w:color="auto"/>
            </w:tcBorders>
            <w:shd w:val="clear" w:color="000000" w:fill="DDD9C3"/>
            <w:noWrap/>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ተ.ቁ</w:t>
            </w:r>
          </w:p>
        </w:tc>
        <w:tc>
          <w:tcPr>
            <w:tcW w:w="602" w:type="pct"/>
            <w:vMerge w:val="restart"/>
            <w:tcBorders>
              <w:top w:val="nil"/>
              <w:left w:val="nil"/>
              <w:right w:val="single" w:sz="4" w:space="0" w:color="auto"/>
            </w:tcBorders>
            <w:shd w:val="clear" w:color="000000" w:fill="DDD9C3"/>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r w:rsidRPr="00CC1C11">
              <w:rPr>
                <w:rFonts w:ascii="Power Geez Unicode1" w:eastAsia="Times New Roman" w:hAnsi="Power Geez Unicode1" w:cs="Calibri"/>
                <w:b/>
                <w:bCs/>
                <w:sz w:val="24"/>
                <w:szCs w:val="24"/>
              </w:rPr>
              <w:t>ዞን</w:t>
            </w:r>
          </w:p>
        </w:tc>
        <w:tc>
          <w:tcPr>
            <w:tcW w:w="472" w:type="pct"/>
            <w:vMerge w:val="restart"/>
            <w:tcBorders>
              <w:top w:val="nil"/>
              <w:left w:val="nil"/>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 xml:space="preserve">እቅድ አስከዚህ ሩብ ዓመት </w:t>
            </w:r>
          </w:p>
        </w:tc>
        <w:tc>
          <w:tcPr>
            <w:tcW w:w="3237" w:type="pct"/>
            <w:gridSpan w:val="9"/>
            <w:tcBorders>
              <w:top w:val="nil"/>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ክንውን አስከዚህ ሩብ ዓመት</w:t>
            </w:r>
          </w:p>
        </w:tc>
        <w:tc>
          <w:tcPr>
            <w:tcW w:w="396" w:type="pct"/>
            <w:vMerge/>
            <w:tcBorders>
              <w:left w:val="single" w:sz="4" w:space="0" w:color="auto"/>
              <w:right w:val="single" w:sz="4" w:space="0" w:color="000000"/>
            </w:tcBorders>
            <w:shd w:val="clear" w:color="000000" w:fill="DDD9C3"/>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p>
        </w:tc>
      </w:tr>
      <w:tr w:rsidR="00213D98" w:rsidRPr="00CC1C11" w:rsidTr="00E60BEE">
        <w:trPr>
          <w:trHeight w:val="254"/>
          <w:tblHeader/>
        </w:trPr>
        <w:tc>
          <w:tcPr>
            <w:tcW w:w="293" w:type="pct"/>
            <w:vMerge/>
            <w:tcBorders>
              <w:left w:val="single" w:sz="4" w:space="0" w:color="auto"/>
              <w:bottom w:val="single" w:sz="4" w:space="0" w:color="auto"/>
              <w:right w:val="single" w:sz="4" w:space="0" w:color="auto"/>
            </w:tcBorders>
            <w:shd w:val="clear" w:color="000000" w:fill="DDD9C3"/>
            <w:noWrap/>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p>
        </w:tc>
        <w:tc>
          <w:tcPr>
            <w:tcW w:w="602" w:type="pct"/>
            <w:vMerge/>
            <w:tcBorders>
              <w:left w:val="nil"/>
              <w:bottom w:val="single" w:sz="4" w:space="0" w:color="auto"/>
              <w:right w:val="single" w:sz="4" w:space="0" w:color="auto"/>
            </w:tcBorders>
            <w:shd w:val="clear" w:color="000000" w:fill="DDD9C3"/>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p>
        </w:tc>
        <w:tc>
          <w:tcPr>
            <w:tcW w:w="472" w:type="pct"/>
            <w:vMerge/>
            <w:tcBorders>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p>
        </w:tc>
        <w:tc>
          <w:tcPr>
            <w:tcW w:w="370"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በአግሮ</w:t>
            </w:r>
          </w:p>
        </w:tc>
        <w:tc>
          <w:tcPr>
            <w:tcW w:w="368"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በጨ/ጨ/ቆዳ</w:t>
            </w:r>
          </w:p>
        </w:tc>
        <w:tc>
          <w:tcPr>
            <w:tcW w:w="410"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በኬሚካል</w:t>
            </w:r>
          </w:p>
        </w:tc>
        <w:tc>
          <w:tcPr>
            <w:tcW w:w="367"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በብ/እንጨት</w:t>
            </w:r>
          </w:p>
        </w:tc>
        <w:tc>
          <w:tcPr>
            <w:tcW w:w="370"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በቱሪዝም</w:t>
            </w:r>
          </w:p>
        </w:tc>
        <w:tc>
          <w:tcPr>
            <w:tcW w:w="254"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በአበባ</w:t>
            </w:r>
          </w:p>
        </w:tc>
        <w:tc>
          <w:tcPr>
            <w:tcW w:w="338"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በግብርና</w:t>
            </w:r>
          </w:p>
        </w:tc>
        <w:tc>
          <w:tcPr>
            <w:tcW w:w="397"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በሌሎች</w:t>
            </w:r>
          </w:p>
        </w:tc>
        <w:tc>
          <w:tcPr>
            <w:tcW w:w="364" w:type="pct"/>
            <w:tcBorders>
              <w:top w:val="single" w:sz="4" w:space="0" w:color="auto"/>
              <w:left w:val="nil"/>
              <w:bottom w:val="single" w:sz="4" w:space="0" w:color="auto"/>
              <w:right w:val="single" w:sz="4" w:space="0" w:color="auto"/>
            </w:tcBorders>
            <w:shd w:val="clear" w:color="000000" w:fill="DDD9C3"/>
            <w:vAlign w:val="bottom"/>
          </w:tcPr>
          <w:p w:rsidR="00213D98" w:rsidRPr="00342D38" w:rsidRDefault="00213D98" w:rsidP="00F25E79">
            <w:pPr>
              <w:spacing w:after="0" w:line="240" w:lineRule="auto"/>
              <w:jc w:val="center"/>
              <w:rPr>
                <w:rFonts w:ascii="Power Geez Unicode1" w:eastAsia="Times New Roman" w:hAnsi="Power Geez Unicode1" w:cs="Calibri"/>
                <w:b/>
                <w:bCs/>
                <w:sz w:val="20"/>
                <w:szCs w:val="24"/>
              </w:rPr>
            </w:pPr>
            <w:r w:rsidRPr="00342D38">
              <w:rPr>
                <w:rFonts w:ascii="Power Geez Unicode1" w:eastAsia="Times New Roman" w:hAnsi="Power Geez Unicode1" w:cs="Calibri"/>
                <w:b/>
                <w:bCs/>
                <w:sz w:val="20"/>
                <w:szCs w:val="24"/>
              </w:rPr>
              <w:t xml:space="preserve">ድምር </w:t>
            </w:r>
          </w:p>
        </w:tc>
        <w:tc>
          <w:tcPr>
            <w:tcW w:w="396" w:type="pct"/>
            <w:vMerge/>
            <w:tcBorders>
              <w:left w:val="single" w:sz="4" w:space="0" w:color="auto"/>
              <w:bottom w:val="single" w:sz="4" w:space="0" w:color="auto"/>
              <w:right w:val="single" w:sz="4" w:space="0" w:color="000000"/>
            </w:tcBorders>
            <w:shd w:val="clear" w:color="000000" w:fill="DDD9C3"/>
            <w:vAlign w:val="bottom"/>
          </w:tcPr>
          <w:p w:rsidR="00213D98" w:rsidRPr="00CC1C11" w:rsidRDefault="00213D98" w:rsidP="00F25E79">
            <w:pPr>
              <w:spacing w:after="0" w:line="240" w:lineRule="auto"/>
              <w:rPr>
                <w:rFonts w:ascii="Power Geez Unicode1" w:eastAsia="Times New Roman" w:hAnsi="Power Geez Unicode1" w:cs="Calibri"/>
                <w:b/>
                <w:bCs/>
                <w:sz w:val="24"/>
                <w:szCs w:val="24"/>
              </w:rPr>
            </w:pP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ሰ</w:t>
            </w:r>
            <w:r w:rsidRPr="00CC1C11">
              <w:rPr>
                <w:rFonts w:ascii="Power Geez Unicode1" w:hAnsi="Power Geez Unicode1"/>
                <w:sz w:val="24"/>
                <w:szCs w:val="24"/>
              </w:rPr>
              <w:t>/</w:t>
            </w:r>
            <w:r w:rsidRPr="00CC1C11">
              <w:rPr>
                <w:rFonts w:ascii="Power Geez Unicode1" w:hAnsi="Power Geez Unicode1" w:cs="Ebrima"/>
                <w:sz w:val="24"/>
                <w:szCs w:val="24"/>
              </w:rPr>
              <w:t>ሸዋ</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795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342</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120</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193</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218</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104</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20</w:t>
            </w: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71</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336</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1404</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ምስ</w:t>
            </w:r>
            <w:r w:rsidRPr="00CC1C11">
              <w:rPr>
                <w:rFonts w:ascii="Power Geez Unicode1" w:hAnsi="Power Geez Unicode1"/>
                <w:sz w:val="24"/>
                <w:szCs w:val="24"/>
              </w:rPr>
              <w:t>/</w:t>
            </w:r>
            <w:r w:rsidRPr="00CC1C11">
              <w:rPr>
                <w:rFonts w:ascii="Power Geez Unicode1" w:hAnsi="Power Geez Unicode1" w:cs="Ebrima"/>
                <w:sz w:val="24"/>
                <w:szCs w:val="24"/>
              </w:rPr>
              <w:t>ጎጃም</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302</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103</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16</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42</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76</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w:t>
            </w: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20</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146</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422</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ምዕ</w:t>
            </w:r>
            <w:r w:rsidRPr="00CC1C11">
              <w:rPr>
                <w:rFonts w:ascii="Power Geez Unicode1" w:hAnsi="Power Geez Unicode1"/>
                <w:sz w:val="24"/>
                <w:szCs w:val="24"/>
              </w:rPr>
              <w:t>/</w:t>
            </w:r>
            <w:r w:rsidRPr="00CC1C11">
              <w:rPr>
                <w:rFonts w:ascii="Power Geez Unicode1" w:hAnsi="Power Geez Unicode1" w:cs="Ebrima"/>
                <w:sz w:val="24"/>
                <w:szCs w:val="24"/>
              </w:rPr>
              <w:t>ጎጃም</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413</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123</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31</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32</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21</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w:t>
            </w: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54</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296</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71.67</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አዊ</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265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63</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18</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30</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17</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w:t>
            </w: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37</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45</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231</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87.17</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ደ</w:t>
            </w:r>
            <w:r w:rsidRPr="00CC1C11">
              <w:rPr>
                <w:rFonts w:ascii="Power Geez Unicode1" w:hAnsi="Power Geez Unicode1"/>
                <w:sz w:val="24"/>
                <w:szCs w:val="24"/>
              </w:rPr>
              <w:t>/</w:t>
            </w:r>
            <w:r w:rsidRPr="00CC1C11">
              <w:rPr>
                <w:rFonts w:ascii="Power Geez Unicode1" w:hAnsi="Power Geez Unicode1" w:cs="Ebrima"/>
                <w:sz w:val="24"/>
                <w:szCs w:val="24"/>
              </w:rPr>
              <w:t>ጎንደር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229</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41</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11</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12</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27</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22</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84</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204</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89.08</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ደ</w:t>
            </w:r>
            <w:r w:rsidRPr="00CC1C11">
              <w:rPr>
                <w:rFonts w:ascii="Power Geez Unicode1" w:hAnsi="Power Geez Unicode1"/>
                <w:sz w:val="24"/>
                <w:szCs w:val="24"/>
              </w:rPr>
              <w:t>/</w:t>
            </w:r>
            <w:r w:rsidRPr="00CC1C11">
              <w:rPr>
                <w:rFonts w:ascii="Power Geez Unicode1" w:hAnsi="Power Geez Unicode1" w:cs="Ebrima"/>
                <w:sz w:val="24"/>
                <w:szCs w:val="24"/>
              </w:rPr>
              <w:t>ወሎ</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310</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35</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17</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13</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33</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18</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66</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184</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61.94</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ሰ</w:t>
            </w:r>
            <w:r w:rsidRPr="00CC1C11">
              <w:rPr>
                <w:rFonts w:ascii="Power Geez Unicode1" w:hAnsi="Power Geez Unicode1"/>
                <w:sz w:val="24"/>
                <w:szCs w:val="24"/>
              </w:rPr>
              <w:t>/</w:t>
            </w:r>
            <w:r w:rsidRPr="00CC1C11">
              <w:rPr>
                <w:rFonts w:ascii="Power Geez Unicode1" w:hAnsi="Power Geez Unicode1" w:cs="Ebrima"/>
                <w:sz w:val="24"/>
                <w:szCs w:val="24"/>
              </w:rPr>
              <w:t>ወሎ</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307</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31</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33</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86</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28.01</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ማዕ</w:t>
            </w:r>
            <w:r w:rsidRPr="00CC1C11">
              <w:rPr>
                <w:rFonts w:ascii="Power Geez Unicode1" w:hAnsi="Power Geez Unicode1"/>
                <w:sz w:val="24"/>
                <w:szCs w:val="24"/>
              </w:rPr>
              <w:t>/</w:t>
            </w:r>
            <w:r w:rsidRPr="00CC1C11">
              <w:rPr>
                <w:rFonts w:ascii="Power Geez Unicode1" w:hAnsi="Power Geez Unicode1" w:cs="Ebrima"/>
                <w:sz w:val="24"/>
                <w:szCs w:val="24"/>
              </w:rPr>
              <w:t>ጎንደር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371</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49</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28</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26</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58</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202</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54.44</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ሰ</w:t>
            </w:r>
            <w:r w:rsidRPr="00CC1C11">
              <w:rPr>
                <w:rFonts w:ascii="Power Geez Unicode1" w:hAnsi="Power Geez Unicode1"/>
                <w:sz w:val="24"/>
                <w:szCs w:val="24"/>
              </w:rPr>
              <w:t>/</w:t>
            </w:r>
            <w:r w:rsidRPr="00CC1C11">
              <w:rPr>
                <w:rFonts w:ascii="Power Geez Unicode1" w:hAnsi="Power Geez Unicode1" w:cs="Ebrima"/>
                <w:sz w:val="24"/>
                <w:szCs w:val="24"/>
              </w:rPr>
              <w:t>ጎንደር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108</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12</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13</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18</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21</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83</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76.85</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ምዕ</w:t>
            </w:r>
            <w:r w:rsidRPr="00CC1C11">
              <w:rPr>
                <w:rFonts w:ascii="Power Geez Unicode1" w:hAnsi="Power Geez Unicode1"/>
                <w:sz w:val="24"/>
                <w:szCs w:val="24"/>
              </w:rPr>
              <w:t>/</w:t>
            </w:r>
            <w:r w:rsidRPr="00CC1C11">
              <w:rPr>
                <w:rFonts w:ascii="Power Geez Unicode1" w:hAnsi="Power Geez Unicode1" w:cs="Ebrima"/>
                <w:sz w:val="24"/>
                <w:szCs w:val="24"/>
              </w:rPr>
              <w:t>ጎንደር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76</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13</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18</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59</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77.63</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11</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ኦሮሞ</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20</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11</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23</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85</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89.4</w:t>
            </w:r>
            <w:r w:rsidRPr="00CC1C11">
              <w:rPr>
                <w:rFonts w:ascii="Power Geez Unicode1" w:hAnsi="Power Geez Unicode1"/>
                <w:sz w:val="24"/>
                <w:szCs w:val="24"/>
              </w:rPr>
              <w:lastRenderedPageBreak/>
              <w:t>7</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lastRenderedPageBreak/>
              <w:t>12</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ዋግ</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51</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13</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ባ</w:t>
            </w:r>
            <w:r w:rsidRPr="00CC1C11">
              <w:rPr>
                <w:rFonts w:ascii="Power Geez Unicode1" w:hAnsi="Power Geez Unicode1"/>
                <w:sz w:val="24"/>
                <w:szCs w:val="24"/>
              </w:rPr>
              <w:t>/</w:t>
            </w:r>
            <w:r w:rsidRPr="00CC1C11">
              <w:rPr>
                <w:rFonts w:ascii="Power Geez Unicode1" w:hAnsi="Power Geez Unicode1" w:cs="Ebrima"/>
                <w:sz w:val="24"/>
                <w:szCs w:val="24"/>
              </w:rPr>
              <w:t>ዳር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197</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103</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65</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53</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13</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14</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249</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14</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ጎንደር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93</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28</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14</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78</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73.12</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ደሴ</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50</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75</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r w:rsidR="00213D98" w:rsidRPr="00CC1C11" w:rsidTr="00E60BEE">
        <w:trPr>
          <w:trHeight w:val="240"/>
        </w:trPr>
        <w:tc>
          <w:tcPr>
            <w:tcW w:w="293" w:type="pct"/>
            <w:tcBorders>
              <w:top w:val="nil"/>
              <w:left w:val="single" w:sz="4" w:space="0" w:color="auto"/>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16</w:t>
            </w:r>
          </w:p>
        </w:tc>
        <w:tc>
          <w:tcPr>
            <w:tcW w:w="602"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አዲስአበባ</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197</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62</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15</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19</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9</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16</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60</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65</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246</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r w:rsidR="00213D98" w:rsidRPr="00CC1C11" w:rsidTr="00E60BEE">
        <w:trPr>
          <w:trHeight w:val="240"/>
        </w:trPr>
        <w:tc>
          <w:tcPr>
            <w:tcW w:w="895" w:type="pct"/>
            <w:gridSpan w:val="2"/>
            <w:tcBorders>
              <w:top w:val="single" w:sz="4" w:space="0" w:color="auto"/>
              <w:left w:val="single" w:sz="4" w:space="0" w:color="auto"/>
              <w:bottom w:val="single" w:sz="4" w:space="0" w:color="auto"/>
              <w:right w:val="single" w:sz="4" w:space="0" w:color="000000"/>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cs="Ebrima"/>
                <w:sz w:val="24"/>
                <w:szCs w:val="24"/>
              </w:rPr>
              <w:t>ድምር</w:t>
            </w:r>
          </w:p>
        </w:tc>
        <w:tc>
          <w:tcPr>
            <w:tcW w:w="472"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3884</w:t>
            </w:r>
          </w:p>
        </w:tc>
        <w:tc>
          <w:tcPr>
            <w:tcW w:w="370"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1012</w:t>
            </w:r>
          </w:p>
        </w:tc>
        <w:tc>
          <w:tcPr>
            <w:tcW w:w="36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288</w:t>
            </w:r>
          </w:p>
        </w:tc>
        <w:tc>
          <w:tcPr>
            <w:tcW w:w="41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423</w:t>
            </w:r>
          </w:p>
        </w:tc>
        <w:tc>
          <w:tcPr>
            <w:tcW w:w="36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403</w:t>
            </w:r>
          </w:p>
        </w:tc>
        <w:tc>
          <w:tcPr>
            <w:tcW w:w="370"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410</w:t>
            </w:r>
          </w:p>
        </w:tc>
        <w:tc>
          <w:tcPr>
            <w:tcW w:w="25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27</w:t>
            </w:r>
          </w:p>
        </w:tc>
        <w:tc>
          <w:tcPr>
            <w:tcW w:w="338"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313</w:t>
            </w:r>
          </w:p>
        </w:tc>
        <w:tc>
          <w:tcPr>
            <w:tcW w:w="397"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1028</w:t>
            </w:r>
          </w:p>
        </w:tc>
        <w:tc>
          <w:tcPr>
            <w:tcW w:w="364" w:type="pct"/>
            <w:tcBorders>
              <w:top w:val="nil"/>
              <w:left w:val="nil"/>
              <w:bottom w:val="single" w:sz="4" w:space="0" w:color="auto"/>
              <w:right w:val="single" w:sz="4" w:space="0" w:color="auto"/>
            </w:tcBorders>
            <w:shd w:val="clear" w:color="000000" w:fill="FFFFFF"/>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3904</w:t>
            </w:r>
          </w:p>
        </w:tc>
        <w:tc>
          <w:tcPr>
            <w:tcW w:w="396" w:type="pct"/>
            <w:tcBorders>
              <w:top w:val="nil"/>
              <w:left w:val="nil"/>
              <w:bottom w:val="single" w:sz="4" w:space="0" w:color="auto"/>
              <w:right w:val="single" w:sz="4" w:space="0" w:color="auto"/>
            </w:tcBorders>
            <w:shd w:val="clear" w:color="000000" w:fill="FFFFFF"/>
            <w:noWrap/>
          </w:tcPr>
          <w:p w:rsidR="00213D98" w:rsidRPr="00CC1C11" w:rsidRDefault="00213D98" w:rsidP="00F25E79">
            <w:pPr>
              <w:rPr>
                <w:rFonts w:ascii="Power Geez Unicode1" w:hAnsi="Power Geez Unicode1"/>
                <w:sz w:val="24"/>
                <w:szCs w:val="24"/>
              </w:rPr>
            </w:pPr>
            <w:r w:rsidRPr="00CC1C11">
              <w:rPr>
                <w:rFonts w:ascii="Power Geez Unicode1" w:hAnsi="Power Geez Unicode1"/>
                <w:sz w:val="24"/>
                <w:szCs w:val="24"/>
              </w:rPr>
              <w:t>100</w:t>
            </w:r>
          </w:p>
        </w:tc>
      </w:tr>
    </w:tbl>
    <w:p w:rsidR="00E60BEE" w:rsidRPr="00CC1C11" w:rsidRDefault="00E60BEE">
      <w:pPr>
        <w:tabs>
          <w:tab w:val="left" w:pos="450"/>
        </w:tabs>
        <w:spacing w:line="360" w:lineRule="auto"/>
        <w:jc w:val="both"/>
        <w:rPr>
          <w:rFonts w:ascii="Power Geez Unicode1" w:hAnsi="Power Geez Unicode1"/>
          <w:sz w:val="24"/>
          <w:szCs w:val="24"/>
        </w:rPr>
      </w:pPr>
    </w:p>
    <w:p w:rsidR="00DB402D" w:rsidRPr="00CC1C11" w:rsidRDefault="00A72819" w:rsidP="00DA1F38">
      <w:pPr>
        <w:pStyle w:val="Heading2"/>
        <w:spacing w:line="360" w:lineRule="auto"/>
        <w:ind w:left="270" w:hanging="360"/>
        <w:jc w:val="both"/>
        <w:rPr>
          <w:rFonts w:ascii="Power Geez Unicode1" w:hAnsi="Power Geez Unicode1"/>
          <w:b w:val="0"/>
          <w:sz w:val="24"/>
          <w:szCs w:val="24"/>
        </w:rPr>
      </w:pPr>
      <w:bookmarkStart w:id="21" w:name="_Toc108645785"/>
      <w:r w:rsidRPr="00CC1C11">
        <w:rPr>
          <w:rFonts w:ascii="Power Geez Unicode1" w:hAnsi="Power Geez Unicode1"/>
          <w:sz w:val="24"/>
          <w:szCs w:val="24"/>
        </w:rPr>
        <w:t>4.</w:t>
      </w:r>
      <w:r w:rsidRPr="00CC1C11">
        <w:rPr>
          <w:rFonts w:ascii="Power Geez Unicode1" w:hAnsi="Power Geez Unicode1"/>
          <w:sz w:val="24"/>
          <w:szCs w:val="24"/>
          <w:lang w:val="am-ET"/>
        </w:rPr>
        <w:t>4</w:t>
      </w:r>
      <w:r w:rsidRPr="00CC1C11">
        <w:rPr>
          <w:rFonts w:ascii="Power Geez Unicode1" w:hAnsi="Power Geez Unicode1"/>
          <w:sz w:val="24"/>
          <w:szCs w:val="24"/>
        </w:rPr>
        <w:t xml:space="preserve">. </w:t>
      </w:r>
      <w:r w:rsidRPr="00CC1C11">
        <w:rPr>
          <w:rFonts w:ascii="Power Geez Unicode1" w:hAnsi="Power Geez Unicode1" w:cs="Ebrima"/>
          <w:sz w:val="24"/>
          <w:szCs w:val="24"/>
        </w:rPr>
        <w:t xml:space="preserve">የተመለመሉ ባለሃብቶችን በማሳመን </w:t>
      </w:r>
      <w:r w:rsidRPr="00CC1C11">
        <w:rPr>
          <w:rFonts w:ascii="Power Geez Unicode1" w:hAnsi="Power Geez Unicode1"/>
          <w:sz w:val="24"/>
          <w:szCs w:val="24"/>
        </w:rPr>
        <w:t xml:space="preserve">ባለሃብቶች የኢንቨስትመንት </w:t>
      </w:r>
      <w:r w:rsidRPr="00CC1C11">
        <w:rPr>
          <w:rFonts w:ascii="Power Geez Unicode1" w:hAnsi="Power Geez Unicode1" w:cs="Ebrima"/>
          <w:sz w:val="24"/>
          <w:szCs w:val="24"/>
        </w:rPr>
        <w:t>ፈቃድ እንዲያወጡ መደገፍ፣</w:t>
      </w:r>
      <w:bookmarkEnd w:id="21"/>
    </w:p>
    <w:p w:rsidR="00103257" w:rsidRDefault="00A72819" w:rsidP="00103257">
      <w:pPr>
        <w:spacing w:line="360" w:lineRule="auto"/>
        <w:ind w:left="540" w:hanging="450"/>
        <w:jc w:val="both"/>
        <w:rPr>
          <w:rFonts w:ascii="Power Geez Unicode1" w:hAnsi="Power Geez Unicode1"/>
          <w:sz w:val="24"/>
          <w:szCs w:val="24"/>
        </w:rPr>
      </w:pPr>
      <w:r w:rsidRPr="00CC1C11">
        <w:rPr>
          <w:rFonts w:ascii="Power Geez Unicode1" w:eastAsia="Times New Roman" w:hAnsi="Power Geez Unicode1" w:cs="Ebrima"/>
          <w:sz w:val="24"/>
          <w:szCs w:val="24"/>
        </w:rPr>
        <w:t xml:space="preserve">    </w:t>
      </w:r>
      <w:r w:rsidR="00DA1F38" w:rsidRPr="00CC1C11">
        <w:rPr>
          <w:rFonts w:ascii="Power Geez Unicode1" w:eastAsia="Times New Roman" w:hAnsi="Power Geez Unicode1" w:cs="Ebrima"/>
          <w:sz w:val="24"/>
          <w:szCs w:val="24"/>
        </w:rPr>
        <w:t xml:space="preserve"> </w:t>
      </w:r>
      <w:r w:rsidRPr="00CC1C11">
        <w:rPr>
          <w:rFonts w:ascii="Power Geez Unicode1" w:eastAsia="Times New Roman" w:hAnsi="Power Geez Unicode1" w:cs="Ebrima"/>
          <w:sz w:val="24"/>
          <w:szCs w:val="24"/>
        </w:rPr>
        <w:t xml:space="preserve">ከተመለመሉት ባለሃብቶች በተሰራዉ የገጽለገጽ ፕሮሞሽን ፈቃድ የሚያወጡ </w:t>
      </w:r>
      <w:r w:rsidRPr="00CC1C11">
        <w:rPr>
          <w:rFonts w:ascii="Power Geez Unicode1" w:eastAsia="Times New Roman" w:hAnsi="Power Geez Unicode1"/>
          <w:sz w:val="24"/>
          <w:szCs w:val="24"/>
        </w:rPr>
        <w:t xml:space="preserve"> 2,722 ባለሃብቶች 166 ቢሊዮን ካፒታል እንዲያስመዘግቡና ለ410,218 (ወንድ 252,309 ሴት 157,909) ዜጎች የስራ እድል የሚፈጥሩ ባለሃብቶችን ፈቃድ እንዲያወጡ ምቹ ሁኔ</w:t>
      </w:r>
      <w:r w:rsidR="00B0700B" w:rsidRPr="00CC1C11">
        <w:rPr>
          <w:rFonts w:ascii="Power Geez Unicode1" w:eastAsia="Times New Roman" w:hAnsi="Power Geez Unicode1"/>
          <w:sz w:val="24"/>
          <w:szCs w:val="24"/>
        </w:rPr>
        <w:t>ታ መፍጠር በሚል ታቅዶ በበጀት አመቱ</w:t>
      </w:r>
      <w:r w:rsidR="00436801" w:rsidRPr="00CC1C11">
        <w:rPr>
          <w:rFonts w:ascii="Power Geez Unicode1" w:eastAsia="Times New Roman" w:hAnsi="Power Geez Unicode1"/>
          <w:sz w:val="24"/>
          <w:szCs w:val="24"/>
        </w:rPr>
        <w:t xml:space="preserve"> 175.82/100</w:t>
      </w:r>
      <w:r w:rsidRPr="00CC1C11">
        <w:rPr>
          <w:rFonts w:ascii="Power Geez Unicode1" w:eastAsia="Times New Roman" w:hAnsi="Power Geez Unicode1"/>
          <w:sz w:val="24"/>
          <w:szCs w:val="24"/>
        </w:rPr>
        <w:t>%/ ቢሊዮን ብር ካፒታል ያስመዘ</w:t>
      </w:r>
      <w:r w:rsidR="00436801" w:rsidRPr="00CC1C11">
        <w:rPr>
          <w:rFonts w:ascii="Power Geez Unicode1" w:eastAsia="Times New Roman" w:hAnsi="Power Geez Unicode1"/>
          <w:sz w:val="24"/>
          <w:szCs w:val="24"/>
        </w:rPr>
        <w:t>ገቡ እና ወደ ስራ ሲገቡ 506,703 (ወንድ 297,880 ሴት 208,823</w:t>
      </w:r>
      <w:r w:rsidRPr="00CC1C11">
        <w:rPr>
          <w:rFonts w:ascii="Power Geez Unicode1" w:eastAsia="Times New Roman" w:hAnsi="Power Geez Unicode1"/>
          <w:sz w:val="24"/>
          <w:szCs w:val="24"/>
        </w:rPr>
        <w:t>) ዜጎች የስራ እ</w:t>
      </w:r>
      <w:r w:rsidR="00436801" w:rsidRPr="00CC1C11">
        <w:rPr>
          <w:rFonts w:ascii="Power Geez Unicode1" w:eastAsia="Times New Roman" w:hAnsi="Power Geez Unicode1"/>
          <w:sz w:val="24"/>
          <w:szCs w:val="24"/>
        </w:rPr>
        <w:t>ድል ሊፈጥሩ ለሚችሉ 3077</w:t>
      </w:r>
      <w:r w:rsidRPr="00CC1C11">
        <w:rPr>
          <w:rFonts w:ascii="Power Geez Unicode1" w:eastAsia="Times New Roman" w:hAnsi="Power Geez Unicode1"/>
          <w:sz w:val="24"/>
          <w:szCs w:val="24"/>
        </w:rPr>
        <w:t xml:space="preserve"> ባለሃብቶች የኢንቨስትመንት ፈቃድ እንዲያ</w:t>
      </w:r>
      <w:r w:rsidR="00436801" w:rsidRPr="00CC1C11">
        <w:rPr>
          <w:rFonts w:ascii="Power Geez Unicode1" w:eastAsia="Times New Roman" w:hAnsi="Power Geez Unicode1"/>
          <w:sz w:val="24"/>
          <w:szCs w:val="24"/>
        </w:rPr>
        <w:t xml:space="preserve">ወጡ ምቹ ሁኔታ ተፈጥሯል፡፡ ከዚህ መካከል 1625 </w:t>
      </w:r>
      <w:r w:rsidRPr="00CC1C11">
        <w:rPr>
          <w:rFonts w:ascii="Power Geez Unicode1" w:eastAsia="Times New Roman" w:hAnsi="Power Geez Unicode1"/>
          <w:sz w:val="24"/>
          <w:szCs w:val="24"/>
        </w:rPr>
        <w:t>ባለሃብቶች ተለ</w:t>
      </w:r>
      <w:r w:rsidR="00436801" w:rsidRPr="00CC1C11">
        <w:rPr>
          <w:rFonts w:ascii="Power Geez Unicode1" w:eastAsia="Times New Roman" w:hAnsi="Power Geez Unicode1"/>
          <w:sz w:val="24"/>
          <w:szCs w:val="24"/>
        </w:rPr>
        <w:t>ይቶ የፕሮሞሽን ስራ ተሰርቶላቸው የመጡ ሲሆን 1452</w:t>
      </w:r>
      <w:r w:rsidRPr="00CC1C11">
        <w:rPr>
          <w:rFonts w:ascii="Power Geez Unicode1" w:eastAsia="Times New Roman" w:hAnsi="Power Geez Unicode1"/>
          <w:sz w:val="24"/>
          <w:szCs w:val="24"/>
        </w:rPr>
        <w:t xml:space="preserve"> ደግሞ በተለያየ መንገድ በመስማት የመጡ ባለሃብቶች ናቸው፡፡</w:t>
      </w:r>
      <w:r w:rsidR="001236A1" w:rsidRPr="00CC1C11">
        <w:rPr>
          <w:rFonts w:ascii="Power Geez Unicode1" w:eastAsia="Times New Roman" w:hAnsi="Power Geez Unicode1"/>
          <w:sz w:val="24"/>
          <w:szCs w:val="24"/>
        </w:rPr>
        <w:t xml:space="preserve"> </w:t>
      </w:r>
      <w:r w:rsidR="001236A1" w:rsidRPr="00CC1C11">
        <w:rPr>
          <w:rFonts w:ascii="Power Geez Unicode1" w:hAnsi="Power Geez Unicode1"/>
          <w:sz w:val="24"/>
          <w:szCs w:val="24"/>
        </w:rPr>
        <w:t xml:space="preserve">በተጨማሪም ፈቃድ ካዎጡት ዉስጥ 119 የሚሆኑት ዲያስፖራዎች 13 ደግሞ ሞዴል </w:t>
      </w:r>
      <w:r w:rsidR="00103257" w:rsidRPr="00CC1C11">
        <w:rPr>
          <w:rFonts w:ascii="Power Geez Unicode1" w:hAnsi="Power Geez Unicode1"/>
          <w:sz w:val="24"/>
          <w:szCs w:val="24"/>
        </w:rPr>
        <w:t>አርሶ አደሮች ናቸዉ፡፡</w:t>
      </w:r>
    </w:p>
    <w:p w:rsidR="00103257" w:rsidRDefault="00103257" w:rsidP="00103257">
      <w:pPr>
        <w:spacing w:line="360" w:lineRule="auto"/>
        <w:ind w:left="540" w:hanging="450"/>
        <w:jc w:val="both"/>
        <w:rPr>
          <w:rFonts w:ascii="Power Geez Unicode1" w:hAnsi="Power Geez Unicode1"/>
          <w:sz w:val="24"/>
          <w:szCs w:val="24"/>
        </w:rPr>
      </w:pPr>
    </w:p>
    <w:p w:rsidR="00103257" w:rsidRDefault="00103257" w:rsidP="00103257">
      <w:pPr>
        <w:spacing w:line="360" w:lineRule="auto"/>
        <w:ind w:left="540" w:hanging="450"/>
        <w:jc w:val="both"/>
        <w:rPr>
          <w:rFonts w:ascii="Power Geez Unicode1" w:hAnsi="Power Geez Unicode1"/>
          <w:sz w:val="24"/>
          <w:szCs w:val="24"/>
        </w:rPr>
      </w:pPr>
    </w:p>
    <w:p w:rsidR="00103257" w:rsidRDefault="00103257" w:rsidP="00DA1F38">
      <w:pPr>
        <w:spacing w:line="360" w:lineRule="auto"/>
        <w:ind w:left="540" w:hanging="450"/>
        <w:jc w:val="both"/>
        <w:rPr>
          <w:rFonts w:ascii="Power Geez Unicode1" w:hAnsi="Power Geez Unicode1"/>
          <w:sz w:val="24"/>
          <w:szCs w:val="24"/>
        </w:rPr>
      </w:pPr>
    </w:p>
    <w:p w:rsidR="00103257" w:rsidRPr="00CC1C11" w:rsidRDefault="00103257" w:rsidP="00DA1F38">
      <w:pPr>
        <w:spacing w:line="360" w:lineRule="auto"/>
        <w:ind w:left="540" w:hanging="450"/>
        <w:jc w:val="both"/>
        <w:rPr>
          <w:rFonts w:ascii="Power Geez Unicode1" w:eastAsia="Times New Roman" w:hAnsi="Power Geez Unicode1"/>
          <w:sz w:val="24"/>
          <w:szCs w:val="24"/>
        </w:rPr>
      </w:pPr>
    </w:p>
    <w:tbl>
      <w:tblPr>
        <w:tblpPr w:leftFromText="180" w:rightFromText="180" w:vertAnchor="text" w:horzAnchor="margin" w:tblpX="-252" w:tblpY="-74"/>
        <w:tblW w:w="5184" w:type="pct"/>
        <w:tblLayout w:type="fixed"/>
        <w:tblLook w:val="04A0"/>
      </w:tblPr>
      <w:tblGrid>
        <w:gridCol w:w="502"/>
        <w:gridCol w:w="1278"/>
        <w:gridCol w:w="892"/>
        <w:gridCol w:w="565"/>
        <w:gridCol w:w="727"/>
        <w:gridCol w:w="727"/>
        <w:gridCol w:w="649"/>
        <w:gridCol w:w="649"/>
        <w:gridCol w:w="485"/>
        <w:gridCol w:w="571"/>
        <w:gridCol w:w="647"/>
        <w:gridCol w:w="631"/>
        <w:gridCol w:w="916"/>
        <w:gridCol w:w="779"/>
      </w:tblGrid>
      <w:tr w:rsidR="00185D4C" w:rsidRPr="002408EF" w:rsidTr="00177EDD">
        <w:trPr>
          <w:trHeight w:val="422"/>
          <w:tblHeader/>
        </w:trPr>
        <w:tc>
          <w:tcPr>
            <w:tcW w:w="5000" w:type="pct"/>
            <w:gridSpan w:val="14"/>
            <w:tcBorders>
              <w:top w:val="single" w:sz="4" w:space="0" w:color="auto"/>
              <w:left w:val="single" w:sz="4" w:space="0" w:color="auto"/>
              <w:bottom w:val="single" w:sz="4" w:space="0" w:color="auto"/>
              <w:right w:val="single" w:sz="4" w:space="0" w:color="000000"/>
            </w:tcBorders>
            <w:shd w:val="clear" w:color="000000" w:fill="DDD9C3"/>
          </w:tcPr>
          <w:p w:rsidR="00185D4C" w:rsidRPr="002408EF" w:rsidRDefault="00185D4C" w:rsidP="00177EDD">
            <w:pPr>
              <w:jc w:val="both"/>
              <w:rPr>
                <w:rFonts w:ascii="Power Geez Unicode1" w:hAnsi="Power Geez Unicode1"/>
                <w:szCs w:val="24"/>
              </w:rPr>
            </w:pPr>
            <w:r w:rsidRPr="002408EF">
              <w:rPr>
                <w:rFonts w:ascii="Power Geez Unicode1" w:hAnsi="Power Geez Unicode1" w:cs="Nyala"/>
                <w:szCs w:val="24"/>
              </w:rPr>
              <w:lastRenderedPageBreak/>
              <w:t xml:space="preserve">        ፍቃድ ኢንዲያወጡ ምቹ ሁኔታ የተፈጠረላቸው ባለሀብቶች በዞን ሲታይ</w:t>
            </w:r>
          </w:p>
        </w:tc>
      </w:tr>
      <w:tr w:rsidR="00185D4C" w:rsidRPr="002408EF" w:rsidTr="00177EDD">
        <w:trPr>
          <w:trHeight w:val="20"/>
          <w:tblHeader/>
        </w:trPr>
        <w:tc>
          <w:tcPr>
            <w:tcW w:w="250" w:type="pct"/>
            <w:vMerge w:val="restart"/>
            <w:tcBorders>
              <w:top w:val="nil"/>
              <w:left w:val="single" w:sz="4" w:space="0" w:color="auto"/>
              <w:right w:val="single" w:sz="4" w:space="0" w:color="auto"/>
            </w:tcBorders>
            <w:shd w:val="clear" w:color="000000" w:fill="DDD9C3"/>
            <w:noWrap/>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ተ</w:t>
            </w:r>
            <w:r w:rsidRPr="002408EF">
              <w:rPr>
                <w:rFonts w:ascii="Power Geez Unicode1" w:hAnsi="Power Geez Unicode1"/>
                <w:szCs w:val="24"/>
              </w:rPr>
              <w:t>.</w:t>
            </w:r>
            <w:r w:rsidRPr="002408EF">
              <w:rPr>
                <w:rFonts w:ascii="Power Geez Unicode1" w:hAnsi="Power Geez Unicode1" w:cs="Ebrima"/>
                <w:szCs w:val="24"/>
              </w:rPr>
              <w:t>ቁ</w:t>
            </w:r>
          </w:p>
        </w:tc>
        <w:tc>
          <w:tcPr>
            <w:tcW w:w="637" w:type="pct"/>
            <w:vMerge w:val="restart"/>
            <w:tcBorders>
              <w:top w:val="nil"/>
              <w:left w:val="nil"/>
              <w:right w:val="single" w:sz="4" w:space="0" w:color="auto"/>
            </w:tcBorders>
            <w:shd w:val="clear" w:color="000000" w:fill="DDD9C3"/>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ዞን</w:t>
            </w:r>
          </w:p>
          <w:p w:rsidR="00185D4C" w:rsidRPr="002408EF" w:rsidRDefault="00185D4C" w:rsidP="00177EDD">
            <w:pPr>
              <w:jc w:val="both"/>
              <w:rPr>
                <w:rFonts w:ascii="Power Geez Unicode1" w:hAnsi="Power Geez Unicode1"/>
                <w:szCs w:val="24"/>
              </w:rPr>
            </w:pPr>
          </w:p>
        </w:tc>
        <w:tc>
          <w:tcPr>
            <w:tcW w:w="445" w:type="pct"/>
            <w:vMerge w:val="restart"/>
            <w:tcBorders>
              <w:top w:val="nil"/>
              <w:left w:val="nil"/>
              <w:right w:val="single" w:sz="4" w:space="0" w:color="auto"/>
            </w:tcBorders>
            <w:shd w:val="clear" w:color="000000" w:fill="DDD9C3"/>
          </w:tcPr>
          <w:p w:rsidR="00185D4C" w:rsidRPr="002408EF" w:rsidRDefault="00D75585" w:rsidP="00177EDD">
            <w:pPr>
              <w:jc w:val="both"/>
              <w:rPr>
                <w:rFonts w:ascii="Power Geez Unicode1" w:hAnsi="Power Geez Unicode1"/>
                <w:szCs w:val="24"/>
              </w:rPr>
            </w:pPr>
            <w:r w:rsidRPr="002408EF">
              <w:rPr>
                <w:rFonts w:ascii="Power Geez Unicode1" w:hAnsi="Power Geez Unicode1" w:cs="Ebrima"/>
                <w:szCs w:val="24"/>
              </w:rPr>
              <w:t>አመታዊ እቅድ</w:t>
            </w:r>
          </w:p>
        </w:tc>
        <w:tc>
          <w:tcPr>
            <w:tcW w:w="3278" w:type="pct"/>
            <w:gridSpan w:val="10"/>
            <w:tcBorders>
              <w:top w:val="nil"/>
              <w:left w:val="nil"/>
              <w:bottom w:val="single" w:sz="4" w:space="0" w:color="auto"/>
              <w:right w:val="single" w:sz="4" w:space="0" w:color="auto"/>
            </w:tcBorders>
            <w:shd w:val="clear" w:color="000000" w:fill="DDD9C3"/>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ክንውንአስከዚህሩብዓመት</w:t>
            </w:r>
          </w:p>
        </w:tc>
        <w:tc>
          <w:tcPr>
            <w:tcW w:w="389" w:type="pct"/>
            <w:vMerge w:val="restart"/>
            <w:tcBorders>
              <w:top w:val="nil"/>
              <w:left w:val="nil"/>
              <w:right w:val="single" w:sz="4" w:space="0" w:color="auto"/>
            </w:tcBorders>
            <w:shd w:val="clear" w:color="000000" w:fill="DDD9C3"/>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ፈቃድ</w:t>
            </w:r>
            <w:r w:rsidRPr="002408EF">
              <w:rPr>
                <w:rFonts w:ascii="Power Geez Unicode1" w:hAnsi="Power Geez Unicode1"/>
                <w:szCs w:val="24"/>
              </w:rPr>
              <w:t xml:space="preserve"> </w:t>
            </w:r>
            <w:r w:rsidRPr="002408EF">
              <w:rPr>
                <w:rFonts w:ascii="Power Geez Unicode1" w:hAnsi="Power Geez Unicode1" w:cs="Ebrima"/>
                <w:szCs w:val="24"/>
              </w:rPr>
              <w:t>ያወጡ</w:t>
            </w:r>
            <w:r w:rsidRPr="002408EF">
              <w:rPr>
                <w:rFonts w:ascii="Power Geez Unicode1" w:hAnsi="Power Geez Unicode1"/>
                <w:szCs w:val="24"/>
              </w:rPr>
              <w:t xml:space="preserve"> </w:t>
            </w:r>
            <w:r w:rsidRPr="002408EF">
              <w:rPr>
                <w:rFonts w:ascii="Power Geez Unicode1" w:hAnsi="Power Geez Unicode1" w:cs="Ebrima"/>
                <w:szCs w:val="24"/>
              </w:rPr>
              <w:t>ዲያስፖ</w:t>
            </w:r>
          </w:p>
        </w:tc>
      </w:tr>
      <w:tr w:rsidR="00185D4C" w:rsidRPr="002408EF" w:rsidTr="00177EDD">
        <w:trPr>
          <w:trHeight w:val="713"/>
          <w:tblHeader/>
        </w:trPr>
        <w:tc>
          <w:tcPr>
            <w:tcW w:w="250" w:type="pct"/>
            <w:vMerge/>
            <w:tcBorders>
              <w:left w:val="single" w:sz="4" w:space="0" w:color="auto"/>
              <w:bottom w:val="single" w:sz="4" w:space="0" w:color="auto"/>
              <w:right w:val="single" w:sz="4" w:space="0" w:color="auto"/>
            </w:tcBorders>
            <w:shd w:val="clear" w:color="000000" w:fill="DDD9C3"/>
            <w:noWrap/>
          </w:tcPr>
          <w:p w:rsidR="00185D4C" w:rsidRPr="002408EF" w:rsidRDefault="00185D4C" w:rsidP="00177EDD">
            <w:pPr>
              <w:spacing w:after="0"/>
              <w:jc w:val="both"/>
              <w:rPr>
                <w:rFonts w:ascii="Power Geez Unicode1" w:eastAsia="Times New Roman" w:hAnsi="Power Geez Unicode1" w:cs="Calibri"/>
                <w:b/>
                <w:bCs/>
                <w:szCs w:val="24"/>
              </w:rPr>
            </w:pPr>
          </w:p>
        </w:tc>
        <w:tc>
          <w:tcPr>
            <w:tcW w:w="637" w:type="pct"/>
            <w:vMerge/>
            <w:tcBorders>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p>
        </w:tc>
        <w:tc>
          <w:tcPr>
            <w:tcW w:w="445" w:type="pct"/>
            <w:vMerge/>
            <w:tcBorders>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p>
        </w:tc>
        <w:tc>
          <w:tcPr>
            <w:tcW w:w="282"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በአግሮ</w:t>
            </w:r>
          </w:p>
        </w:tc>
        <w:tc>
          <w:tcPr>
            <w:tcW w:w="363"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በጨ</w:t>
            </w:r>
            <w:r w:rsidRPr="002408EF">
              <w:rPr>
                <w:rFonts w:ascii="Power Geez Unicode1" w:hAnsi="Power Geez Unicode1"/>
                <w:szCs w:val="24"/>
              </w:rPr>
              <w:t>/</w:t>
            </w:r>
            <w:r w:rsidRPr="002408EF">
              <w:rPr>
                <w:rFonts w:ascii="Power Geez Unicode1" w:hAnsi="Power Geez Unicode1" w:cs="Ebrima"/>
                <w:szCs w:val="24"/>
              </w:rPr>
              <w:t>ጨ</w:t>
            </w:r>
            <w:r w:rsidRPr="002408EF">
              <w:rPr>
                <w:rFonts w:ascii="Power Geez Unicode1" w:hAnsi="Power Geez Unicode1"/>
                <w:szCs w:val="24"/>
              </w:rPr>
              <w:t>/</w:t>
            </w:r>
            <w:r w:rsidRPr="002408EF">
              <w:rPr>
                <w:rFonts w:ascii="Power Geez Unicode1" w:hAnsi="Power Geez Unicode1" w:cs="Ebrima"/>
                <w:szCs w:val="24"/>
              </w:rPr>
              <w:t>ቆዳ</w:t>
            </w:r>
          </w:p>
        </w:tc>
        <w:tc>
          <w:tcPr>
            <w:tcW w:w="363"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በኬሚካል</w:t>
            </w:r>
          </w:p>
        </w:tc>
        <w:tc>
          <w:tcPr>
            <w:tcW w:w="324"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በብ</w:t>
            </w:r>
            <w:r w:rsidRPr="002408EF">
              <w:rPr>
                <w:rFonts w:ascii="Power Geez Unicode1" w:hAnsi="Power Geez Unicode1"/>
                <w:szCs w:val="24"/>
              </w:rPr>
              <w:t>/</w:t>
            </w:r>
            <w:r w:rsidRPr="002408EF">
              <w:rPr>
                <w:rFonts w:ascii="Power Geez Unicode1" w:hAnsi="Power Geez Unicode1" w:cs="Ebrima"/>
                <w:szCs w:val="24"/>
              </w:rPr>
              <w:t>እንጨት</w:t>
            </w:r>
          </w:p>
        </w:tc>
        <w:tc>
          <w:tcPr>
            <w:tcW w:w="324"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በቱሪዝም</w:t>
            </w:r>
          </w:p>
        </w:tc>
        <w:tc>
          <w:tcPr>
            <w:tcW w:w="242"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በአበባ</w:t>
            </w:r>
          </w:p>
        </w:tc>
        <w:tc>
          <w:tcPr>
            <w:tcW w:w="285"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በግብርና</w:t>
            </w:r>
          </w:p>
        </w:tc>
        <w:tc>
          <w:tcPr>
            <w:tcW w:w="323"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በሌሎች</w:t>
            </w:r>
          </w:p>
        </w:tc>
        <w:tc>
          <w:tcPr>
            <w:tcW w:w="315"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ድምር</w:t>
            </w:r>
          </w:p>
        </w:tc>
        <w:tc>
          <w:tcPr>
            <w:tcW w:w="457" w:type="pct"/>
            <w:tcBorders>
              <w:top w:val="single" w:sz="4" w:space="0" w:color="auto"/>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r w:rsidRPr="002408EF">
              <w:rPr>
                <w:rFonts w:ascii="Power Geez Unicode1" w:hAnsi="Power Geez Unicode1" w:cs="Ebrima"/>
                <w:szCs w:val="24"/>
              </w:rPr>
              <w:t>አፈጻጸም</w:t>
            </w:r>
          </w:p>
        </w:tc>
        <w:tc>
          <w:tcPr>
            <w:tcW w:w="389" w:type="pct"/>
            <w:vMerge/>
            <w:tcBorders>
              <w:left w:val="nil"/>
              <w:bottom w:val="single" w:sz="4" w:space="0" w:color="auto"/>
              <w:right w:val="single" w:sz="4" w:space="0" w:color="auto"/>
            </w:tcBorders>
            <w:shd w:val="clear" w:color="000000" w:fill="DDD9C3"/>
          </w:tcPr>
          <w:p w:rsidR="00185D4C" w:rsidRPr="002408EF" w:rsidRDefault="00185D4C" w:rsidP="00177EDD">
            <w:pPr>
              <w:spacing w:after="0"/>
              <w:jc w:val="both"/>
              <w:rPr>
                <w:rFonts w:ascii="Power Geez Unicode1" w:eastAsia="Times New Roman" w:hAnsi="Power Geez Unicode1" w:cs="Calibri"/>
                <w:b/>
                <w:bCs/>
                <w:szCs w:val="24"/>
              </w:rPr>
            </w:pPr>
          </w:p>
        </w:tc>
      </w:tr>
      <w:tr w:rsidR="00185D4C" w:rsidRPr="002408EF" w:rsidTr="00177EDD">
        <w:trPr>
          <w:trHeight w:val="337"/>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ሰ</w:t>
            </w:r>
            <w:r w:rsidRPr="002408EF">
              <w:rPr>
                <w:rFonts w:ascii="Power Geez Unicode1" w:hAnsi="Power Geez Unicode1"/>
                <w:szCs w:val="24"/>
              </w:rPr>
              <w:t>/</w:t>
            </w:r>
            <w:r w:rsidRPr="002408EF">
              <w:rPr>
                <w:rFonts w:ascii="Power Geez Unicode1" w:hAnsi="Power Geez Unicode1" w:cs="Ebrima"/>
                <w:szCs w:val="24"/>
              </w:rPr>
              <w:t>ሸዋ</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608</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375</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273</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307</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57</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22</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80</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1236</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31</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ምስ</w:t>
            </w:r>
            <w:r w:rsidRPr="002408EF">
              <w:rPr>
                <w:rFonts w:ascii="Power Geez Unicode1" w:hAnsi="Power Geez Unicode1"/>
                <w:szCs w:val="24"/>
              </w:rPr>
              <w:t>/</w:t>
            </w:r>
            <w:r w:rsidRPr="002408EF">
              <w:rPr>
                <w:rFonts w:ascii="Power Geez Unicode1" w:hAnsi="Power Geez Unicode1" w:cs="Ebrima"/>
                <w:szCs w:val="24"/>
              </w:rPr>
              <w:t>ጎጃም</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243</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36</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56</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120</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322</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ምዕ</w:t>
            </w:r>
            <w:r w:rsidRPr="002408EF">
              <w:rPr>
                <w:rFonts w:ascii="Power Geez Unicode1" w:hAnsi="Power Geez Unicode1"/>
                <w:szCs w:val="24"/>
              </w:rPr>
              <w:t>/</w:t>
            </w:r>
            <w:r w:rsidRPr="002408EF">
              <w:rPr>
                <w:rFonts w:ascii="Power Geez Unicode1" w:hAnsi="Power Geez Unicode1" w:cs="Ebrima"/>
                <w:szCs w:val="24"/>
              </w:rPr>
              <w:t>ጎጃም</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267</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120</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23</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24</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35</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70</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301</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አዊ</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160</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14</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16</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23</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31</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24</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163</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ደ</w:t>
            </w:r>
            <w:r w:rsidRPr="002408EF">
              <w:rPr>
                <w:rFonts w:ascii="Power Geez Unicode1" w:hAnsi="Power Geez Unicode1"/>
                <w:szCs w:val="24"/>
              </w:rPr>
              <w:t>/</w:t>
            </w:r>
            <w:r w:rsidRPr="002408EF">
              <w:rPr>
                <w:rFonts w:ascii="Power Geez Unicode1" w:hAnsi="Power Geez Unicode1" w:cs="Ebrima"/>
                <w:szCs w:val="24"/>
              </w:rPr>
              <w:t>ጎንደር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198</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13</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23</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87</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142</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71.71</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ደ</w:t>
            </w:r>
            <w:r w:rsidRPr="002408EF">
              <w:rPr>
                <w:rFonts w:ascii="Power Geez Unicode1" w:hAnsi="Power Geez Unicode1"/>
                <w:szCs w:val="24"/>
              </w:rPr>
              <w:t>/</w:t>
            </w:r>
            <w:r w:rsidRPr="002408EF">
              <w:rPr>
                <w:rFonts w:ascii="Power Geez Unicode1" w:hAnsi="Power Geez Unicode1" w:cs="Ebrima"/>
                <w:szCs w:val="24"/>
              </w:rPr>
              <w:t>ወሎ</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211</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37</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8</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25</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20</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112</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62.56</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ሰ</w:t>
            </w:r>
            <w:r w:rsidRPr="002408EF">
              <w:rPr>
                <w:rFonts w:ascii="Power Geez Unicode1" w:hAnsi="Power Geez Unicode1"/>
                <w:szCs w:val="24"/>
              </w:rPr>
              <w:t>/</w:t>
            </w:r>
            <w:r w:rsidRPr="002408EF">
              <w:rPr>
                <w:rFonts w:ascii="Power Geez Unicode1" w:hAnsi="Power Geez Unicode1" w:cs="Ebrima"/>
                <w:szCs w:val="24"/>
              </w:rPr>
              <w:t>ወሎ</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245</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33</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25</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69</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28.16</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8</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ማዕ</w:t>
            </w:r>
            <w:r w:rsidRPr="002408EF">
              <w:rPr>
                <w:rFonts w:ascii="Power Geez Unicode1" w:hAnsi="Power Geez Unicode1"/>
                <w:szCs w:val="24"/>
              </w:rPr>
              <w:t>/</w:t>
            </w:r>
            <w:r w:rsidRPr="002408EF">
              <w:rPr>
                <w:rFonts w:ascii="Power Geez Unicode1" w:hAnsi="Power Geez Unicode1" w:cs="Ebrima"/>
                <w:szCs w:val="24"/>
              </w:rPr>
              <w:t>ጎንደር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184</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31</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19</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12</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26</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106</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57.60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36</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ሰ</w:t>
            </w:r>
            <w:r w:rsidRPr="002408EF">
              <w:rPr>
                <w:rFonts w:ascii="Power Geez Unicode1" w:hAnsi="Power Geez Unicode1"/>
                <w:szCs w:val="24"/>
              </w:rPr>
              <w:t>/</w:t>
            </w:r>
            <w:r w:rsidRPr="002408EF">
              <w:rPr>
                <w:rFonts w:ascii="Power Geez Unicode1" w:hAnsi="Power Geez Unicode1" w:cs="Ebrima"/>
                <w:szCs w:val="24"/>
              </w:rPr>
              <w:t>ጎንደር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72</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18</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18</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70</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97.22</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ምዕ</w:t>
            </w:r>
            <w:r w:rsidRPr="002408EF">
              <w:rPr>
                <w:rFonts w:ascii="Power Geez Unicode1" w:hAnsi="Power Geez Unicode1"/>
                <w:szCs w:val="24"/>
              </w:rPr>
              <w:t>/</w:t>
            </w:r>
            <w:r w:rsidRPr="002408EF">
              <w:rPr>
                <w:rFonts w:ascii="Power Geez Unicode1" w:hAnsi="Power Geez Unicode1" w:cs="Ebrima"/>
                <w:szCs w:val="24"/>
              </w:rPr>
              <w:t>ጎንደር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40</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19</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24</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57</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ኦሮሞ</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69</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17</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55</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79.71</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12</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ዋግ</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44</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Power Geez Unicode1"/>
                <w:szCs w:val="24"/>
              </w:rPr>
            </w:pPr>
            <w:r w:rsidRPr="002408EF">
              <w:rPr>
                <w:rFonts w:ascii="Times New Roman" w:hAnsi="Times New Roman" w:cs="Times New Roman"/>
                <w:szCs w:val="24"/>
              </w:rPr>
              <w:t> </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13</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ባ</w:t>
            </w:r>
            <w:r w:rsidRPr="002408EF">
              <w:rPr>
                <w:rFonts w:ascii="Power Geez Unicode1" w:hAnsi="Power Geez Unicode1"/>
                <w:szCs w:val="24"/>
              </w:rPr>
              <w:t>/</w:t>
            </w:r>
            <w:r w:rsidRPr="002408EF">
              <w:rPr>
                <w:rFonts w:ascii="Power Geez Unicode1" w:hAnsi="Power Geez Unicode1" w:cs="Ebrima"/>
                <w:szCs w:val="24"/>
              </w:rPr>
              <w:t>ዳር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178</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19</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23</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13</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103</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251</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14</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ጎንደር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59</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7</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33</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55.93</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26</w:t>
            </w: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15</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ደሴ</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116</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14</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40</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77</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66.37</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16</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አዲስአበባ</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28</w:t>
            </w: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13</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5</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39</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0"/>
        </w:trPr>
        <w:tc>
          <w:tcPr>
            <w:tcW w:w="250" w:type="pct"/>
            <w:tcBorders>
              <w:top w:val="nil"/>
              <w:left w:val="single" w:sz="4" w:space="0" w:color="auto"/>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17</w:t>
            </w:r>
          </w:p>
        </w:tc>
        <w:tc>
          <w:tcPr>
            <w:tcW w:w="63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በቢሮ</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c>
          <w:tcPr>
            <w:tcW w:w="28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18</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44</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p>
        </w:tc>
      </w:tr>
      <w:tr w:rsidR="00185D4C" w:rsidRPr="002408EF" w:rsidTr="00177EDD">
        <w:trPr>
          <w:trHeight w:val="240"/>
        </w:trPr>
        <w:tc>
          <w:tcPr>
            <w:tcW w:w="888" w:type="pct"/>
            <w:gridSpan w:val="2"/>
            <w:tcBorders>
              <w:top w:val="single" w:sz="4" w:space="0" w:color="auto"/>
              <w:left w:val="single" w:sz="4" w:space="0" w:color="auto"/>
              <w:bottom w:val="single" w:sz="4" w:space="0" w:color="auto"/>
              <w:right w:val="single" w:sz="4" w:space="0" w:color="000000"/>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cs="Ebrima"/>
                <w:szCs w:val="24"/>
              </w:rPr>
              <w:t>ድምር</w:t>
            </w:r>
          </w:p>
        </w:tc>
        <w:tc>
          <w:tcPr>
            <w:tcW w:w="445"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2722</w:t>
            </w:r>
          </w:p>
        </w:tc>
        <w:tc>
          <w:tcPr>
            <w:tcW w:w="282"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838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198</w:t>
            </w:r>
          </w:p>
        </w:tc>
        <w:tc>
          <w:tcPr>
            <w:tcW w:w="36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413</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441</w:t>
            </w:r>
          </w:p>
        </w:tc>
        <w:tc>
          <w:tcPr>
            <w:tcW w:w="324"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303</w:t>
            </w:r>
          </w:p>
        </w:tc>
        <w:tc>
          <w:tcPr>
            <w:tcW w:w="242"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9</w:t>
            </w:r>
          </w:p>
        </w:tc>
        <w:tc>
          <w:tcPr>
            <w:tcW w:w="28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207</w:t>
            </w:r>
          </w:p>
        </w:tc>
        <w:tc>
          <w:tcPr>
            <w:tcW w:w="323"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668</w:t>
            </w:r>
          </w:p>
        </w:tc>
        <w:tc>
          <w:tcPr>
            <w:tcW w:w="315"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3077</w:t>
            </w:r>
          </w:p>
        </w:tc>
        <w:tc>
          <w:tcPr>
            <w:tcW w:w="457" w:type="pct"/>
            <w:tcBorders>
              <w:top w:val="nil"/>
              <w:left w:val="nil"/>
              <w:bottom w:val="single" w:sz="4" w:space="0" w:color="auto"/>
              <w:right w:val="single" w:sz="4" w:space="0" w:color="auto"/>
            </w:tcBorders>
            <w:shd w:val="clear" w:color="000000" w:fill="FFFFFF"/>
          </w:tcPr>
          <w:p w:rsidR="00185D4C" w:rsidRPr="002408EF" w:rsidRDefault="00185D4C" w:rsidP="00177EDD">
            <w:pPr>
              <w:jc w:val="both"/>
              <w:rPr>
                <w:rFonts w:ascii="Power Geez Unicode1" w:hAnsi="Power Geez Unicode1" w:cs="Calibri"/>
                <w:szCs w:val="24"/>
              </w:rPr>
            </w:pPr>
            <w:r w:rsidRPr="002408EF">
              <w:rPr>
                <w:rFonts w:ascii="Power Geez Unicode1" w:hAnsi="Power Geez Unicode1" w:cs="Calibri"/>
                <w:szCs w:val="24"/>
              </w:rPr>
              <w:t>100</w:t>
            </w:r>
          </w:p>
        </w:tc>
        <w:tc>
          <w:tcPr>
            <w:tcW w:w="389" w:type="pct"/>
            <w:tcBorders>
              <w:top w:val="nil"/>
              <w:left w:val="nil"/>
              <w:bottom w:val="single" w:sz="4" w:space="0" w:color="auto"/>
              <w:right w:val="single" w:sz="4" w:space="0" w:color="auto"/>
            </w:tcBorders>
            <w:shd w:val="clear" w:color="000000" w:fill="FFFFFF"/>
            <w:noWrap/>
          </w:tcPr>
          <w:p w:rsidR="00185D4C" w:rsidRPr="002408EF" w:rsidRDefault="00185D4C" w:rsidP="00177EDD">
            <w:pPr>
              <w:jc w:val="both"/>
              <w:rPr>
                <w:rFonts w:ascii="Power Geez Unicode1" w:hAnsi="Power Geez Unicode1"/>
                <w:szCs w:val="24"/>
              </w:rPr>
            </w:pPr>
            <w:r w:rsidRPr="002408EF">
              <w:rPr>
                <w:rFonts w:ascii="Power Geez Unicode1" w:hAnsi="Power Geez Unicode1"/>
                <w:szCs w:val="24"/>
              </w:rPr>
              <w:t>119</w:t>
            </w:r>
          </w:p>
        </w:tc>
      </w:tr>
    </w:tbl>
    <w:p w:rsidR="003E7FA1" w:rsidRPr="002408EF" w:rsidRDefault="003E7FA1" w:rsidP="00DC48F6">
      <w:pPr>
        <w:ind w:left="540" w:hanging="450"/>
        <w:jc w:val="both"/>
        <w:rPr>
          <w:rFonts w:ascii="Power Geez Unicode1" w:eastAsia="Times New Roman" w:hAnsi="Power Geez Unicode1"/>
          <w:szCs w:val="24"/>
        </w:rPr>
      </w:pPr>
    </w:p>
    <w:tbl>
      <w:tblPr>
        <w:tblpPr w:leftFromText="180" w:rightFromText="180" w:vertAnchor="text" w:horzAnchor="margin" w:tblpXSpec="center" w:tblpY="-337"/>
        <w:tblW w:w="5243" w:type="pct"/>
        <w:tblLayout w:type="fixed"/>
        <w:tblLook w:val="04A0"/>
      </w:tblPr>
      <w:tblGrid>
        <w:gridCol w:w="493"/>
        <w:gridCol w:w="655"/>
        <w:gridCol w:w="971"/>
        <w:gridCol w:w="977"/>
        <w:gridCol w:w="1052"/>
        <w:gridCol w:w="1208"/>
        <w:gridCol w:w="973"/>
        <w:gridCol w:w="890"/>
        <w:gridCol w:w="569"/>
        <w:gridCol w:w="727"/>
        <w:gridCol w:w="890"/>
        <w:gridCol w:w="727"/>
      </w:tblGrid>
      <w:tr w:rsidR="003F4FFD" w:rsidRPr="00C03027" w:rsidTr="00C03027">
        <w:trPr>
          <w:cantSplit/>
          <w:trHeight w:val="720"/>
          <w:tblHeader/>
        </w:trPr>
        <w:tc>
          <w:tcPr>
            <w:tcW w:w="5000" w:type="pct"/>
            <w:gridSpan w:val="12"/>
            <w:tcBorders>
              <w:top w:val="single" w:sz="4" w:space="0" w:color="auto"/>
              <w:left w:val="single" w:sz="4" w:space="0" w:color="auto"/>
              <w:bottom w:val="single" w:sz="4" w:space="0" w:color="auto"/>
              <w:right w:val="single" w:sz="4" w:space="0" w:color="000000"/>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hAnsi="Power Geez Unicode1"/>
                <w:b/>
                <w:sz w:val="20"/>
                <w:szCs w:val="20"/>
              </w:rPr>
              <w:lastRenderedPageBreak/>
              <w:t>ፍቃድ ኢንዲያወጡ ምቹ ሁኔታ የተፈጠረላቸው ባለሀብቶች ሊፈጥሩት የሚችሉት የስራ ዕድል እና ሊያስመዘግቡት የሚችል ካቢታል መጠን</w:t>
            </w:r>
          </w:p>
        </w:tc>
      </w:tr>
      <w:tr w:rsidR="00C03027" w:rsidRPr="00C03027" w:rsidTr="00C03027">
        <w:trPr>
          <w:cantSplit/>
          <w:trHeight w:val="425"/>
          <w:tblHeader/>
        </w:trPr>
        <w:tc>
          <w:tcPr>
            <w:tcW w:w="244" w:type="pct"/>
            <w:vMerge w:val="restart"/>
            <w:tcBorders>
              <w:top w:val="nil"/>
              <w:left w:val="single" w:sz="4" w:space="0" w:color="auto"/>
              <w:right w:val="single" w:sz="4" w:space="0" w:color="auto"/>
            </w:tcBorders>
            <w:shd w:val="clear" w:color="000000" w:fill="DDD9C3"/>
            <w:noWrap/>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ተ.ቁ</w:t>
            </w:r>
          </w:p>
        </w:tc>
        <w:tc>
          <w:tcPr>
            <w:tcW w:w="323" w:type="pct"/>
            <w:vMerge w:val="restart"/>
            <w:tcBorders>
              <w:top w:val="nil"/>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ዞን</w:t>
            </w:r>
          </w:p>
        </w:tc>
        <w:tc>
          <w:tcPr>
            <w:tcW w:w="3276" w:type="pct"/>
            <w:gridSpan w:val="7"/>
            <w:tcBorders>
              <w:top w:val="nil"/>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የስራ ዕድል</w:t>
            </w:r>
          </w:p>
        </w:tc>
        <w:tc>
          <w:tcPr>
            <w:tcW w:w="798" w:type="pct"/>
            <w:gridSpan w:val="2"/>
            <w:tcBorders>
              <w:top w:val="nil"/>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hAnsi="Power Geez Unicode1"/>
                <w:sz w:val="20"/>
                <w:szCs w:val="20"/>
              </w:rPr>
              <w:t>የካቢታል መጠን</w:t>
            </w:r>
          </w:p>
        </w:tc>
        <w:tc>
          <w:tcPr>
            <w:tcW w:w="359" w:type="pct"/>
            <w:vMerge w:val="restart"/>
            <w:tcBorders>
              <w:top w:val="nil"/>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 xml:space="preserve">አፈጻጸም </w:t>
            </w:r>
          </w:p>
        </w:tc>
      </w:tr>
      <w:tr w:rsidR="00C03027" w:rsidRPr="00C03027" w:rsidTr="00C03027">
        <w:trPr>
          <w:cantSplit/>
          <w:trHeight w:val="498"/>
          <w:tblHeader/>
        </w:trPr>
        <w:tc>
          <w:tcPr>
            <w:tcW w:w="244" w:type="pct"/>
            <w:vMerge/>
            <w:tcBorders>
              <w:left w:val="single" w:sz="4" w:space="0" w:color="auto"/>
              <w:right w:val="single" w:sz="4" w:space="0" w:color="auto"/>
            </w:tcBorders>
            <w:shd w:val="clear" w:color="000000" w:fill="DDD9C3"/>
            <w:noWrap/>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323" w:type="pct"/>
            <w:vMerge/>
            <w:tcBorders>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1480" w:type="pct"/>
            <w:gridSpan w:val="3"/>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እቅድ አስከዚህ ሩብ ዓመት</w:t>
            </w:r>
          </w:p>
        </w:tc>
        <w:tc>
          <w:tcPr>
            <w:tcW w:w="1515" w:type="pct"/>
            <w:gridSpan w:val="3"/>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 xml:space="preserve">ክንውንአስከዚህ ሩብ ዓመት </w:t>
            </w:r>
          </w:p>
        </w:tc>
        <w:tc>
          <w:tcPr>
            <w:tcW w:w="281" w:type="pct"/>
            <w:vMerge w:val="restart"/>
            <w:tcBorders>
              <w:top w:val="single" w:sz="4" w:space="0" w:color="auto"/>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አፈጻጸም</w:t>
            </w:r>
          </w:p>
        </w:tc>
        <w:tc>
          <w:tcPr>
            <w:tcW w:w="359" w:type="pct"/>
            <w:vMerge w:val="restart"/>
            <w:tcBorders>
              <w:top w:val="single" w:sz="4" w:space="0" w:color="auto"/>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 xml:space="preserve">የእቅድ </w:t>
            </w:r>
          </w:p>
        </w:tc>
        <w:tc>
          <w:tcPr>
            <w:tcW w:w="439" w:type="pct"/>
            <w:vMerge w:val="restart"/>
            <w:tcBorders>
              <w:top w:val="single" w:sz="4" w:space="0" w:color="auto"/>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ክንው</w:t>
            </w:r>
          </w:p>
        </w:tc>
        <w:tc>
          <w:tcPr>
            <w:tcW w:w="359" w:type="pct"/>
            <w:vMerge/>
            <w:tcBorders>
              <w:left w:val="nil"/>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r>
      <w:tr w:rsidR="00C03027" w:rsidRPr="00C03027" w:rsidTr="00C03027">
        <w:trPr>
          <w:cantSplit/>
          <w:trHeight w:val="207"/>
          <w:tblHeader/>
        </w:trPr>
        <w:tc>
          <w:tcPr>
            <w:tcW w:w="244" w:type="pct"/>
            <w:vMerge/>
            <w:tcBorders>
              <w:left w:val="single" w:sz="4" w:space="0" w:color="auto"/>
              <w:bottom w:val="single" w:sz="4" w:space="0" w:color="auto"/>
              <w:right w:val="single" w:sz="4" w:space="0" w:color="auto"/>
            </w:tcBorders>
            <w:shd w:val="clear" w:color="000000" w:fill="DDD9C3"/>
            <w:noWrap/>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323" w:type="pct"/>
            <w:vMerge/>
            <w:tcBorders>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479"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ወንድ</w:t>
            </w:r>
          </w:p>
        </w:tc>
        <w:tc>
          <w:tcPr>
            <w:tcW w:w="482"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ሴት</w:t>
            </w:r>
          </w:p>
        </w:tc>
        <w:tc>
          <w:tcPr>
            <w:tcW w:w="519"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ድምር</w:t>
            </w:r>
          </w:p>
        </w:tc>
        <w:tc>
          <w:tcPr>
            <w:tcW w:w="596"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ወንድ</w:t>
            </w:r>
          </w:p>
        </w:tc>
        <w:tc>
          <w:tcPr>
            <w:tcW w:w="480"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ሴት</w:t>
            </w:r>
          </w:p>
        </w:tc>
        <w:tc>
          <w:tcPr>
            <w:tcW w:w="439" w:type="pct"/>
            <w:tcBorders>
              <w:top w:val="single" w:sz="4" w:space="0" w:color="auto"/>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ድምር</w:t>
            </w:r>
          </w:p>
        </w:tc>
        <w:tc>
          <w:tcPr>
            <w:tcW w:w="281" w:type="pct"/>
            <w:vMerge/>
            <w:tcBorders>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359" w:type="pct"/>
            <w:vMerge/>
            <w:tcBorders>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439" w:type="pct"/>
            <w:vMerge/>
            <w:tcBorders>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c>
          <w:tcPr>
            <w:tcW w:w="359" w:type="pct"/>
            <w:vMerge/>
            <w:tcBorders>
              <w:left w:val="nil"/>
              <w:bottom w:val="single" w:sz="4" w:space="0" w:color="auto"/>
              <w:right w:val="single" w:sz="4" w:space="0" w:color="auto"/>
            </w:tcBorders>
            <w:shd w:val="clear" w:color="000000" w:fill="DDD9C3"/>
            <w:vAlign w:val="bottom"/>
          </w:tcPr>
          <w:p w:rsidR="003F4FFD" w:rsidRPr="00DB4EE6" w:rsidRDefault="003F4FFD" w:rsidP="00DC48F6">
            <w:pPr>
              <w:spacing w:after="0"/>
              <w:jc w:val="both"/>
              <w:rPr>
                <w:rFonts w:ascii="Power Geez Unicode1" w:eastAsia="Times New Roman" w:hAnsi="Power Geez Unicode1" w:cs="Calibri"/>
                <w:b/>
                <w:bCs/>
                <w:sz w:val="20"/>
                <w:szCs w:val="20"/>
              </w:rPr>
            </w:pPr>
          </w:p>
        </w:tc>
      </w:tr>
      <w:tr w:rsidR="00C03027" w:rsidRPr="00C03027" w:rsidTr="00C03027">
        <w:trPr>
          <w:trHeight w:val="569"/>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ሰ/ሸዋ</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67157</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37897</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105054</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104005</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88284</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192289</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34.37</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88.58</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ምስ/ጎጃም</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25408</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18474</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43882</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57254</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31133</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88387</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11.774</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7.93</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67.37</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ምዕ/ጎጃም</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14730</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10627</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25357</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15012</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12528</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27540</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9.286</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7.46</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80.33</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አዊ</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13215</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11080</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24295</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8964</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8892</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17856</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12.6</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9.77</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77.54</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ደ/ጎንደር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5918</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2300</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8218</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5623</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3154</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8777</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11.11</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r>
      <w:tr w:rsidR="00C03027" w:rsidRPr="00C03027" w:rsidTr="00C03027">
        <w:trPr>
          <w:trHeight w:val="56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ደ/ወሎ</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5000</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978</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5978</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15686</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14508</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30194</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13.64</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11.41</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83.65</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ሰ/ወሎ</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20581</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13677</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34258</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3414</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2515</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5929</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28.80</w:t>
            </w:r>
          </w:p>
        </w:tc>
        <w:tc>
          <w:tcPr>
            <w:tcW w:w="35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0.9</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12</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ማ/ጎንደር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29297</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22099</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51396</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8000</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6364</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14364</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49.02</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6.84</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4.83</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70.61</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ሰ/ጎንደር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5406</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2318</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7724</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3900</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1752</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5652</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1.16</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21.09</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ምዕ/ጎንደር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31079</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15194</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46273</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33933</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10667</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44600</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single" w:sz="4" w:space="0" w:color="auto"/>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5.023</w:t>
            </w:r>
          </w:p>
        </w:tc>
        <w:tc>
          <w:tcPr>
            <w:tcW w:w="439" w:type="pct"/>
            <w:tcBorders>
              <w:top w:val="single" w:sz="4" w:space="0" w:color="auto"/>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3.26</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64.90</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11</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ኦሮሞ</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4799</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2038</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6837</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2312</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1573</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3835</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79.91</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0.67</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22.33</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12</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ዋግ</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1869</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1450</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3319</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0</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13</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ባ/ዳር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9471</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7368</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16839</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10783</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9472</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20255</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10.55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4.56</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43.22</w:t>
            </w:r>
          </w:p>
        </w:tc>
      </w:tr>
      <w:tr w:rsidR="00C03027" w:rsidRPr="00C03027" w:rsidTr="00C03027">
        <w:trPr>
          <w:trHeight w:val="240"/>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14</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ጎንደር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4122</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3622</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7744</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1030</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905</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1935</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46.94</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17.55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7.38</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24.95</w:t>
            </w:r>
          </w:p>
        </w:tc>
      </w:tr>
      <w:tr w:rsidR="00C03027" w:rsidRPr="00C03027" w:rsidTr="00C03027">
        <w:trPr>
          <w:trHeight w:val="668"/>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ደሴ</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8757</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5000</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13757</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20849</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13035</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33884</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2.5</w:t>
            </w: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9.6</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r>
      <w:tr w:rsidR="00C03027" w:rsidRPr="00C03027" w:rsidTr="00C03027">
        <w:trPr>
          <w:trHeight w:val="264"/>
        </w:trPr>
        <w:tc>
          <w:tcPr>
            <w:tcW w:w="244" w:type="pct"/>
            <w:tcBorders>
              <w:top w:val="nil"/>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16</w:t>
            </w:r>
          </w:p>
        </w:tc>
        <w:tc>
          <w:tcPr>
            <w:tcW w:w="323" w:type="pct"/>
            <w:tcBorders>
              <w:top w:val="nil"/>
              <w:left w:val="nil"/>
              <w:bottom w:val="single" w:sz="4" w:space="0" w:color="auto"/>
              <w:right w:val="single" w:sz="4" w:space="0" w:color="auto"/>
            </w:tcBorders>
            <w:shd w:val="clear" w:color="000000" w:fill="FFFFFF"/>
            <w:vAlign w:val="center"/>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ቢሮ</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2900</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1234</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4134</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p>
        </w:tc>
        <w:tc>
          <w:tcPr>
            <w:tcW w:w="35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p>
        </w:tc>
        <w:tc>
          <w:tcPr>
            <w:tcW w:w="439" w:type="pct"/>
            <w:tcBorders>
              <w:top w:val="nil"/>
              <w:left w:val="nil"/>
              <w:bottom w:val="single" w:sz="4" w:space="0" w:color="auto"/>
              <w:right w:val="single" w:sz="4" w:space="0" w:color="auto"/>
            </w:tcBorders>
            <w:shd w:val="clear" w:color="000000" w:fill="FFFFFF"/>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4.0</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sz w:val="20"/>
                <w:szCs w:val="20"/>
              </w:rPr>
            </w:pPr>
          </w:p>
        </w:tc>
      </w:tr>
      <w:tr w:rsidR="00C03027" w:rsidRPr="00C03027" w:rsidTr="00C03027">
        <w:trPr>
          <w:trHeight w:val="468"/>
        </w:trPr>
        <w:tc>
          <w:tcPr>
            <w:tcW w:w="24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17</w:t>
            </w:r>
          </w:p>
        </w:tc>
        <w:tc>
          <w:tcPr>
            <w:tcW w:w="323" w:type="pct"/>
            <w:tcBorders>
              <w:top w:val="single" w:sz="4" w:space="0" w:color="auto"/>
              <w:left w:val="nil"/>
              <w:bottom w:val="single" w:sz="4" w:space="0" w:color="auto"/>
              <w:right w:val="single" w:sz="4" w:space="0" w:color="auto"/>
            </w:tcBorders>
            <w:shd w:val="clear" w:color="000000" w:fill="FFFFFF"/>
            <w:vAlign w:val="center"/>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አዲስ አበባ</w:t>
            </w:r>
          </w:p>
        </w:tc>
        <w:tc>
          <w:tcPr>
            <w:tcW w:w="479" w:type="pct"/>
            <w:tcBorders>
              <w:top w:val="single" w:sz="4" w:space="0" w:color="auto"/>
              <w:left w:val="nil"/>
              <w:bottom w:val="single" w:sz="4" w:space="0" w:color="auto"/>
              <w:right w:val="single" w:sz="4" w:space="0" w:color="auto"/>
            </w:tcBorders>
            <w:shd w:val="clear" w:color="000000" w:fill="FFFFFF"/>
            <w:noWrap/>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5500</w:t>
            </w:r>
          </w:p>
        </w:tc>
        <w:tc>
          <w:tcPr>
            <w:tcW w:w="482"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3787</w:t>
            </w:r>
          </w:p>
        </w:tc>
        <w:tc>
          <w:tcPr>
            <w:tcW w:w="519"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9287</w:t>
            </w:r>
          </w:p>
        </w:tc>
        <w:tc>
          <w:tcPr>
            <w:tcW w:w="596"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4215</w:t>
            </w:r>
          </w:p>
        </w:tc>
        <w:tc>
          <w:tcPr>
            <w:tcW w:w="480"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2807</w:t>
            </w:r>
          </w:p>
        </w:tc>
        <w:tc>
          <w:tcPr>
            <w:tcW w:w="439"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hAnsi="Power Geez Unicode1" w:cs="Calibri"/>
                <w:sz w:val="20"/>
                <w:szCs w:val="20"/>
              </w:rPr>
            </w:pPr>
            <w:r w:rsidRPr="00DB4EE6">
              <w:rPr>
                <w:rFonts w:ascii="Power Geez Unicode1" w:hAnsi="Power Geez Unicode1" w:cs="Calibri"/>
                <w:sz w:val="20"/>
                <w:szCs w:val="20"/>
              </w:rPr>
              <w:t>7022</w:t>
            </w:r>
          </w:p>
        </w:tc>
        <w:tc>
          <w:tcPr>
            <w:tcW w:w="281" w:type="pct"/>
            <w:tcBorders>
              <w:top w:val="single" w:sz="4" w:space="0" w:color="auto"/>
              <w:left w:val="nil"/>
              <w:bottom w:val="single" w:sz="4" w:space="0" w:color="auto"/>
              <w:right w:val="single" w:sz="4" w:space="0" w:color="auto"/>
            </w:tcBorders>
            <w:shd w:val="clear" w:color="000000" w:fill="FFFFFF"/>
            <w:vAlign w:val="bottom"/>
          </w:tcPr>
          <w:p w:rsidR="003F4FFD" w:rsidRPr="00DB4EE6" w:rsidRDefault="003F4FFD" w:rsidP="00DC48F6">
            <w:pPr>
              <w:spacing w:after="0"/>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100</w:t>
            </w:r>
          </w:p>
        </w:tc>
        <w:tc>
          <w:tcPr>
            <w:tcW w:w="359" w:type="pct"/>
            <w:tcBorders>
              <w:top w:val="single" w:sz="4" w:space="0" w:color="auto"/>
              <w:left w:val="nil"/>
              <w:bottom w:val="single" w:sz="4" w:space="0" w:color="auto"/>
              <w:right w:val="single" w:sz="4" w:space="0" w:color="auto"/>
            </w:tcBorders>
            <w:shd w:val="clear" w:color="000000" w:fill="FFFFFF"/>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15.7</w:t>
            </w:r>
          </w:p>
        </w:tc>
        <w:tc>
          <w:tcPr>
            <w:tcW w:w="439" w:type="pct"/>
            <w:tcBorders>
              <w:top w:val="single" w:sz="4" w:space="0" w:color="auto"/>
              <w:left w:val="nil"/>
              <w:bottom w:val="single" w:sz="4" w:space="0" w:color="auto"/>
              <w:right w:val="single" w:sz="4" w:space="0" w:color="auto"/>
            </w:tcBorders>
            <w:shd w:val="clear" w:color="000000" w:fill="FFFFFF"/>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 xml:space="preserve">3.2 </w:t>
            </w:r>
          </w:p>
        </w:tc>
        <w:tc>
          <w:tcPr>
            <w:tcW w:w="359" w:type="pct"/>
            <w:tcBorders>
              <w:top w:val="single" w:sz="4" w:space="0" w:color="auto"/>
              <w:left w:val="nil"/>
              <w:bottom w:val="single" w:sz="4" w:space="0" w:color="auto"/>
              <w:right w:val="single" w:sz="4" w:space="0" w:color="auto"/>
            </w:tcBorders>
            <w:shd w:val="clear" w:color="000000" w:fill="FFFFFF"/>
            <w:noWrap/>
            <w:vAlign w:val="bottom"/>
          </w:tcPr>
          <w:p w:rsidR="003F4FFD" w:rsidRPr="00DB4EE6" w:rsidRDefault="003F4FFD" w:rsidP="00DC48F6">
            <w:pPr>
              <w:jc w:val="both"/>
              <w:rPr>
                <w:rFonts w:ascii="Power Geez Unicode1" w:eastAsia="Times New Roman" w:hAnsi="Power Geez Unicode1" w:cs="Calibri"/>
                <w:sz w:val="20"/>
                <w:szCs w:val="20"/>
              </w:rPr>
            </w:pPr>
            <w:r w:rsidRPr="00DB4EE6">
              <w:rPr>
                <w:rFonts w:ascii="Power Geez Unicode1" w:eastAsia="Times New Roman" w:hAnsi="Power Geez Unicode1" w:cs="Calibri"/>
                <w:sz w:val="20"/>
                <w:szCs w:val="20"/>
              </w:rPr>
              <w:t>20.38</w:t>
            </w:r>
          </w:p>
        </w:tc>
      </w:tr>
      <w:tr w:rsidR="00C03027" w:rsidRPr="00C03027" w:rsidTr="00C03027">
        <w:trPr>
          <w:trHeight w:val="240"/>
        </w:trPr>
        <w:tc>
          <w:tcPr>
            <w:tcW w:w="567"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ድምር</w:t>
            </w:r>
          </w:p>
        </w:tc>
        <w:tc>
          <w:tcPr>
            <w:tcW w:w="47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252309</w:t>
            </w:r>
          </w:p>
        </w:tc>
        <w:tc>
          <w:tcPr>
            <w:tcW w:w="482"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157909</w:t>
            </w:r>
          </w:p>
        </w:tc>
        <w:tc>
          <w:tcPr>
            <w:tcW w:w="51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410218</w:t>
            </w:r>
          </w:p>
        </w:tc>
        <w:tc>
          <w:tcPr>
            <w:tcW w:w="596"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297880</w:t>
            </w:r>
          </w:p>
        </w:tc>
        <w:tc>
          <w:tcPr>
            <w:tcW w:w="480"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208823</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506703</w:t>
            </w:r>
          </w:p>
        </w:tc>
        <w:tc>
          <w:tcPr>
            <w:tcW w:w="281"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100</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166</w:t>
            </w:r>
          </w:p>
        </w:tc>
        <w:tc>
          <w:tcPr>
            <w:tcW w:w="439" w:type="pct"/>
            <w:tcBorders>
              <w:top w:val="nil"/>
              <w:left w:val="nil"/>
              <w:bottom w:val="single" w:sz="4" w:space="0" w:color="auto"/>
              <w:right w:val="single" w:sz="4" w:space="0" w:color="auto"/>
            </w:tcBorders>
            <w:shd w:val="clear" w:color="000000" w:fill="FFFFFF"/>
            <w:vAlign w:val="bottom"/>
          </w:tcPr>
          <w:p w:rsidR="003F4FFD" w:rsidRPr="00DB4EE6" w:rsidRDefault="003F4FFD" w:rsidP="00DC48F6">
            <w:pPr>
              <w:jc w:val="both"/>
              <w:textAlignment w:val="bottom"/>
              <w:rPr>
                <w:rFonts w:ascii="Power Geez Unicode1" w:eastAsia="Times New Roman" w:hAnsi="Power Geez Unicode1" w:cs="Calibri"/>
                <w:b/>
                <w:bCs/>
                <w:sz w:val="20"/>
                <w:szCs w:val="20"/>
              </w:rPr>
            </w:pPr>
            <w:r w:rsidRPr="00DB4EE6">
              <w:rPr>
                <w:rFonts w:ascii="Power Geez Unicode1" w:eastAsia="Power Geez Unicode1" w:hAnsi="Power Geez Unicode1" w:cs="Power Geez Unicode1"/>
                <w:b/>
                <w:sz w:val="20"/>
                <w:szCs w:val="20"/>
                <w:lang w:eastAsia="zh-CN"/>
              </w:rPr>
              <w:t>175.82</w:t>
            </w:r>
          </w:p>
        </w:tc>
        <w:tc>
          <w:tcPr>
            <w:tcW w:w="359" w:type="pct"/>
            <w:tcBorders>
              <w:top w:val="nil"/>
              <w:left w:val="nil"/>
              <w:bottom w:val="single" w:sz="4" w:space="0" w:color="auto"/>
              <w:right w:val="single" w:sz="4" w:space="0" w:color="auto"/>
            </w:tcBorders>
            <w:shd w:val="clear" w:color="000000" w:fill="FFFFFF"/>
            <w:noWrap/>
            <w:vAlign w:val="bottom"/>
          </w:tcPr>
          <w:p w:rsidR="003F4FFD" w:rsidRPr="00DB4EE6" w:rsidRDefault="003F4FFD" w:rsidP="00DC48F6">
            <w:pPr>
              <w:spacing w:after="0"/>
              <w:jc w:val="both"/>
              <w:rPr>
                <w:rFonts w:ascii="Power Geez Unicode1" w:eastAsia="Times New Roman" w:hAnsi="Power Geez Unicode1" w:cs="Calibri"/>
                <w:b/>
                <w:bCs/>
                <w:sz w:val="20"/>
                <w:szCs w:val="20"/>
              </w:rPr>
            </w:pPr>
            <w:r w:rsidRPr="00DB4EE6">
              <w:rPr>
                <w:rFonts w:ascii="Power Geez Unicode1" w:eastAsia="Times New Roman" w:hAnsi="Power Geez Unicode1" w:cs="Calibri"/>
                <w:b/>
                <w:bCs/>
                <w:sz w:val="20"/>
                <w:szCs w:val="20"/>
              </w:rPr>
              <w:t>100</w:t>
            </w:r>
          </w:p>
        </w:tc>
      </w:tr>
    </w:tbl>
    <w:p w:rsidR="00F30BE8" w:rsidRDefault="00F30BE8" w:rsidP="00DC48F6">
      <w:pPr>
        <w:jc w:val="both"/>
        <w:rPr>
          <w:rFonts w:ascii="Power Geez Unicode1" w:eastAsia="Times New Roman" w:hAnsi="Power Geez Unicode1"/>
          <w:sz w:val="24"/>
          <w:szCs w:val="24"/>
        </w:rPr>
      </w:pPr>
    </w:p>
    <w:p w:rsidR="00DB4EE6" w:rsidRPr="00CC1C11" w:rsidRDefault="00DB4EE6" w:rsidP="00DC48F6">
      <w:pPr>
        <w:jc w:val="both"/>
        <w:rPr>
          <w:rFonts w:ascii="Power Geez Unicode1" w:eastAsia="Times New Roman" w:hAnsi="Power Geez Unicode1"/>
          <w:sz w:val="24"/>
          <w:szCs w:val="24"/>
        </w:rPr>
      </w:pPr>
    </w:p>
    <w:p w:rsidR="00DB402D" w:rsidRPr="00CC1C11" w:rsidRDefault="00A72819">
      <w:pPr>
        <w:pStyle w:val="Heading2"/>
        <w:ind w:left="450" w:hanging="360"/>
        <w:rPr>
          <w:rFonts w:ascii="Power Geez Unicode1" w:hAnsi="Power Geez Unicode1" w:cs="Ebrima"/>
          <w:sz w:val="24"/>
          <w:szCs w:val="24"/>
        </w:rPr>
      </w:pPr>
      <w:bookmarkStart w:id="22" w:name="_Toc108645786"/>
      <w:r w:rsidRPr="00CC1C11">
        <w:rPr>
          <w:rFonts w:ascii="Power Geez Unicode1" w:hAnsi="Power Geez Unicode1"/>
          <w:color w:val="FF0000"/>
          <w:sz w:val="24"/>
          <w:szCs w:val="24"/>
        </w:rPr>
        <w:t>4.</w:t>
      </w:r>
      <w:r w:rsidRPr="00CC1C11">
        <w:rPr>
          <w:rFonts w:ascii="Power Geez Unicode1" w:hAnsi="Power Geez Unicode1"/>
          <w:color w:val="FF0000"/>
          <w:sz w:val="24"/>
          <w:szCs w:val="24"/>
          <w:lang w:val="am-ET"/>
        </w:rPr>
        <w:t>5</w:t>
      </w:r>
      <w:r w:rsidRPr="00CC1C11">
        <w:rPr>
          <w:rFonts w:ascii="Power Geez Unicode1" w:hAnsi="Power Geez Unicode1"/>
          <w:color w:val="FF0000"/>
          <w:sz w:val="24"/>
          <w:szCs w:val="24"/>
        </w:rPr>
        <w:t xml:space="preserve">. </w:t>
      </w:r>
      <w:r w:rsidRPr="00CC1C11">
        <w:rPr>
          <w:rFonts w:ascii="Power Geez Unicode1" w:hAnsi="Power Geez Unicode1" w:cs="Ebrima"/>
          <w:sz w:val="24"/>
          <w:szCs w:val="24"/>
        </w:rPr>
        <w:t xml:space="preserve">የኢንቨስትመንት ፈቃድና ተዛማጅ አገልግሎቶችን ለማግኘት የሚመጡ ባለሀባቶችን </w:t>
      </w:r>
      <w:r w:rsidRPr="00CC1C11">
        <w:rPr>
          <w:rFonts w:ascii="Power Geez Unicode1" w:hAnsi="Power Geez Unicode1"/>
          <w:sz w:val="24"/>
          <w:szCs w:val="24"/>
        </w:rPr>
        <w:t xml:space="preserve">100% </w:t>
      </w:r>
      <w:r w:rsidRPr="00CC1C11">
        <w:rPr>
          <w:rFonts w:ascii="Power Geez Unicode1" w:hAnsi="Power Geez Unicode1" w:cs="Ebrima"/>
          <w:sz w:val="24"/>
          <w:szCs w:val="24"/>
        </w:rPr>
        <w:t>አገልግሎቶችን መስጠት፣</w:t>
      </w:r>
      <w:bookmarkEnd w:id="22"/>
    </w:p>
    <w:p w:rsidR="00DB402D" w:rsidRPr="00CC1C11" w:rsidRDefault="00A72819">
      <w:pPr>
        <w:pStyle w:val="Heading2"/>
        <w:numPr>
          <w:ilvl w:val="0"/>
          <w:numId w:val="4"/>
        </w:numPr>
        <w:rPr>
          <w:rFonts w:ascii="Power Geez Unicode1" w:hAnsi="Power Geez Unicode1"/>
          <w:b w:val="0"/>
          <w:sz w:val="24"/>
          <w:szCs w:val="24"/>
        </w:rPr>
      </w:pPr>
      <w:bookmarkStart w:id="23" w:name="_Toc108645787"/>
      <w:r w:rsidRPr="00CC1C11">
        <w:rPr>
          <w:rFonts w:ascii="Power Geez Unicode1" w:hAnsi="Power Geez Unicode1"/>
          <w:sz w:val="24"/>
          <w:szCs w:val="24"/>
        </w:rPr>
        <w:t>የኢንቨስትመንት ፈቃድ ማውጣት በተመለከተ፡-</w:t>
      </w:r>
      <w:bookmarkEnd w:id="23"/>
    </w:p>
    <w:p w:rsidR="00DB402D" w:rsidRPr="00CC1C11" w:rsidRDefault="00A72819" w:rsidP="00DC48F6">
      <w:pPr>
        <w:pStyle w:val="ListParagraph"/>
        <w:ind w:left="540"/>
      </w:pPr>
      <w:r w:rsidRPr="00CC1C11">
        <w:rPr>
          <w:rFonts w:eastAsia="Times New Roman"/>
        </w:rPr>
        <w:t xml:space="preserve">በገጽለገጽ ፕሮሞሽንና ከገጽለገጽ ፕሮሞሽን ውጭ ግንዛቤ በማግኘት የኢንቨስትመንት ፈቃድ ለማውጣት የመጡ ባለሃብቶችን </w:t>
      </w:r>
      <w:r w:rsidRPr="00CC1C11">
        <w:rPr>
          <w:rFonts w:eastAsia="Times New Roman" w:cs="Calibri"/>
          <w:shd w:val="clear" w:color="auto" w:fill="FFFFFF" w:themeFill="background1"/>
        </w:rPr>
        <w:t xml:space="preserve">100% </w:t>
      </w:r>
      <w:r w:rsidRPr="00CC1C11">
        <w:t xml:space="preserve">የኢንቨስትመንት ፈቃድ መስጠት በሚል ከተያዘው እቅድ አንጻር ሲታይ በፕሮሞሽን ክፍል በገጽለገጽ በሚሰራው የፕሮሞሽን ስራና ከዚያውጭ ለመጡ </w:t>
      </w:r>
      <w:r w:rsidR="00DC48F6" w:rsidRPr="00CC1C11">
        <w:t>2,872</w:t>
      </w:r>
      <w:r w:rsidRPr="00CC1C11">
        <w:t xml:space="preserve"> ባለሃብቶች የኢንቨስትመንት ፈቃድ ተሰጧል፡፡</w:t>
      </w:r>
    </w:p>
    <w:p w:rsidR="00DB402D" w:rsidRPr="00CC1C11" w:rsidRDefault="00A72819" w:rsidP="00DC48F6">
      <w:pPr>
        <w:pStyle w:val="ListParagraph"/>
        <w:numPr>
          <w:ilvl w:val="0"/>
          <w:numId w:val="4"/>
        </w:numPr>
        <w:rPr>
          <w:b/>
        </w:rPr>
      </w:pPr>
      <w:r w:rsidRPr="00CC1C11">
        <w:rPr>
          <w:b/>
        </w:rPr>
        <w:t>የኢንቨስትመንት ፈቃድ ማደስ በተመለከተ፡-</w:t>
      </w:r>
    </w:p>
    <w:p w:rsidR="00E91594" w:rsidRPr="00CC1C11" w:rsidRDefault="00A72819" w:rsidP="00DC48F6">
      <w:pPr>
        <w:pStyle w:val="ListParagraph"/>
        <w:ind w:left="450"/>
        <w:rPr>
          <w:b/>
        </w:rPr>
      </w:pPr>
      <w:r w:rsidRPr="00CC1C11">
        <w:t xml:space="preserve">የኢንቨስትመንት ፕሮጀክቶች ፈቃድ በስታንዳርዱ መሰረት ማደስ የሚጠበቅባቸውን 3,343 የኢንቨስትመንት ፕሮጀክቶች ፈቃድ እንዲያድሱ በእቅድ ተይዞ </w:t>
      </w:r>
      <w:r w:rsidR="00DC48F6" w:rsidRPr="00CC1C11">
        <w:t xml:space="preserve"> 2,580</w:t>
      </w:r>
      <w:r w:rsidRPr="00CC1C11">
        <w:t xml:space="preserve"> የኢንቨስትመንት ፕሮጀክቶች ፈቃዳቸውን እንዲያድሱ ተደርጓል፡፡አፈጻጸሙም</w:t>
      </w:r>
      <w:r w:rsidR="00DC48F6" w:rsidRPr="00CC1C11">
        <w:t xml:space="preserve"> 77.1</w:t>
      </w:r>
      <w:r w:rsidRPr="00CC1C11">
        <w:t xml:space="preserve">% ላይ ይገኛል፡: </w:t>
      </w:r>
      <w:r w:rsidRPr="00CC1C11">
        <w:rPr>
          <w:b/>
        </w:rPr>
        <w:t xml:space="preserve">ሆኖም አፈጻጸሙ ዝቅተኛ የሆነበት ምክንያት  አብዛኛው ዞኖች በግጭት ቀጠና በመቆየታቸው እና የተጠናከረ ክትትልን ድጋፍ ስራ ባለመሰራቱ ነው፡፡ </w:t>
      </w:r>
    </w:p>
    <w:tbl>
      <w:tblPr>
        <w:tblStyle w:val="TableGrid"/>
        <w:tblpPr w:leftFromText="180" w:rightFromText="180" w:vertAnchor="text" w:tblpY="1"/>
        <w:tblOverlap w:val="never"/>
        <w:tblW w:w="8820" w:type="dxa"/>
        <w:tblInd w:w="468" w:type="dxa"/>
        <w:tblLook w:val="04A0"/>
      </w:tblPr>
      <w:tblGrid>
        <w:gridCol w:w="647"/>
        <w:gridCol w:w="3853"/>
        <w:gridCol w:w="1440"/>
        <w:gridCol w:w="1260"/>
        <w:gridCol w:w="1620"/>
      </w:tblGrid>
      <w:tr w:rsidR="00E91594" w:rsidRPr="00CC1C11" w:rsidTr="00E91594">
        <w:trPr>
          <w:trHeight w:val="351"/>
        </w:trPr>
        <w:tc>
          <w:tcPr>
            <w:tcW w:w="647" w:type="dxa"/>
          </w:tcPr>
          <w:p w:rsidR="00E91594" w:rsidRPr="00CC1C11" w:rsidRDefault="00E91594" w:rsidP="00E91594">
            <w:pPr>
              <w:pStyle w:val="ListParagraph"/>
              <w:spacing w:line="240" w:lineRule="auto"/>
              <w:ind w:left="0"/>
            </w:pPr>
            <w:r w:rsidRPr="00CC1C11">
              <w:t>ተ.ቁ</w:t>
            </w:r>
          </w:p>
        </w:tc>
        <w:tc>
          <w:tcPr>
            <w:tcW w:w="3853" w:type="dxa"/>
          </w:tcPr>
          <w:p w:rsidR="00E91594" w:rsidRPr="00CC1C11" w:rsidRDefault="00E91594" w:rsidP="00E91594">
            <w:pPr>
              <w:pStyle w:val="ListParagraph"/>
              <w:spacing w:line="240" w:lineRule="auto"/>
              <w:ind w:left="0"/>
            </w:pPr>
            <w:r w:rsidRPr="00CC1C11">
              <w:t>ዞን/ከተማ</w:t>
            </w:r>
          </w:p>
        </w:tc>
        <w:tc>
          <w:tcPr>
            <w:tcW w:w="1440" w:type="dxa"/>
          </w:tcPr>
          <w:p w:rsidR="00E91594" w:rsidRPr="00CC1C11" w:rsidRDefault="00E91594" w:rsidP="00E91594">
            <w:pPr>
              <w:pStyle w:val="ListParagraph"/>
              <w:spacing w:line="240" w:lineRule="auto"/>
              <w:ind w:left="0"/>
            </w:pPr>
            <w:r w:rsidRPr="00CC1C11">
              <w:t>ዕቅድ</w:t>
            </w:r>
          </w:p>
        </w:tc>
        <w:tc>
          <w:tcPr>
            <w:tcW w:w="1260" w:type="dxa"/>
          </w:tcPr>
          <w:p w:rsidR="00E91594" w:rsidRPr="00CC1C11" w:rsidRDefault="00E91594" w:rsidP="00E91594">
            <w:pPr>
              <w:pStyle w:val="ListParagraph"/>
              <w:spacing w:line="240" w:lineRule="auto"/>
              <w:ind w:left="0"/>
            </w:pPr>
            <w:r w:rsidRPr="00CC1C11">
              <w:t xml:space="preserve">ክንውን </w:t>
            </w:r>
          </w:p>
        </w:tc>
        <w:tc>
          <w:tcPr>
            <w:tcW w:w="1620" w:type="dxa"/>
          </w:tcPr>
          <w:p w:rsidR="00E91594" w:rsidRPr="00CC1C11" w:rsidRDefault="00E91594" w:rsidP="00E91594">
            <w:pPr>
              <w:pStyle w:val="ListParagraph"/>
              <w:spacing w:line="240" w:lineRule="auto"/>
              <w:ind w:left="0"/>
            </w:pPr>
            <w:r w:rsidRPr="00CC1C11">
              <w:t>አፈጻጸም %</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w:t>
            </w:r>
          </w:p>
        </w:tc>
        <w:tc>
          <w:tcPr>
            <w:tcW w:w="3853" w:type="dxa"/>
          </w:tcPr>
          <w:p w:rsidR="00E91594" w:rsidRPr="00CC1C11" w:rsidRDefault="00E91594" w:rsidP="00E91594">
            <w:pPr>
              <w:pStyle w:val="ListParagraph"/>
              <w:spacing w:line="240" w:lineRule="auto"/>
              <w:ind w:left="0"/>
            </w:pPr>
            <w:r w:rsidRPr="00CC1C11">
              <w:t>ጎንደር ከተማ አስተዳደር</w:t>
            </w:r>
          </w:p>
        </w:tc>
        <w:tc>
          <w:tcPr>
            <w:tcW w:w="1440" w:type="dxa"/>
          </w:tcPr>
          <w:p w:rsidR="00E91594" w:rsidRPr="00CC1C11" w:rsidRDefault="00E91594" w:rsidP="00E91594">
            <w:pPr>
              <w:pStyle w:val="ListParagraph"/>
              <w:spacing w:line="240" w:lineRule="auto"/>
              <w:ind w:left="0"/>
            </w:pPr>
            <w:r w:rsidRPr="00CC1C11">
              <w:t>383</w:t>
            </w:r>
          </w:p>
        </w:tc>
        <w:tc>
          <w:tcPr>
            <w:tcW w:w="1260" w:type="dxa"/>
          </w:tcPr>
          <w:p w:rsidR="00E91594" w:rsidRPr="00CC1C11" w:rsidRDefault="00E91594" w:rsidP="00E91594">
            <w:pPr>
              <w:pStyle w:val="ListParagraph"/>
              <w:spacing w:line="240" w:lineRule="auto"/>
              <w:ind w:left="0"/>
            </w:pPr>
            <w:r w:rsidRPr="00CC1C11">
              <w:t>115</w:t>
            </w:r>
          </w:p>
        </w:tc>
        <w:tc>
          <w:tcPr>
            <w:tcW w:w="1620" w:type="dxa"/>
          </w:tcPr>
          <w:p w:rsidR="00E91594" w:rsidRPr="00CC1C11" w:rsidRDefault="00E91594" w:rsidP="00E91594">
            <w:pPr>
              <w:pStyle w:val="ListParagraph"/>
              <w:spacing w:line="240" w:lineRule="auto"/>
              <w:ind w:left="0"/>
            </w:pPr>
            <w:r w:rsidRPr="00CC1C11">
              <w:t>30</w:t>
            </w:r>
          </w:p>
        </w:tc>
      </w:tr>
      <w:tr w:rsidR="00E91594" w:rsidRPr="00CC1C11" w:rsidTr="00E91594">
        <w:tc>
          <w:tcPr>
            <w:tcW w:w="647" w:type="dxa"/>
          </w:tcPr>
          <w:p w:rsidR="00E91594" w:rsidRPr="00CC1C11" w:rsidRDefault="00E91594" w:rsidP="00E91594">
            <w:pPr>
              <w:pStyle w:val="ListParagraph"/>
              <w:spacing w:line="240" w:lineRule="auto"/>
              <w:ind w:left="0"/>
            </w:pPr>
            <w:r w:rsidRPr="00CC1C11">
              <w:t>2</w:t>
            </w:r>
          </w:p>
        </w:tc>
        <w:tc>
          <w:tcPr>
            <w:tcW w:w="3853" w:type="dxa"/>
          </w:tcPr>
          <w:p w:rsidR="00E91594" w:rsidRPr="00CC1C11" w:rsidRDefault="00E91594" w:rsidP="00E91594">
            <w:pPr>
              <w:pStyle w:val="ListParagraph"/>
              <w:spacing w:line="240" w:lineRule="auto"/>
              <w:ind w:left="0"/>
            </w:pPr>
            <w:r w:rsidRPr="00CC1C11">
              <w:t>ምዕራብ ጎጃም ዞን</w:t>
            </w:r>
          </w:p>
        </w:tc>
        <w:tc>
          <w:tcPr>
            <w:tcW w:w="1440" w:type="dxa"/>
          </w:tcPr>
          <w:p w:rsidR="00E91594" w:rsidRPr="00CC1C11" w:rsidRDefault="00E91594" w:rsidP="00E91594">
            <w:pPr>
              <w:pStyle w:val="ListParagraph"/>
              <w:spacing w:line="240" w:lineRule="auto"/>
              <w:ind w:left="0"/>
            </w:pPr>
            <w:r w:rsidRPr="00CC1C11">
              <w:t>250</w:t>
            </w:r>
          </w:p>
        </w:tc>
        <w:tc>
          <w:tcPr>
            <w:tcW w:w="1260" w:type="dxa"/>
          </w:tcPr>
          <w:p w:rsidR="00E91594" w:rsidRPr="00CC1C11" w:rsidRDefault="00E91594" w:rsidP="00E91594">
            <w:pPr>
              <w:pStyle w:val="ListParagraph"/>
              <w:spacing w:line="240" w:lineRule="auto"/>
              <w:ind w:left="0"/>
            </w:pPr>
            <w:r w:rsidRPr="00CC1C11">
              <w:t>209</w:t>
            </w:r>
          </w:p>
        </w:tc>
        <w:tc>
          <w:tcPr>
            <w:tcW w:w="1620" w:type="dxa"/>
          </w:tcPr>
          <w:p w:rsidR="00E91594" w:rsidRPr="00CC1C11" w:rsidRDefault="00E91594" w:rsidP="00E91594">
            <w:pPr>
              <w:pStyle w:val="ListParagraph"/>
              <w:spacing w:line="240" w:lineRule="auto"/>
              <w:ind w:left="0"/>
            </w:pPr>
            <w:r w:rsidRPr="00CC1C11">
              <w:t>69</w:t>
            </w:r>
          </w:p>
        </w:tc>
      </w:tr>
      <w:tr w:rsidR="00E91594" w:rsidRPr="00CC1C11" w:rsidTr="00E91594">
        <w:tc>
          <w:tcPr>
            <w:tcW w:w="647" w:type="dxa"/>
          </w:tcPr>
          <w:p w:rsidR="00E91594" w:rsidRPr="00CC1C11" w:rsidRDefault="00E91594" w:rsidP="00E91594">
            <w:pPr>
              <w:pStyle w:val="ListParagraph"/>
              <w:spacing w:line="240" w:lineRule="auto"/>
              <w:ind w:left="0"/>
            </w:pPr>
            <w:r w:rsidRPr="00CC1C11">
              <w:t>3</w:t>
            </w:r>
          </w:p>
        </w:tc>
        <w:tc>
          <w:tcPr>
            <w:tcW w:w="3853" w:type="dxa"/>
          </w:tcPr>
          <w:p w:rsidR="00E91594" w:rsidRPr="00CC1C11" w:rsidRDefault="00E91594" w:rsidP="00E91594">
            <w:pPr>
              <w:pStyle w:val="ListParagraph"/>
              <w:spacing w:line="240" w:lineRule="auto"/>
              <w:ind w:left="0"/>
            </w:pPr>
            <w:r w:rsidRPr="00CC1C11">
              <w:t>ዋግህምራ ብሄረሰብ ዞን</w:t>
            </w:r>
          </w:p>
        </w:tc>
        <w:tc>
          <w:tcPr>
            <w:tcW w:w="1440" w:type="dxa"/>
          </w:tcPr>
          <w:p w:rsidR="00E91594" w:rsidRPr="00CC1C11" w:rsidRDefault="00E91594" w:rsidP="00E91594">
            <w:pPr>
              <w:pStyle w:val="ListParagraph"/>
              <w:spacing w:line="240" w:lineRule="auto"/>
              <w:ind w:left="0"/>
            </w:pPr>
            <w:r w:rsidRPr="00CC1C11">
              <w:t>60</w:t>
            </w:r>
          </w:p>
        </w:tc>
        <w:tc>
          <w:tcPr>
            <w:tcW w:w="1260" w:type="dxa"/>
          </w:tcPr>
          <w:p w:rsidR="00E91594" w:rsidRPr="00CC1C11" w:rsidRDefault="00E91594" w:rsidP="00E91594">
            <w:pPr>
              <w:pStyle w:val="ListParagraph"/>
              <w:spacing w:line="240" w:lineRule="auto"/>
              <w:ind w:left="0"/>
            </w:pPr>
            <w:r w:rsidRPr="00CC1C11">
              <w:t>--------</w:t>
            </w:r>
          </w:p>
        </w:tc>
        <w:tc>
          <w:tcPr>
            <w:tcW w:w="1620" w:type="dxa"/>
          </w:tcPr>
          <w:p w:rsidR="00E91594" w:rsidRPr="00CC1C11" w:rsidRDefault="00E91594" w:rsidP="00E91594">
            <w:pPr>
              <w:pStyle w:val="ListParagraph"/>
              <w:spacing w:line="240" w:lineRule="auto"/>
              <w:ind w:left="0"/>
            </w:pPr>
            <w:r w:rsidRPr="00CC1C11">
              <w:t>-------</w:t>
            </w:r>
          </w:p>
        </w:tc>
      </w:tr>
      <w:tr w:rsidR="00E91594" w:rsidRPr="00CC1C11" w:rsidTr="00E91594">
        <w:tc>
          <w:tcPr>
            <w:tcW w:w="647" w:type="dxa"/>
          </w:tcPr>
          <w:p w:rsidR="00E91594" w:rsidRPr="00CC1C11" w:rsidRDefault="00E91594" w:rsidP="00E91594">
            <w:pPr>
              <w:pStyle w:val="ListParagraph"/>
              <w:spacing w:line="240" w:lineRule="auto"/>
              <w:ind w:left="0"/>
            </w:pPr>
            <w:r w:rsidRPr="00CC1C11">
              <w:t>4</w:t>
            </w:r>
          </w:p>
        </w:tc>
        <w:tc>
          <w:tcPr>
            <w:tcW w:w="3853" w:type="dxa"/>
          </w:tcPr>
          <w:p w:rsidR="00E91594" w:rsidRPr="00CC1C11" w:rsidRDefault="00E91594" w:rsidP="00E91594">
            <w:pPr>
              <w:pStyle w:val="ListParagraph"/>
              <w:spacing w:line="240" w:lineRule="auto"/>
              <w:ind w:left="0"/>
            </w:pPr>
            <w:r w:rsidRPr="00CC1C11">
              <w:t>ደሴ ከተማ አስተዳደር</w:t>
            </w:r>
          </w:p>
        </w:tc>
        <w:tc>
          <w:tcPr>
            <w:tcW w:w="1440" w:type="dxa"/>
          </w:tcPr>
          <w:p w:rsidR="00E91594" w:rsidRPr="00CC1C11" w:rsidRDefault="00E91594" w:rsidP="00E91594">
            <w:pPr>
              <w:pStyle w:val="ListParagraph"/>
              <w:spacing w:line="240" w:lineRule="auto"/>
              <w:ind w:left="0"/>
            </w:pPr>
            <w:r w:rsidRPr="00CC1C11">
              <w:t>70</w:t>
            </w:r>
          </w:p>
        </w:tc>
        <w:tc>
          <w:tcPr>
            <w:tcW w:w="1260" w:type="dxa"/>
          </w:tcPr>
          <w:p w:rsidR="00E91594" w:rsidRPr="00CC1C11" w:rsidRDefault="00E91594" w:rsidP="00E91594">
            <w:pPr>
              <w:pStyle w:val="ListParagraph"/>
              <w:spacing w:line="240" w:lineRule="auto"/>
              <w:ind w:left="0"/>
            </w:pPr>
            <w:r w:rsidRPr="00CC1C11">
              <w:t>73</w:t>
            </w:r>
          </w:p>
        </w:tc>
        <w:tc>
          <w:tcPr>
            <w:tcW w:w="1620" w:type="dxa"/>
          </w:tcPr>
          <w:p w:rsidR="00E91594" w:rsidRPr="00CC1C11" w:rsidRDefault="00E91594" w:rsidP="00E91594">
            <w:pPr>
              <w:pStyle w:val="ListParagraph"/>
              <w:spacing w:line="240" w:lineRule="auto"/>
              <w:ind w:left="0"/>
            </w:pPr>
            <w:r w:rsidRPr="00CC1C11">
              <w:t>104</w:t>
            </w:r>
          </w:p>
        </w:tc>
      </w:tr>
      <w:tr w:rsidR="00E91594" w:rsidRPr="00CC1C11" w:rsidTr="00E91594">
        <w:tc>
          <w:tcPr>
            <w:tcW w:w="647" w:type="dxa"/>
          </w:tcPr>
          <w:p w:rsidR="00E91594" w:rsidRPr="00CC1C11" w:rsidRDefault="00E91594" w:rsidP="00E91594">
            <w:pPr>
              <w:pStyle w:val="ListParagraph"/>
              <w:spacing w:line="240" w:lineRule="auto"/>
              <w:ind w:left="0"/>
            </w:pPr>
            <w:r w:rsidRPr="00CC1C11">
              <w:t>5</w:t>
            </w:r>
          </w:p>
        </w:tc>
        <w:tc>
          <w:tcPr>
            <w:tcW w:w="3853" w:type="dxa"/>
          </w:tcPr>
          <w:p w:rsidR="00E91594" w:rsidRPr="00CC1C11" w:rsidRDefault="00E91594" w:rsidP="00E91594">
            <w:pPr>
              <w:pStyle w:val="ListParagraph"/>
              <w:spacing w:line="240" w:lineRule="auto"/>
              <w:ind w:left="0"/>
            </w:pPr>
            <w:r w:rsidRPr="00CC1C11">
              <w:t xml:space="preserve">ደቡብ ጎንደር ዞን </w:t>
            </w:r>
          </w:p>
        </w:tc>
        <w:tc>
          <w:tcPr>
            <w:tcW w:w="1440" w:type="dxa"/>
          </w:tcPr>
          <w:p w:rsidR="00E91594" w:rsidRPr="00CC1C11" w:rsidRDefault="00E91594" w:rsidP="00E91594">
            <w:pPr>
              <w:pStyle w:val="ListParagraph"/>
              <w:spacing w:line="240" w:lineRule="auto"/>
              <w:ind w:left="0"/>
            </w:pPr>
            <w:r w:rsidRPr="00CC1C11">
              <w:t>150</w:t>
            </w:r>
          </w:p>
        </w:tc>
        <w:tc>
          <w:tcPr>
            <w:tcW w:w="1260" w:type="dxa"/>
          </w:tcPr>
          <w:p w:rsidR="00E91594" w:rsidRPr="00CC1C11" w:rsidRDefault="00E91594" w:rsidP="00E91594">
            <w:pPr>
              <w:pStyle w:val="ListParagraph"/>
              <w:spacing w:line="240" w:lineRule="auto"/>
              <w:ind w:left="0"/>
            </w:pPr>
            <w:r w:rsidRPr="00CC1C11">
              <w:t>125</w:t>
            </w:r>
          </w:p>
        </w:tc>
        <w:tc>
          <w:tcPr>
            <w:tcW w:w="1620" w:type="dxa"/>
          </w:tcPr>
          <w:p w:rsidR="00E91594" w:rsidRPr="00CC1C11" w:rsidRDefault="00E91594" w:rsidP="00E91594">
            <w:pPr>
              <w:pStyle w:val="ListParagraph"/>
              <w:spacing w:line="240" w:lineRule="auto"/>
              <w:ind w:left="0"/>
            </w:pPr>
            <w:r w:rsidRPr="00CC1C11">
              <w:t>83</w:t>
            </w:r>
          </w:p>
        </w:tc>
      </w:tr>
      <w:tr w:rsidR="00E91594" w:rsidRPr="00CC1C11" w:rsidTr="00E91594">
        <w:tc>
          <w:tcPr>
            <w:tcW w:w="647" w:type="dxa"/>
          </w:tcPr>
          <w:p w:rsidR="00E91594" w:rsidRPr="00CC1C11" w:rsidRDefault="00E91594" w:rsidP="00E91594">
            <w:pPr>
              <w:pStyle w:val="ListParagraph"/>
              <w:spacing w:line="240" w:lineRule="auto"/>
              <w:ind w:left="0"/>
            </w:pPr>
            <w:r w:rsidRPr="00CC1C11">
              <w:t>6</w:t>
            </w:r>
          </w:p>
        </w:tc>
        <w:tc>
          <w:tcPr>
            <w:tcW w:w="3853" w:type="dxa"/>
          </w:tcPr>
          <w:p w:rsidR="00E91594" w:rsidRPr="00CC1C11" w:rsidRDefault="00E91594" w:rsidP="00E91594">
            <w:pPr>
              <w:pStyle w:val="ListParagraph"/>
              <w:spacing w:line="240" w:lineRule="auto"/>
              <w:ind w:left="0"/>
            </w:pPr>
            <w:r w:rsidRPr="00CC1C11">
              <w:t>ሰሜን ወሎ ዞን</w:t>
            </w:r>
          </w:p>
        </w:tc>
        <w:tc>
          <w:tcPr>
            <w:tcW w:w="1440" w:type="dxa"/>
          </w:tcPr>
          <w:p w:rsidR="00E91594" w:rsidRPr="00CC1C11" w:rsidRDefault="00E91594" w:rsidP="00E91594">
            <w:pPr>
              <w:pStyle w:val="ListParagraph"/>
              <w:spacing w:line="240" w:lineRule="auto"/>
              <w:ind w:left="0"/>
            </w:pPr>
            <w:r w:rsidRPr="00CC1C11">
              <w:t>250</w:t>
            </w:r>
          </w:p>
        </w:tc>
        <w:tc>
          <w:tcPr>
            <w:tcW w:w="1260" w:type="dxa"/>
          </w:tcPr>
          <w:p w:rsidR="00E91594" w:rsidRPr="00CC1C11" w:rsidRDefault="00E91594" w:rsidP="00E91594">
            <w:pPr>
              <w:pStyle w:val="ListParagraph"/>
              <w:spacing w:line="240" w:lineRule="auto"/>
              <w:ind w:left="0"/>
            </w:pPr>
            <w:r w:rsidRPr="00CC1C11">
              <w:t>222</w:t>
            </w:r>
          </w:p>
        </w:tc>
        <w:tc>
          <w:tcPr>
            <w:tcW w:w="1620" w:type="dxa"/>
          </w:tcPr>
          <w:p w:rsidR="00E91594" w:rsidRPr="00CC1C11" w:rsidRDefault="00E91594" w:rsidP="00E91594">
            <w:pPr>
              <w:pStyle w:val="ListParagraph"/>
              <w:spacing w:line="240" w:lineRule="auto"/>
              <w:ind w:left="0"/>
            </w:pPr>
            <w:r w:rsidRPr="00CC1C11">
              <w:t>88</w:t>
            </w:r>
          </w:p>
        </w:tc>
      </w:tr>
      <w:tr w:rsidR="00E91594" w:rsidRPr="00CC1C11" w:rsidTr="00E91594">
        <w:tc>
          <w:tcPr>
            <w:tcW w:w="647" w:type="dxa"/>
          </w:tcPr>
          <w:p w:rsidR="00E91594" w:rsidRPr="00CC1C11" w:rsidRDefault="00E91594" w:rsidP="00E91594">
            <w:pPr>
              <w:pStyle w:val="ListParagraph"/>
              <w:spacing w:line="240" w:lineRule="auto"/>
              <w:ind w:left="0"/>
            </w:pPr>
            <w:r w:rsidRPr="00CC1C11">
              <w:t>7</w:t>
            </w:r>
          </w:p>
        </w:tc>
        <w:tc>
          <w:tcPr>
            <w:tcW w:w="3853" w:type="dxa"/>
          </w:tcPr>
          <w:p w:rsidR="00E91594" w:rsidRPr="00CC1C11" w:rsidRDefault="00E91594" w:rsidP="00E91594">
            <w:pPr>
              <w:pStyle w:val="ListParagraph"/>
              <w:spacing w:line="240" w:lineRule="auto"/>
              <w:ind w:left="0"/>
            </w:pPr>
            <w:r w:rsidRPr="00CC1C11">
              <w:t>ሰሜን ሸዋ ዞን</w:t>
            </w:r>
          </w:p>
        </w:tc>
        <w:tc>
          <w:tcPr>
            <w:tcW w:w="1440" w:type="dxa"/>
          </w:tcPr>
          <w:p w:rsidR="00E91594" w:rsidRPr="00CC1C11" w:rsidRDefault="00E91594" w:rsidP="00E91594">
            <w:pPr>
              <w:pStyle w:val="ListParagraph"/>
              <w:spacing w:line="240" w:lineRule="auto"/>
              <w:ind w:left="0"/>
            </w:pPr>
            <w:r w:rsidRPr="00CC1C11">
              <w:t>500</w:t>
            </w:r>
          </w:p>
        </w:tc>
        <w:tc>
          <w:tcPr>
            <w:tcW w:w="1260" w:type="dxa"/>
          </w:tcPr>
          <w:p w:rsidR="00E91594" w:rsidRPr="00CC1C11" w:rsidRDefault="00E91594" w:rsidP="00E91594">
            <w:pPr>
              <w:pStyle w:val="ListParagraph"/>
              <w:spacing w:line="240" w:lineRule="auto"/>
              <w:ind w:left="0"/>
            </w:pPr>
            <w:r w:rsidRPr="00CC1C11">
              <w:t>400</w:t>
            </w:r>
          </w:p>
        </w:tc>
        <w:tc>
          <w:tcPr>
            <w:tcW w:w="1620" w:type="dxa"/>
          </w:tcPr>
          <w:p w:rsidR="00E91594" w:rsidRPr="00CC1C11" w:rsidRDefault="00E91594" w:rsidP="00E91594">
            <w:pPr>
              <w:pStyle w:val="ListParagraph"/>
              <w:spacing w:line="240" w:lineRule="auto"/>
              <w:ind w:left="0"/>
            </w:pPr>
            <w:r w:rsidRPr="00CC1C11">
              <w:t>80</w:t>
            </w:r>
          </w:p>
        </w:tc>
      </w:tr>
      <w:tr w:rsidR="00E91594" w:rsidRPr="00CC1C11" w:rsidTr="00E91594">
        <w:tc>
          <w:tcPr>
            <w:tcW w:w="647" w:type="dxa"/>
          </w:tcPr>
          <w:p w:rsidR="00E91594" w:rsidRPr="00CC1C11" w:rsidRDefault="00E91594" w:rsidP="00E91594">
            <w:pPr>
              <w:pStyle w:val="ListParagraph"/>
              <w:spacing w:line="240" w:lineRule="auto"/>
              <w:ind w:left="0"/>
            </w:pPr>
            <w:r w:rsidRPr="00CC1C11">
              <w:t>8</w:t>
            </w:r>
          </w:p>
        </w:tc>
        <w:tc>
          <w:tcPr>
            <w:tcW w:w="3853" w:type="dxa"/>
          </w:tcPr>
          <w:p w:rsidR="00E91594" w:rsidRPr="00CC1C11" w:rsidRDefault="00E91594" w:rsidP="00E91594">
            <w:pPr>
              <w:pStyle w:val="ListParagraph"/>
              <w:spacing w:line="240" w:lineRule="auto"/>
              <w:ind w:left="0"/>
            </w:pPr>
            <w:r w:rsidRPr="00CC1C11">
              <w:t>ምስራቅ ጎጃም ዞን</w:t>
            </w:r>
          </w:p>
        </w:tc>
        <w:tc>
          <w:tcPr>
            <w:tcW w:w="1440" w:type="dxa"/>
          </w:tcPr>
          <w:p w:rsidR="00E91594" w:rsidRPr="00CC1C11" w:rsidRDefault="00E91594" w:rsidP="00E91594">
            <w:pPr>
              <w:pStyle w:val="ListParagraph"/>
              <w:spacing w:line="240" w:lineRule="auto"/>
              <w:ind w:left="0"/>
            </w:pPr>
            <w:r w:rsidRPr="00CC1C11">
              <w:t>260</w:t>
            </w:r>
          </w:p>
        </w:tc>
        <w:tc>
          <w:tcPr>
            <w:tcW w:w="1260" w:type="dxa"/>
          </w:tcPr>
          <w:p w:rsidR="00E91594" w:rsidRPr="00CC1C11" w:rsidRDefault="00E91594" w:rsidP="00E91594">
            <w:pPr>
              <w:pStyle w:val="ListParagraph"/>
              <w:spacing w:line="240" w:lineRule="auto"/>
              <w:ind w:left="0"/>
            </w:pPr>
            <w:r w:rsidRPr="00CC1C11">
              <w:t>277</w:t>
            </w:r>
          </w:p>
        </w:tc>
        <w:tc>
          <w:tcPr>
            <w:tcW w:w="1620" w:type="dxa"/>
          </w:tcPr>
          <w:p w:rsidR="00E91594" w:rsidRPr="00CC1C11" w:rsidRDefault="00E91594" w:rsidP="00E91594">
            <w:pPr>
              <w:pStyle w:val="ListParagraph"/>
              <w:spacing w:line="240" w:lineRule="auto"/>
              <w:ind w:left="0"/>
            </w:pPr>
            <w:r w:rsidRPr="00CC1C11">
              <w:t>106</w:t>
            </w:r>
          </w:p>
        </w:tc>
      </w:tr>
      <w:tr w:rsidR="00E91594" w:rsidRPr="00CC1C11" w:rsidTr="00E91594">
        <w:tc>
          <w:tcPr>
            <w:tcW w:w="647" w:type="dxa"/>
          </w:tcPr>
          <w:p w:rsidR="00E91594" w:rsidRPr="00CC1C11" w:rsidRDefault="00E91594" w:rsidP="00E91594">
            <w:pPr>
              <w:pStyle w:val="ListParagraph"/>
              <w:spacing w:line="240" w:lineRule="auto"/>
              <w:ind w:left="0"/>
            </w:pPr>
            <w:r w:rsidRPr="00CC1C11">
              <w:t>9</w:t>
            </w:r>
          </w:p>
        </w:tc>
        <w:tc>
          <w:tcPr>
            <w:tcW w:w="3853" w:type="dxa"/>
          </w:tcPr>
          <w:p w:rsidR="00E91594" w:rsidRPr="00CC1C11" w:rsidRDefault="00E91594" w:rsidP="00E91594">
            <w:pPr>
              <w:pStyle w:val="ListParagraph"/>
              <w:spacing w:line="240" w:lineRule="auto"/>
              <w:ind w:left="0"/>
            </w:pPr>
            <w:r w:rsidRPr="00CC1C11">
              <w:t>ደቡብ ወሎ ዞን</w:t>
            </w:r>
          </w:p>
        </w:tc>
        <w:tc>
          <w:tcPr>
            <w:tcW w:w="1440" w:type="dxa"/>
          </w:tcPr>
          <w:p w:rsidR="00E91594" w:rsidRPr="00CC1C11" w:rsidRDefault="00E91594" w:rsidP="00E91594">
            <w:pPr>
              <w:pStyle w:val="ListParagraph"/>
              <w:spacing w:line="240" w:lineRule="auto"/>
              <w:ind w:left="0"/>
            </w:pPr>
            <w:r w:rsidRPr="00CC1C11">
              <w:t>400</w:t>
            </w:r>
          </w:p>
        </w:tc>
        <w:tc>
          <w:tcPr>
            <w:tcW w:w="1260" w:type="dxa"/>
          </w:tcPr>
          <w:p w:rsidR="00E91594" w:rsidRPr="00CC1C11" w:rsidRDefault="00E91594" w:rsidP="00E91594">
            <w:pPr>
              <w:pStyle w:val="ListParagraph"/>
              <w:spacing w:line="240" w:lineRule="auto"/>
              <w:ind w:left="0"/>
            </w:pPr>
            <w:r w:rsidRPr="00CC1C11">
              <w:t>212</w:t>
            </w:r>
          </w:p>
        </w:tc>
        <w:tc>
          <w:tcPr>
            <w:tcW w:w="1620" w:type="dxa"/>
          </w:tcPr>
          <w:p w:rsidR="00E91594" w:rsidRPr="00CC1C11" w:rsidRDefault="00E91594" w:rsidP="00E91594">
            <w:pPr>
              <w:pStyle w:val="ListParagraph"/>
              <w:spacing w:line="240" w:lineRule="auto"/>
              <w:ind w:left="0"/>
            </w:pPr>
            <w:r w:rsidRPr="00CC1C11">
              <w:t>53</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10</w:t>
            </w:r>
          </w:p>
        </w:tc>
        <w:tc>
          <w:tcPr>
            <w:tcW w:w="3853" w:type="dxa"/>
          </w:tcPr>
          <w:p w:rsidR="00E91594" w:rsidRPr="00CC1C11" w:rsidRDefault="00E91594" w:rsidP="00E91594">
            <w:pPr>
              <w:pStyle w:val="ListParagraph"/>
              <w:spacing w:line="240" w:lineRule="auto"/>
              <w:ind w:left="0"/>
            </w:pPr>
            <w:r w:rsidRPr="00CC1C11">
              <w:t>አዊ ብሄረሰብ ዞን</w:t>
            </w:r>
          </w:p>
        </w:tc>
        <w:tc>
          <w:tcPr>
            <w:tcW w:w="1440" w:type="dxa"/>
          </w:tcPr>
          <w:p w:rsidR="00E91594" w:rsidRPr="00CC1C11" w:rsidRDefault="00E91594" w:rsidP="00E91594">
            <w:pPr>
              <w:pStyle w:val="ListParagraph"/>
              <w:spacing w:line="240" w:lineRule="auto"/>
              <w:ind w:left="0"/>
            </w:pPr>
            <w:r w:rsidRPr="00CC1C11">
              <w:t>150</w:t>
            </w:r>
          </w:p>
        </w:tc>
        <w:tc>
          <w:tcPr>
            <w:tcW w:w="1260" w:type="dxa"/>
          </w:tcPr>
          <w:p w:rsidR="00E91594" w:rsidRPr="00CC1C11" w:rsidRDefault="00E91594" w:rsidP="00E91594">
            <w:pPr>
              <w:pStyle w:val="ListParagraph"/>
              <w:spacing w:line="240" w:lineRule="auto"/>
              <w:ind w:left="0"/>
            </w:pPr>
            <w:r w:rsidRPr="00CC1C11">
              <w:t>166</w:t>
            </w:r>
          </w:p>
        </w:tc>
        <w:tc>
          <w:tcPr>
            <w:tcW w:w="1620" w:type="dxa"/>
          </w:tcPr>
          <w:p w:rsidR="00E91594" w:rsidRPr="00CC1C11" w:rsidRDefault="00E91594" w:rsidP="00E91594">
            <w:pPr>
              <w:pStyle w:val="ListParagraph"/>
              <w:spacing w:line="240" w:lineRule="auto"/>
              <w:ind w:left="0"/>
            </w:pPr>
            <w:r w:rsidRPr="00CC1C11">
              <w:t>110</w:t>
            </w:r>
          </w:p>
        </w:tc>
      </w:tr>
      <w:tr w:rsidR="00E91594" w:rsidRPr="00CC1C11" w:rsidTr="00E91594">
        <w:tc>
          <w:tcPr>
            <w:tcW w:w="647" w:type="dxa"/>
          </w:tcPr>
          <w:p w:rsidR="00E91594" w:rsidRPr="00CC1C11" w:rsidRDefault="00E91594" w:rsidP="00E91594">
            <w:pPr>
              <w:pStyle w:val="ListParagraph"/>
              <w:spacing w:line="240" w:lineRule="auto"/>
              <w:ind w:left="0"/>
            </w:pPr>
            <w:r w:rsidRPr="00CC1C11">
              <w:lastRenderedPageBreak/>
              <w:t>11</w:t>
            </w:r>
          </w:p>
        </w:tc>
        <w:tc>
          <w:tcPr>
            <w:tcW w:w="3853" w:type="dxa"/>
          </w:tcPr>
          <w:p w:rsidR="00E91594" w:rsidRPr="00CC1C11" w:rsidRDefault="00E91594" w:rsidP="00E91594">
            <w:pPr>
              <w:pStyle w:val="ListParagraph"/>
              <w:spacing w:line="240" w:lineRule="auto"/>
              <w:ind w:left="0"/>
            </w:pPr>
            <w:r w:rsidRPr="00CC1C11">
              <w:t>ባህርዳር ከተማ አስተዳደር</w:t>
            </w:r>
          </w:p>
        </w:tc>
        <w:tc>
          <w:tcPr>
            <w:tcW w:w="1440" w:type="dxa"/>
          </w:tcPr>
          <w:p w:rsidR="00E91594" w:rsidRPr="00CC1C11" w:rsidRDefault="00E91594" w:rsidP="00E91594">
            <w:pPr>
              <w:pStyle w:val="ListParagraph"/>
              <w:spacing w:line="240" w:lineRule="auto"/>
              <w:ind w:left="0"/>
            </w:pPr>
            <w:r w:rsidRPr="00CC1C11">
              <w:t>450</w:t>
            </w:r>
          </w:p>
        </w:tc>
        <w:tc>
          <w:tcPr>
            <w:tcW w:w="1260" w:type="dxa"/>
          </w:tcPr>
          <w:p w:rsidR="00E91594" w:rsidRPr="00CC1C11" w:rsidRDefault="00E91594" w:rsidP="00E91594">
            <w:pPr>
              <w:pStyle w:val="ListParagraph"/>
              <w:spacing w:line="240" w:lineRule="auto"/>
              <w:ind w:left="0"/>
            </w:pPr>
            <w:r w:rsidRPr="00CC1C11">
              <w:t>397</w:t>
            </w:r>
          </w:p>
        </w:tc>
        <w:tc>
          <w:tcPr>
            <w:tcW w:w="1620" w:type="dxa"/>
          </w:tcPr>
          <w:p w:rsidR="00E91594" w:rsidRPr="00CC1C11" w:rsidRDefault="00E91594" w:rsidP="00E91594">
            <w:pPr>
              <w:pStyle w:val="ListParagraph"/>
              <w:spacing w:line="240" w:lineRule="auto"/>
              <w:ind w:left="0"/>
            </w:pPr>
            <w:r w:rsidRPr="00CC1C11">
              <w:t>88</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12</w:t>
            </w:r>
          </w:p>
        </w:tc>
        <w:tc>
          <w:tcPr>
            <w:tcW w:w="3853" w:type="dxa"/>
          </w:tcPr>
          <w:p w:rsidR="00E91594" w:rsidRPr="00CC1C11" w:rsidRDefault="00E91594" w:rsidP="00E91594">
            <w:pPr>
              <w:pStyle w:val="ListParagraph"/>
              <w:spacing w:line="240" w:lineRule="auto"/>
              <w:ind w:left="0"/>
            </w:pPr>
            <w:r w:rsidRPr="00CC1C11">
              <w:t>ኦሮሚያ ብሄረሰብ ዞን</w:t>
            </w:r>
          </w:p>
        </w:tc>
        <w:tc>
          <w:tcPr>
            <w:tcW w:w="1440" w:type="dxa"/>
          </w:tcPr>
          <w:p w:rsidR="00E91594" w:rsidRPr="00CC1C11" w:rsidRDefault="00E91594" w:rsidP="00E91594">
            <w:pPr>
              <w:pStyle w:val="ListParagraph"/>
              <w:spacing w:line="240" w:lineRule="auto"/>
              <w:ind w:left="0"/>
            </w:pPr>
            <w:r w:rsidRPr="00CC1C11">
              <w:t>100</w:t>
            </w:r>
          </w:p>
        </w:tc>
        <w:tc>
          <w:tcPr>
            <w:tcW w:w="1260" w:type="dxa"/>
          </w:tcPr>
          <w:p w:rsidR="00E91594" w:rsidRPr="00CC1C11" w:rsidRDefault="00E91594" w:rsidP="00E91594">
            <w:pPr>
              <w:pStyle w:val="ListParagraph"/>
              <w:spacing w:line="240" w:lineRule="auto"/>
              <w:ind w:left="0"/>
            </w:pPr>
            <w:r w:rsidRPr="00CC1C11">
              <w:t>139</w:t>
            </w:r>
          </w:p>
        </w:tc>
        <w:tc>
          <w:tcPr>
            <w:tcW w:w="1620" w:type="dxa"/>
          </w:tcPr>
          <w:p w:rsidR="00E91594" w:rsidRPr="00CC1C11" w:rsidRDefault="00E91594" w:rsidP="00E91594">
            <w:pPr>
              <w:pStyle w:val="ListParagraph"/>
              <w:spacing w:line="240" w:lineRule="auto"/>
              <w:ind w:left="0"/>
            </w:pPr>
            <w:r w:rsidRPr="00CC1C11">
              <w:t>143</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13</w:t>
            </w:r>
          </w:p>
        </w:tc>
        <w:tc>
          <w:tcPr>
            <w:tcW w:w="3853" w:type="dxa"/>
          </w:tcPr>
          <w:p w:rsidR="00E91594" w:rsidRPr="00CC1C11" w:rsidRDefault="00E91594" w:rsidP="00E91594">
            <w:pPr>
              <w:pStyle w:val="ListParagraph"/>
              <w:spacing w:line="240" w:lineRule="auto"/>
              <w:ind w:left="0"/>
            </w:pPr>
            <w:r w:rsidRPr="00CC1C11">
              <w:t>ሰሜን ጎንደር</w:t>
            </w:r>
          </w:p>
        </w:tc>
        <w:tc>
          <w:tcPr>
            <w:tcW w:w="1440" w:type="dxa"/>
          </w:tcPr>
          <w:p w:rsidR="00E91594" w:rsidRPr="00CC1C11" w:rsidRDefault="00E91594" w:rsidP="00E91594">
            <w:pPr>
              <w:pStyle w:val="ListParagraph"/>
              <w:spacing w:line="240" w:lineRule="auto"/>
              <w:ind w:left="0"/>
            </w:pPr>
            <w:r w:rsidRPr="00CC1C11">
              <w:t>70</w:t>
            </w:r>
          </w:p>
        </w:tc>
        <w:tc>
          <w:tcPr>
            <w:tcW w:w="1260" w:type="dxa"/>
          </w:tcPr>
          <w:p w:rsidR="00E91594" w:rsidRPr="00CC1C11" w:rsidRDefault="00E91594" w:rsidP="00E91594">
            <w:pPr>
              <w:pStyle w:val="ListParagraph"/>
              <w:spacing w:line="240" w:lineRule="auto"/>
              <w:ind w:left="0"/>
            </w:pPr>
            <w:r w:rsidRPr="00CC1C11">
              <w:t>86</w:t>
            </w:r>
          </w:p>
        </w:tc>
        <w:tc>
          <w:tcPr>
            <w:tcW w:w="1620" w:type="dxa"/>
          </w:tcPr>
          <w:p w:rsidR="00E91594" w:rsidRPr="00CC1C11" w:rsidRDefault="00E91594" w:rsidP="00E91594">
            <w:pPr>
              <w:pStyle w:val="ListParagraph"/>
              <w:spacing w:line="240" w:lineRule="auto"/>
              <w:ind w:left="0"/>
            </w:pPr>
            <w:r w:rsidRPr="00CC1C11">
              <w:t>122</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14</w:t>
            </w:r>
          </w:p>
        </w:tc>
        <w:tc>
          <w:tcPr>
            <w:tcW w:w="3853" w:type="dxa"/>
          </w:tcPr>
          <w:p w:rsidR="00E91594" w:rsidRPr="00CC1C11" w:rsidRDefault="00E91594" w:rsidP="00E91594">
            <w:pPr>
              <w:pStyle w:val="ListParagraph"/>
              <w:spacing w:line="240" w:lineRule="auto"/>
              <w:ind w:left="0"/>
            </w:pPr>
            <w:r w:rsidRPr="00CC1C11">
              <w:t>ማዕከላዊ ጎንደር ዞን</w:t>
            </w:r>
          </w:p>
        </w:tc>
        <w:tc>
          <w:tcPr>
            <w:tcW w:w="1440" w:type="dxa"/>
          </w:tcPr>
          <w:p w:rsidR="00E91594" w:rsidRPr="00CC1C11" w:rsidRDefault="00E91594" w:rsidP="00E91594">
            <w:pPr>
              <w:pStyle w:val="ListParagraph"/>
              <w:spacing w:line="240" w:lineRule="auto"/>
              <w:ind w:left="0"/>
            </w:pPr>
            <w:r w:rsidRPr="00CC1C11">
              <w:t>100</w:t>
            </w:r>
          </w:p>
        </w:tc>
        <w:tc>
          <w:tcPr>
            <w:tcW w:w="1260" w:type="dxa"/>
          </w:tcPr>
          <w:p w:rsidR="00E91594" w:rsidRPr="00CC1C11" w:rsidRDefault="00E91594" w:rsidP="00E91594">
            <w:pPr>
              <w:pStyle w:val="ListParagraph"/>
              <w:spacing w:line="240" w:lineRule="auto"/>
              <w:ind w:left="0"/>
            </w:pPr>
            <w:r w:rsidRPr="00CC1C11">
              <w:t>87</w:t>
            </w:r>
          </w:p>
        </w:tc>
        <w:tc>
          <w:tcPr>
            <w:tcW w:w="1620" w:type="dxa"/>
          </w:tcPr>
          <w:p w:rsidR="00E91594" w:rsidRPr="00CC1C11" w:rsidRDefault="00E91594" w:rsidP="00E91594">
            <w:pPr>
              <w:pStyle w:val="ListParagraph"/>
              <w:spacing w:line="240" w:lineRule="auto"/>
              <w:ind w:left="0"/>
            </w:pPr>
            <w:r w:rsidRPr="00CC1C11">
              <w:t>87</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15</w:t>
            </w:r>
          </w:p>
        </w:tc>
        <w:tc>
          <w:tcPr>
            <w:tcW w:w="3853" w:type="dxa"/>
          </w:tcPr>
          <w:p w:rsidR="00E91594" w:rsidRPr="00CC1C11" w:rsidRDefault="00E91594" w:rsidP="00E91594">
            <w:pPr>
              <w:pStyle w:val="ListParagraph"/>
              <w:spacing w:line="240" w:lineRule="auto"/>
              <w:ind w:left="0"/>
            </w:pPr>
            <w:r w:rsidRPr="00CC1C11">
              <w:t>ምዕራብ ጎንደር</w:t>
            </w:r>
          </w:p>
        </w:tc>
        <w:tc>
          <w:tcPr>
            <w:tcW w:w="1440" w:type="dxa"/>
          </w:tcPr>
          <w:p w:rsidR="00E91594" w:rsidRPr="00CC1C11" w:rsidRDefault="00E91594" w:rsidP="00E91594">
            <w:pPr>
              <w:pStyle w:val="ListParagraph"/>
              <w:spacing w:line="240" w:lineRule="auto"/>
              <w:ind w:left="0"/>
            </w:pPr>
            <w:r w:rsidRPr="00CC1C11">
              <w:t>80</w:t>
            </w:r>
          </w:p>
        </w:tc>
        <w:tc>
          <w:tcPr>
            <w:tcW w:w="1260" w:type="dxa"/>
          </w:tcPr>
          <w:p w:rsidR="00E91594" w:rsidRPr="00CC1C11" w:rsidRDefault="00E91594" w:rsidP="00E91594">
            <w:pPr>
              <w:pStyle w:val="ListParagraph"/>
              <w:spacing w:line="240" w:lineRule="auto"/>
              <w:ind w:left="0"/>
            </w:pPr>
            <w:r w:rsidRPr="00CC1C11">
              <w:t>47</w:t>
            </w:r>
          </w:p>
        </w:tc>
        <w:tc>
          <w:tcPr>
            <w:tcW w:w="1620" w:type="dxa"/>
          </w:tcPr>
          <w:p w:rsidR="00E91594" w:rsidRPr="00CC1C11" w:rsidRDefault="00E91594" w:rsidP="00E91594">
            <w:pPr>
              <w:pStyle w:val="ListParagraph"/>
              <w:spacing w:line="240" w:lineRule="auto"/>
              <w:ind w:left="0"/>
            </w:pPr>
            <w:r w:rsidRPr="00CC1C11">
              <w:t>58</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16</w:t>
            </w:r>
          </w:p>
        </w:tc>
        <w:tc>
          <w:tcPr>
            <w:tcW w:w="3853" w:type="dxa"/>
          </w:tcPr>
          <w:p w:rsidR="00E91594" w:rsidRPr="00CC1C11" w:rsidRDefault="00E91594" w:rsidP="00E91594">
            <w:pPr>
              <w:pStyle w:val="ListParagraph"/>
              <w:spacing w:line="240" w:lineRule="auto"/>
              <w:ind w:left="0"/>
            </w:pPr>
            <w:r w:rsidRPr="00CC1C11">
              <w:t xml:space="preserve"> አዲስ አበባ ተጠሪ ጽ/ቤት</w:t>
            </w:r>
          </w:p>
        </w:tc>
        <w:tc>
          <w:tcPr>
            <w:tcW w:w="1440" w:type="dxa"/>
          </w:tcPr>
          <w:p w:rsidR="00E91594" w:rsidRPr="00CC1C11" w:rsidRDefault="00E91594" w:rsidP="00E91594">
            <w:pPr>
              <w:pStyle w:val="ListParagraph"/>
              <w:spacing w:line="240" w:lineRule="auto"/>
              <w:ind w:left="0"/>
            </w:pPr>
            <w:r w:rsidRPr="00CC1C11">
              <w:t>50</w:t>
            </w:r>
          </w:p>
        </w:tc>
        <w:tc>
          <w:tcPr>
            <w:tcW w:w="1260" w:type="dxa"/>
          </w:tcPr>
          <w:p w:rsidR="00E91594" w:rsidRPr="00CC1C11" w:rsidRDefault="00E91594" w:rsidP="00E91594">
            <w:pPr>
              <w:pStyle w:val="ListParagraph"/>
              <w:spacing w:line="240" w:lineRule="auto"/>
              <w:ind w:left="0"/>
            </w:pPr>
            <w:r w:rsidRPr="00CC1C11">
              <w:t>17</w:t>
            </w:r>
          </w:p>
        </w:tc>
        <w:tc>
          <w:tcPr>
            <w:tcW w:w="1620" w:type="dxa"/>
          </w:tcPr>
          <w:p w:rsidR="00E91594" w:rsidRPr="00CC1C11" w:rsidRDefault="00E91594" w:rsidP="00E91594">
            <w:pPr>
              <w:pStyle w:val="ListParagraph"/>
              <w:spacing w:line="240" w:lineRule="auto"/>
              <w:ind w:left="0"/>
            </w:pPr>
            <w:r w:rsidRPr="00CC1C11">
              <w:t>34</w:t>
            </w:r>
          </w:p>
        </w:tc>
      </w:tr>
      <w:tr w:rsidR="00E91594" w:rsidRPr="00CC1C11" w:rsidTr="00E91594">
        <w:tc>
          <w:tcPr>
            <w:tcW w:w="647" w:type="dxa"/>
          </w:tcPr>
          <w:p w:rsidR="00E91594" w:rsidRPr="00CC1C11" w:rsidRDefault="00E91594" w:rsidP="00E91594">
            <w:pPr>
              <w:pStyle w:val="ListParagraph"/>
              <w:spacing w:line="240" w:lineRule="auto"/>
              <w:ind w:left="0"/>
            </w:pPr>
            <w:r w:rsidRPr="00CC1C11">
              <w:t>17</w:t>
            </w:r>
          </w:p>
        </w:tc>
        <w:tc>
          <w:tcPr>
            <w:tcW w:w="3853" w:type="dxa"/>
          </w:tcPr>
          <w:p w:rsidR="00E91594" w:rsidRPr="00CC1C11" w:rsidRDefault="00E91594" w:rsidP="00E91594">
            <w:pPr>
              <w:pStyle w:val="ListParagraph"/>
              <w:spacing w:line="240" w:lineRule="auto"/>
              <w:ind w:left="0"/>
            </w:pPr>
            <w:r w:rsidRPr="00CC1C11">
              <w:t>ክልል</w:t>
            </w:r>
          </w:p>
        </w:tc>
        <w:tc>
          <w:tcPr>
            <w:tcW w:w="1440" w:type="dxa"/>
          </w:tcPr>
          <w:p w:rsidR="00E91594" w:rsidRPr="00CC1C11" w:rsidRDefault="00E91594" w:rsidP="00E91594">
            <w:pPr>
              <w:pStyle w:val="ListParagraph"/>
              <w:spacing w:line="240" w:lineRule="auto"/>
              <w:ind w:left="0"/>
            </w:pPr>
            <w:r w:rsidRPr="00CC1C11">
              <w:t>20</w:t>
            </w:r>
          </w:p>
        </w:tc>
        <w:tc>
          <w:tcPr>
            <w:tcW w:w="1260" w:type="dxa"/>
          </w:tcPr>
          <w:p w:rsidR="00E91594" w:rsidRPr="00CC1C11" w:rsidRDefault="00E91594" w:rsidP="00E91594">
            <w:pPr>
              <w:pStyle w:val="ListParagraph"/>
              <w:spacing w:line="240" w:lineRule="auto"/>
              <w:ind w:left="0"/>
            </w:pPr>
            <w:r w:rsidRPr="00CC1C11">
              <w:t>8</w:t>
            </w:r>
          </w:p>
        </w:tc>
        <w:tc>
          <w:tcPr>
            <w:tcW w:w="1620" w:type="dxa"/>
          </w:tcPr>
          <w:p w:rsidR="00E91594" w:rsidRPr="00CC1C11" w:rsidRDefault="00E91594" w:rsidP="00E91594">
            <w:pPr>
              <w:pStyle w:val="ListParagraph"/>
              <w:spacing w:line="240" w:lineRule="auto"/>
              <w:ind w:left="0"/>
            </w:pPr>
            <w:r w:rsidRPr="00CC1C11">
              <w:t>40</w:t>
            </w:r>
          </w:p>
        </w:tc>
      </w:tr>
      <w:tr w:rsidR="00E91594" w:rsidRPr="00CC1C11" w:rsidTr="00E91594">
        <w:tc>
          <w:tcPr>
            <w:tcW w:w="647" w:type="dxa"/>
          </w:tcPr>
          <w:p w:rsidR="00E91594" w:rsidRPr="00CC1C11" w:rsidRDefault="00E91594" w:rsidP="00E91594">
            <w:pPr>
              <w:pStyle w:val="ListParagraph"/>
              <w:spacing w:line="240" w:lineRule="auto"/>
              <w:ind w:left="0"/>
            </w:pPr>
          </w:p>
        </w:tc>
        <w:tc>
          <w:tcPr>
            <w:tcW w:w="3853" w:type="dxa"/>
          </w:tcPr>
          <w:p w:rsidR="00E91594" w:rsidRPr="00CC1C11" w:rsidRDefault="00E91594" w:rsidP="00E91594">
            <w:pPr>
              <w:pStyle w:val="ListParagraph"/>
              <w:spacing w:line="240" w:lineRule="auto"/>
              <w:ind w:left="0"/>
            </w:pPr>
            <w:r w:rsidRPr="00CC1C11">
              <w:t>ድምር</w:t>
            </w:r>
          </w:p>
        </w:tc>
        <w:tc>
          <w:tcPr>
            <w:tcW w:w="1440" w:type="dxa"/>
          </w:tcPr>
          <w:p w:rsidR="00E91594" w:rsidRPr="00CC1C11" w:rsidRDefault="00E91594" w:rsidP="00E91594">
            <w:pPr>
              <w:pStyle w:val="ListParagraph"/>
              <w:spacing w:line="240" w:lineRule="auto"/>
              <w:ind w:left="0"/>
            </w:pPr>
            <w:r w:rsidRPr="00CC1C11">
              <w:t>3343</w:t>
            </w:r>
          </w:p>
        </w:tc>
        <w:tc>
          <w:tcPr>
            <w:tcW w:w="1260" w:type="dxa"/>
          </w:tcPr>
          <w:p w:rsidR="00E91594" w:rsidRPr="00CC1C11" w:rsidRDefault="00E91594" w:rsidP="00E91594">
            <w:pPr>
              <w:pStyle w:val="ListParagraph"/>
              <w:spacing w:line="240" w:lineRule="auto"/>
              <w:ind w:left="0"/>
            </w:pPr>
            <w:r w:rsidRPr="00CC1C11">
              <w:t>2580</w:t>
            </w:r>
          </w:p>
        </w:tc>
        <w:tc>
          <w:tcPr>
            <w:tcW w:w="1620" w:type="dxa"/>
          </w:tcPr>
          <w:p w:rsidR="00E91594" w:rsidRPr="00CC1C11" w:rsidRDefault="00E91594" w:rsidP="00E91594">
            <w:pPr>
              <w:pStyle w:val="ListParagraph"/>
              <w:spacing w:line="240" w:lineRule="auto"/>
              <w:ind w:left="0"/>
            </w:pPr>
            <w:r w:rsidRPr="00CC1C11">
              <w:t>77</w:t>
            </w:r>
          </w:p>
        </w:tc>
      </w:tr>
    </w:tbl>
    <w:p w:rsidR="00DE6A05" w:rsidRPr="00DE6A05" w:rsidRDefault="00DE6A05" w:rsidP="00FD01AB">
      <w:pPr>
        <w:pStyle w:val="Heading2"/>
        <w:spacing w:line="360" w:lineRule="auto"/>
        <w:jc w:val="both"/>
        <w:rPr>
          <w:rFonts w:ascii="Power Geez Unicode1" w:hAnsi="Power Geez Unicode1"/>
          <w:b w:val="0"/>
          <w:sz w:val="24"/>
          <w:szCs w:val="24"/>
        </w:rPr>
      </w:pPr>
    </w:p>
    <w:p w:rsidR="00DB402D" w:rsidRPr="00CC1C11" w:rsidRDefault="00A72819" w:rsidP="00E91594">
      <w:pPr>
        <w:pStyle w:val="Heading2"/>
        <w:numPr>
          <w:ilvl w:val="0"/>
          <w:numId w:val="4"/>
        </w:numPr>
        <w:spacing w:line="360" w:lineRule="auto"/>
        <w:jc w:val="both"/>
        <w:rPr>
          <w:rFonts w:ascii="Power Geez Unicode1" w:hAnsi="Power Geez Unicode1"/>
          <w:b w:val="0"/>
          <w:sz w:val="24"/>
          <w:szCs w:val="24"/>
        </w:rPr>
      </w:pPr>
      <w:bookmarkStart w:id="24" w:name="_Toc108645788"/>
      <w:r w:rsidRPr="00CC1C11">
        <w:rPr>
          <w:rFonts w:ascii="Power Geez Unicode1" w:hAnsi="Power Geez Unicode1"/>
          <w:sz w:val="24"/>
          <w:szCs w:val="24"/>
        </w:rPr>
        <w:t>የኢንቨስትመንት ፈቃድ ለውጥ በተመለከተ፡-</w:t>
      </w:r>
      <w:bookmarkEnd w:id="24"/>
    </w:p>
    <w:p w:rsidR="00DB402D" w:rsidRPr="00CC1C11" w:rsidRDefault="00A72819" w:rsidP="005C5BAB">
      <w:pPr>
        <w:spacing w:line="360" w:lineRule="auto"/>
        <w:jc w:val="both"/>
        <w:rPr>
          <w:rFonts w:ascii="Power Geez Unicode1" w:hAnsi="Power Geez Unicode1"/>
          <w:b/>
          <w:sz w:val="24"/>
          <w:szCs w:val="24"/>
        </w:rPr>
      </w:pPr>
      <w:r w:rsidRPr="00CC1C11">
        <w:rPr>
          <w:rFonts w:ascii="Power Geez Unicode1" w:eastAsia="Times New Roman" w:hAnsi="Power Geez Unicode1"/>
          <w:sz w:val="24"/>
          <w:szCs w:val="24"/>
        </w:rPr>
        <w:t xml:space="preserve"> የለውጥ </w:t>
      </w:r>
      <w:r w:rsidRPr="00CC1C11">
        <w:rPr>
          <w:rFonts w:ascii="Power Geez Unicode1" w:hAnsi="Power Geez Unicode1"/>
          <w:sz w:val="24"/>
          <w:szCs w:val="24"/>
        </w:rPr>
        <w:t xml:space="preserve">የኢንቨስትመንት ፈቃድ ለሚፈልጉ ባለሃብቶች 100% አገልግሎት መስጠት በሚል በእቅድ ተይዞ ባለሃብቶች ወደ ኢንቨስትመንት ከገቡ በኋላ ከፕሮጀክቶቻቸው ጋር በተየያዘ የካፒታል፣ የአድራሻ፣ የስምና የፕሮጀክት ሃሳብ ለውጥ ሲያደርጉና የኢንቨስትመንት ፈቃድ ለውጥ ሲያቀርቡ በትክክለኛው የአሰራር መመሪያ መሰረት ሲቀርብ የሚስተናገዱበት አሰራር ነው፡፡ በመሆኑም </w:t>
      </w:r>
      <w:r w:rsidR="000C46F6" w:rsidRPr="00CC1C11">
        <w:rPr>
          <w:rFonts w:ascii="Power Geez Unicode1" w:hAnsi="Power Geez Unicode1"/>
          <w:sz w:val="24"/>
          <w:szCs w:val="24"/>
        </w:rPr>
        <w:t>በበጀት ዓመቱ</w:t>
      </w:r>
      <w:r w:rsidRPr="00CC1C11">
        <w:rPr>
          <w:rFonts w:ascii="Power Geez Unicode1" w:hAnsi="Power Geez Unicode1"/>
          <w:sz w:val="24"/>
          <w:szCs w:val="24"/>
        </w:rPr>
        <w:t xml:space="preserve">  </w:t>
      </w:r>
      <w:r w:rsidR="005C5BAB" w:rsidRPr="00CC1C11">
        <w:rPr>
          <w:rFonts w:ascii="Power Geez Unicode1" w:hAnsi="Power Geez Unicode1"/>
          <w:sz w:val="24"/>
          <w:szCs w:val="24"/>
        </w:rPr>
        <w:t xml:space="preserve">እነርሱም   ምስራቅ ጎጃም 6 ፤ ምእራብ ጎጃም 7፤ ባህርዳር 9፤አዊ 2፤ጎንደር 2 ፤ሰሜን ሸዋ 3፤ም/ጎንደር 3፤ ደ/ወሎ 7፤ ጎንደር 2፤ማ/ጎንደር 1 እና ደሴ 1 ናቸው፡፡ </w:t>
      </w:r>
      <w:r w:rsidRPr="00CC1C11">
        <w:rPr>
          <w:rFonts w:ascii="Power Geez Unicode1" w:hAnsi="Power Geez Unicode1" w:cs="Ebrima"/>
          <w:sz w:val="24"/>
          <w:szCs w:val="24"/>
        </w:rPr>
        <w:t>በአጠቃላይ</w:t>
      </w:r>
      <w:r w:rsidRPr="00CC1C11">
        <w:rPr>
          <w:rFonts w:ascii="Power Geez Unicode1" w:hAnsi="Power Geez Unicode1"/>
          <w:sz w:val="24"/>
          <w:szCs w:val="24"/>
        </w:rPr>
        <w:t xml:space="preserve"> </w:t>
      </w:r>
      <w:r w:rsidRPr="00CC1C11">
        <w:rPr>
          <w:rFonts w:ascii="Power Geez Unicode1" w:hAnsi="Power Geez Unicode1" w:cs="Ebrima"/>
          <w:sz w:val="24"/>
          <w:szCs w:val="24"/>
        </w:rPr>
        <w:t>በድምሩ</w:t>
      </w:r>
      <w:r w:rsidRPr="00CC1C11">
        <w:rPr>
          <w:rFonts w:ascii="Power Geez Unicode1" w:hAnsi="Power Geez Unicode1"/>
          <w:sz w:val="24"/>
          <w:szCs w:val="24"/>
        </w:rPr>
        <w:t xml:space="preserve"> </w:t>
      </w:r>
      <w:r w:rsidRPr="00CC1C11">
        <w:rPr>
          <w:rFonts w:ascii="Power Geez Unicode1" w:hAnsi="Power Geez Unicode1" w:cs="Ebrima"/>
          <w:sz w:val="24"/>
          <w:szCs w:val="24"/>
        </w:rPr>
        <w:t>ጥያቄ</w:t>
      </w:r>
      <w:r w:rsidRPr="00CC1C11">
        <w:rPr>
          <w:rFonts w:ascii="Power Geez Unicode1" w:hAnsi="Power Geez Unicode1"/>
          <w:sz w:val="24"/>
          <w:szCs w:val="24"/>
        </w:rPr>
        <w:t xml:space="preserve"> </w:t>
      </w:r>
      <w:r w:rsidRPr="00CC1C11">
        <w:rPr>
          <w:rFonts w:ascii="Power Geez Unicode1" w:hAnsi="Power Geez Unicode1" w:cs="Ebrima"/>
          <w:sz w:val="24"/>
          <w:szCs w:val="24"/>
        </w:rPr>
        <w:t>ላቀረቡ</w:t>
      </w:r>
      <w:r w:rsidR="005C5BAB" w:rsidRPr="00CC1C11">
        <w:rPr>
          <w:rFonts w:ascii="Power Geez Unicode1" w:hAnsi="Power Geez Unicode1"/>
          <w:sz w:val="24"/>
          <w:szCs w:val="24"/>
        </w:rPr>
        <w:t xml:space="preserve"> 43</w:t>
      </w:r>
      <w:r w:rsidRPr="00CC1C11">
        <w:rPr>
          <w:rFonts w:ascii="Power Geez Unicode1" w:hAnsi="Power Geez Unicode1"/>
          <w:sz w:val="24"/>
          <w:szCs w:val="24"/>
        </w:rPr>
        <w:t xml:space="preserve"> </w:t>
      </w:r>
      <w:r w:rsidRPr="00CC1C11">
        <w:rPr>
          <w:rFonts w:ascii="Power Geez Unicode1" w:hAnsi="Power Geez Unicode1" w:cs="Ebrima"/>
          <w:sz w:val="24"/>
          <w:szCs w:val="24"/>
        </w:rPr>
        <w:t>የኢንቨስትመንት</w:t>
      </w:r>
      <w:r w:rsidRPr="00CC1C11">
        <w:rPr>
          <w:rFonts w:ascii="Power Geez Unicode1" w:hAnsi="Power Geez Unicode1"/>
          <w:sz w:val="24"/>
          <w:szCs w:val="24"/>
        </w:rPr>
        <w:t xml:space="preserve"> </w:t>
      </w:r>
      <w:r w:rsidRPr="00CC1C11">
        <w:rPr>
          <w:rFonts w:ascii="Power Geez Unicode1" w:hAnsi="Power Geez Unicode1" w:cs="Ebrima"/>
          <w:sz w:val="24"/>
          <w:szCs w:val="24"/>
        </w:rPr>
        <w:t>ፕሮጀክቶች</w:t>
      </w:r>
      <w:r w:rsidRPr="00CC1C11">
        <w:rPr>
          <w:rFonts w:ascii="Power Geez Unicode1" w:hAnsi="Power Geez Unicode1"/>
          <w:sz w:val="24"/>
          <w:szCs w:val="24"/>
        </w:rPr>
        <w:t xml:space="preserve"> </w:t>
      </w:r>
      <w:r w:rsidRPr="00CC1C11">
        <w:rPr>
          <w:rFonts w:ascii="Power Geez Unicode1" w:hAnsi="Power Geez Unicode1" w:cs="Ebrima"/>
          <w:sz w:val="24"/>
          <w:szCs w:val="24"/>
        </w:rPr>
        <w:t>የለውጥ</w:t>
      </w:r>
      <w:r w:rsidRPr="00CC1C11">
        <w:rPr>
          <w:rFonts w:ascii="Power Geez Unicode1" w:hAnsi="Power Geez Unicode1"/>
          <w:sz w:val="24"/>
          <w:szCs w:val="24"/>
        </w:rPr>
        <w:t xml:space="preserve"> </w:t>
      </w:r>
      <w:r w:rsidRPr="00CC1C11">
        <w:rPr>
          <w:rFonts w:ascii="Power Geez Unicode1" w:hAnsi="Power Geez Unicode1" w:cs="Ebrima"/>
          <w:sz w:val="24"/>
          <w:szCs w:val="24"/>
        </w:rPr>
        <w:t>የኢንቨስትመንት</w:t>
      </w:r>
      <w:r w:rsidRPr="00CC1C11">
        <w:rPr>
          <w:rFonts w:ascii="Power Geez Unicode1" w:hAnsi="Power Geez Unicode1"/>
          <w:sz w:val="24"/>
          <w:szCs w:val="24"/>
        </w:rPr>
        <w:t xml:space="preserve"> </w:t>
      </w:r>
      <w:r w:rsidRPr="00CC1C11">
        <w:rPr>
          <w:rFonts w:ascii="Power Geez Unicode1" w:hAnsi="Power Geez Unicode1" w:cs="Ebrima"/>
          <w:sz w:val="24"/>
          <w:szCs w:val="24"/>
        </w:rPr>
        <w:t>ፈቃድ</w:t>
      </w:r>
      <w:r w:rsidRPr="00CC1C11">
        <w:rPr>
          <w:rFonts w:ascii="Power Geez Unicode1" w:hAnsi="Power Geez Unicode1"/>
          <w:sz w:val="24"/>
          <w:szCs w:val="24"/>
        </w:rPr>
        <w:t xml:space="preserve"> </w:t>
      </w:r>
      <w:r w:rsidRPr="00CC1C11">
        <w:rPr>
          <w:rFonts w:ascii="Power Geez Unicode1" w:hAnsi="Power Geez Unicode1" w:cs="Ebrima"/>
          <w:sz w:val="24"/>
          <w:szCs w:val="24"/>
        </w:rPr>
        <w:t>አገልግሎት</w:t>
      </w:r>
      <w:r w:rsidRPr="00CC1C11">
        <w:rPr>
          <w:rFonts w:ascii="Power Geez Unicode1" w:hAnsi="Power Geez Unicode1"/>
          <w:sz w:val="24"/>
          <w:szCs w:val="24"/>
        </w:rPr>
        <w:t xml:space="preserve"> </w:t>
      </w:r>
      <w:r w:rsidRPr="00CC1C11">
        <w:rPr>
          <w:rFonts w:ascii="Power Geez Unicode1" w:hAnsi="Power Geez Unicode1" w:cs="Ebrima"/>
          <w:sz w:val="24"/>
          <w:szCs w:val="24"/>
        </w:rPr>
        <w:t>ተሰጧቸዋል፡፡</w:t>
      </w:r>
    </w:p>
    <w:p w:rsidR="00DB402D" w:rsidRPr="00CC1C11" w:rsidRDefault="00A72819" w:rsidP="00E91594">
      <w:pPr>
        <w:pStyle w:val="Heading2"/>
        <w:numPr>
          <w:ilvl w:val="0"/>
          <w:numId w:val="4"/>
        </w:numPr>
        <w:spacing w:line="360" w:lineRule="auto"/>
        <w:jc w:val="both"/>
        <w:rPr>
          <w:rFonts w:ascii="Power Geez Unicode1" w:hAnsi="Power Geez Unicode1"/>
          <w:sz w:val="24"/>
          <w:szCs w:val="24"/>
        </w:rPr>
      </w:pPr>
      <w:bookmarkStart w:id="25" w:name="_Toc108645789"/>
      <w:r w:rsidRPr="00CC1C11">
        <w:rPr>
          <w:rFonts w:ascii="Power Geez Unicode1" w:hAnsi="Power Geez Unicode1"/>
          <w:sz w:val="24"/>
          <w:szCs w:val="24"/>
        </w:rPr>
        <w:t>የኢንቨስትመንት ፈቃድ  ትክ  በተመለከተ፡-</w:t>
      </w:r>
      <w:bookmarkEnd w:id="25"/>
    </w:p>
    <w:p w:rsidR="00DB402D" w:rsidRPr="00CC1C11" w:rsidRDefault="00A72819" w:rsidP="005C5BAB">
      <w:pPr>
        <w:tabs>
          <w:tab w:val="left" w:pos="9390"/>
        </w:tabs>
        <w:spacing w:line="360" w:lineRule="auto"/>
        <w:jc w:val="both"/>
        <w:rPr>
          <w:rFonts w:ascii="Power Geez Unicode1" w:hAnsi="Power Geez Unicode1"/>
          <w:sz w:val="24"/>
          <w:szCs w:val="24"/>
        </w:rPr>
      </w:pPr>
      <w:r w:rsidRPr="00CC1C11">
        <w:rPr>
          <w:rFonts w:ascii="Power Geez Unicode1" w:hAnsi="Power Geez Unicode1"/>
          <w:sz w:val="24"/>
          <w:szCs w:val="24"/>
        </w:rPr>
        <w:t>ትክ የኢንቨስትመንት ፈቃድ ለሚፈልጉ ባለሃብቶች 100% አገልግሎት መስጠት በሚል በእቅድ የተያዘ ሲሆን ባለሃብቶች የኢንቨስትመንት ፈቃድ ከወሰዱ በኋላ ፈቃዳቸው ሲጠፋ ወይም ሲቀደድ ወይም ሲቃጠልባቸው የትክ የኢንቨስትመንት ጥያቄ የሚጠይቁበት አሰራር ነው፡፡ በመሆኑም በ</w:t>
      </w:r>
      <w:r w:rsidR="000C46F6" w:rsidRPr="00CC1C11">
        <w:rPr>
          <w:rFonts w:ascii="Power Geez Unicode1" w:hAnsi="Power Geez Unicode1"/>
          <w:sz w:val="24"/>
          <w:szCs w:val="24"/>
        </w:rPr>
        <w:t>በጀት ዓመቱ</w:t>
      </w:r>
      <w:r w:rsidRPr="00CC1C11">
        <w:rPr>
          <w:rFonts w:ascii="Power Geez Unicode1" w:hAnsi="Power Geez Unicode1"/>
          <w:sz w:val="24"/>
          <w:szCs w:val="24"/>
        </w:rPr>
        <w:t xml:space="preserve"> ትክ የኢንቨስትመንት ፈቃድ ጥያቄ ላቀረቡ </w:t>
      </w:r>
      <w:r w:rsidR="005C5BAB" w:rsidRPr="00CC1C11">
        <w:rPr>
          <w:rFonts w:ascii="Power Geez Unicode1" w:hAnsi="Power Geez Unicode1"/>
          <w:sz w:val="24"/>
          <w:szCs w:val="24"/>
        </w:rPr>
        <w:t xml:space="preserve">ሰሜን ሸዋ 4፤ኦሮሞ ብ/ዞን 6፤  ደ/ወሎ 3፤ ም/ጎንደር 8፤ምእራብ ጎጃም 3፣ ባህርዳር 9 ፤ጎንደር 6፤አዲስ አበባ ተጠሪ ጽ/ቤት 5፤አዊ 2 እና ምስ/ጎጃም 3 </w:t>
      </w:r>
      <w:r w:rsidRPr="00CC1C11">
        <w:rPr>
          <w:rFonts w:ascii="Power Geez Unicode1" w:hAnsi="Power Geez Unicode1" w:cs="Ebrima"/>
          <w:sz w:val="24"/>
          <w:szCs w:val="24"/>
        </w:rPr>
        <w:t>በአጠቃላይ</w:t>
      </w:r>
      <w:r w:rsidRPr="00CC1C11">
        <w:rPr>
          <w:rFonts w:ascii="Power Geez Unicode1" w:hAnsi="Power Geez Unicode1"/>
          <w:sz w:val="24"/>
          <w:szCs w:val="24"/>
        </w:rPr>
        <w:t xml:space="preserve"> </w:t>
      </w:r>
      <w:r w:rsidRPr="00CC1C11">
        <w:rPr>
          <w:rFonts w:ascii="Power Geez Unicode1" w:hAnsi="Power Geez Unicode1" w:cs="Ebrima"/>
          <w:sz w:val="24"/>
          <w:szCs w:val="24"/>
        </w:rPr>
        <w:t>በድምሩ</w:t>
      </w:r>
      <w:r w:rsidRPr="00CC1C11">
        <w:rPr>
          <w:rFonts w:ascii="Power Geez Unicode1" w:hAnsi="Power Geez Unicode1"/>
          <w:sz w:val="24"/>
          <w:szCs w:val="24"/>
        </w:rPr>
        <w:t xml:space="preserve"> </w:t>
      </w:r>
      <w:r w:rsidRPr="00CC1C11">
        <w:rPr>
          <w:rFonts w:ascii="Power Geez Unicode1" w:hAnsi="Power Geez Unicode1" w:cs="Ebrima"/>
          <w:sz w:val="24"/>
          <w:szCs w:val="24"/>
        </w:rPr>
        <w:t>ለ</w:t>
      </w:r>
      <w:r w:rsidR="005C5BAB" w:rsidRPr="00CC1C11">
        <w:rPr>
          <w:rFonts w:ascii="Power Geez Unicode1" w:hAnsi="Power Geez Unicode1"/>
          <w:sz w:val="24"/>
          <w:szCs w:val="24"/>
        </w:rPr>
        <w:t>49</w:t>
      </w:r>
      <w:r w:rsidRPr="00CC1C11">
        <w:rPr>
          <w:rFonts w:ascii="Power Geez Unicode1" w:hAnsi="Power Geez Unicode1"/>
          <w:sz w:val="24"/>
          <w:szCs w:val="24"/>
        </w:rPr>
        <w:t xml:space="preserve"> </w:t>
      </w:r>
      <w:r w:rsidRPr="00CC1C11">
        <w:rPr>
          <w:rFonts w:ascii="Power Geez Unicode1" w:hAnsi="Power Geez Unicode1" w:cs="Ebrima"/>
          <w:sz w:val="24"/>
          <w:szCs w:val="24"/>
        </w:rPr>
        <w:t>የኢንቨስትመንት</w:t>
      </w:r>
      <w:r w:rsidRPr="00CC1C11">
        <w:rPr>
          <w:rFonts w:ascii="Power Geez Unicode1" w:hAnsi="Power Geez Unicode1"/>
          <w:sz w:val="24"/>
          <w:szCs w:val="24"/>
        </w:rPr>
        <w:t xml:space="preserve"> </w:t>
      </w:r>
      <w:r w:rsidRPr="00CC1C11">
        <w:rPr>
          <w:rFonts w:ascii="Power Geez Unicode1" w:hAnsi="Power Geez Unicode1" w:cs="Ebrima"/>
          <w:sz w:val="24"/>
          <w:szCs w:val="24"/>
        </w:rPr>
        <w:t>ፕሮጀክቶች</w:t>
      </w:r>
      <w:r w:rsidRPr="00CC1C11">
        <w:rPr>
          <w:rFonts w:ascii="Power Geez Unicode1" w:hAnsi="Power Geez Unicode1"/>
          <w:sz w:val="24"/>
          <w:szCs w:val="24"/>
        </w:rPr>
        <w:t xml:space="preserve"> </w:t>
      </w:r>
      <w:r w:rsidRPr="00CC1C11">
        <w:rPr>
          <w:rFonts w:ascii="Power Geez Unicode1" w:hAnsi="Power Geez Unicode1" w:cs="Ebrima"/>
          <w:sz w:val="24"/>
          <w:szCs w:val="24"/>
        </w:rPr>
        <w:t>ትክ</w:t>
      </w:r>
      <w:r w:rsidRPr="00CC1C11">
        <w:rPr>
          <w:rFonts w:ascii="Power Geez Unicode1" w:hAnsi="Power Geez Unicode1"/>
          <w:sz w:val="24"/>
          <w:szCs w:val="24"/>
        </w:rPr>
        <w:t xml:space="preserve"> </w:t>
      </w:r>
      <w:r w:rsidRPr="00CC1C11">
        <w:rPr>
          <w:rFonts w:ascii="Power Geez Unicode1" w:hAnsi="Power Geez Unicode1" w:cs="Ebrima"/>
          <w:sz w:val="24"/>
          <w:szCs w:val="24"/>
        </w:rPr>
        <w:t>የኢንቨስትመንት</w:t>
      </w:r>
      <w:r w:rsidRPr="00CC1C11">
        <w:rPr>
          <w:rFonts w:ascii="Power Geez Unicode1" w:hAnsi="Power Geez Unicode1"/>
          <w:sz w:val="24"/>
          <w:szCs w:val="24"/>
        </w:rPr>
        <w:t xml:space="preserve"> </w:t>
      </w:r>
      <w:r w:rsidRPr="00CC1C11">
        <w:rPr>
          <w:rFonts w:ascii="Power Geez Unicode1" w:hAnsi="Power Geez Unicode1" w:cs="Ebrima"/>
          <w:sz w:val="24"/>
          <w:szCs w:val="24"/>
        </w:rPr>
        <w:t>ፈቃድ</w:t>
      </w:r>
      <w:r w:rsidRPr="00CC1C11">
        <w:rPr>
          <w:rFonts w:ascii="Power Geez Unicode1" w:hAnsi="Power Geez Unicode1"/>
          <w:sz w:val="24"/>
          <w:szCs w:val="24"/>
        </w:rPr>
        <w:t xml:space="preserve"> </w:t>
      </w:r>
      <w:r w:rsidRPr="00CC1C11">
        <w:rPr>
          <w:rFonts w:ascii="Power Geez Unicode1" w:hAnsi="Power Geez Unicode1" w:cs="Ebrima"/>
          <w:sz w:val="24"/>
          <w:szCs w:val="24"/>
        </w:rPr>
        <w:t>ተሰጧል፡፡</w:t>
      </w:r>
    </w:p>
    <w:p w:rsidR="004273F4" w:rsidRPr="00103257" w:rsidRDefault="00A72819" w:rsidP="00103257">
      <w:pPr>
        <w:tabs>
          <w:tab w:val="left" w:pos="630"/>
          <w:tab w:val="left" w:pos="1260"/>
        </w:tabs>
        <w:spacing w:line="360" w:lineRule="auto"/>
        <w:ind w:right="-90"/>
        <w:jc w:val="both"/>
        <w:rPr>
          <w:rFonts w:ascii="Power Geez Unicode1" w:hAnsi="Power Geez Unicode1" w:cs="Ebrima"/>
          <w:sz w:val="24"/>
          <w:szCs w:val="24"/>
        </w:rPr>
      </w:pPr>
      <w:r w:rsidRPr="00CC1C11">
        <w:rPr>
          <w:rFonts w:ascii="Power Geez Unicode1" w:hAnsi="Power Geez Unicode1" w:cs="Ebrima"/>
          <w:sz w:val="24"/>
          <w:szCs w:val="24"/>
        </w:rPr>
        <w:lastRenderedPageBreak/>
        <w:t>4.</w:t>
      </w:r>
      <w:r w:rsidRPr="00CC1C11">
        <w:rPr>
          <w:rFonts w:ascii="Power Geez Unicode1" w:hAnsi="Power Geez Unicode1" w:cs="Ebrima"/>
          <w:sz w:val="24"/>
          <w:szCs w:val="24"/>
          <w:lang w:val="am-ET"/>
        </w:rPr>
        <w:t>6</w:t>
      </w:r>
      <w:r w:rsidRPr="00CC1C11">
        <w:rPr>
          <w:rFonts w:ascii="Power Geez Unicode1" w:hAnsi="Power Geez Unicode1" w:cs="Ebrima"/>
          <w:sz w:val="24"/>
          <w:szCs w:val="24"/>
        </w:rPr>
        <w:t>. የእሴት ሰንሰለት ክፍተት ለተለየላቸው አካባቢዎች ክፍተቱን ሊሞሉ በሚችሉ ዘርፎች ለባለሃብቶች የኢንቨስትመንት ማስተዋወቅ ስራ መስራት በሚል በእቅድ የተያዘ ቢሆንም ተግባሩ ያልተከናወነ በመሆኑ በሚቀጥለው ትኩረት ተሰጥቶት የሚሰራ ይሆናል፡፡</w:t>
      </w:r>
    </w:p>
    <w:p w:rsidR="00DB402D" w:rsidRPr="00CC1C11" w:rsidRDefault="00A72819">
      <w:pPr>
        <w:pStyle w:val="Heading1"/>
        <w:ind w:left="540" w:hanging="540"/>
        <w:jc w:val="both"/>
        <w:rPr>
          <w:rFonts w:ascii="Power Geez Unicode1" w:hAnsi="Power Geez Unicode1" w:cs="Nyala"/>
          <w:b w:val="0"/>
          <w:color w:val="FF0000"/>
          <w:sz w:val="24"/>
          <w:szCs w:val="24"/>
        </w:rPr>
      </w:pPr>
      <w:bookmarkStart w:id="26" w:name="_Toc108645790"/>
      <w:r w:rsidRPr="00CC1C11">
        <w:rPr>
          <w:rFonts w:ascii="Power Geez Unicode1" w:hAnsi="Power Geez Unicode1" w:cs="Nyala"/>
          <w:color w:val="auto"/>
          <w:sz w:val="24"/>
          <w:szCs w:val="24"/>
        </w:rPr>
        <w:t>ግብ</w:t>
      </w:r>
      <w:r w:rsidR="00103257">
        <w:rPr>
          <w:rFonts w:ascii="Power Geez Unicode1" w:hAnsi="Power Geez Unicode1"/>
          <w:color w:val="auto"/>
          <w:sz w:val="24"/>
          <w:szCs w:val="24"/>
        </w:rPr>
        <w:t xml:space="preserve">. </w:t>
      </w:r>
      <w:r w:rsidRPr="00CC1C11">
        <w:rPr>
          <w:rFonts w:ascii="Power Geez Unicode1" w:hAnsi="Power Geez Unicode1"/>
          <w:color w:val="auto"/>
          <w:sz w:val="24"/>
          <w:szCs w:val="24"/>
        </w:rPr>
        <w:t>5.</w:t>
      </w:r>
      <w:r w:rsidRPr="00CC1C11">
        <w:rPr>
          <w:rFonts w:ascii="Power Geez Unicode1" w:hAnsi="Power Geez Unicode1"/>
          <w:color w:val="FF0000"/>
          <w:sz w:val="24"/>
          <w:szCs w:val="24"/>
        </w:rPr>
        <w:t xml:space="preserve">  </w:t>
      </w:r>
      <w:r w:rsidRPr="00CC1C11">
        <w:rPr>
          <w:rFonts w:ascii="Power Geez Unicode1" w:hAnsi="Power Geez Unicode1" w:cs="Nyala"/>
          <w:color w:val="auto"/>
          <w:sz w:val="24"/>
          <w:szCs w:val="24"/>
        </w:rPr>
        <w:t>ለኢንቨስትመንት ፕሮጀክቶች የሚውል</w:t>
      </w:r>
      <w:r w:rsidRPr="00CC1C11">
        <w:rPr>
          <w:rFonts w:ascii="Power Geez Unicode1" w:hAnsi="Power Geez Unicode1"/>
          <w:color w:val="auto"/>
          <w:sz w:val="24"/>
          <w:szCs w:val="24"/>
        </w:rPr>
        <w:t xml:space="preserve"> 3,809 </w:t>
      </w:r>
      <w:r w:rsidRPr="00CC1C11">
        <w:rPr>
          <w:rFonts w:ascii="Power Geez Unicode1" w:hAnsi="Power Geez Unicode1" w:cs="Nyala"/>
          <w:color w:val="auto"/>
          <w:sz w:val="24"/>
          <w:szCs w:val="24"/>
        </w:rPr>
        <w:t>ሄ</w:t>
      </w:r>
      <w:r w:rsidRPr="00CC1C11">
        <w:rPr>
          <w:rFonts w:ascii="Power Geez Unicode1" w:hAnsi="Power Geez Unicode1"/>
          <w:color w:val="auto"/>
          <w:sz w:val="24"/>
          <w:szCs w:val="24"/>
        </w:rPr>
        <w:t>/</w:t>
      </w:r>
      <w:r w:rsidRPr="00CC1C11">
        <w:rPr>
          <w:rFonts w:ascii="Power Geez Unicode1" w:hAnsi="Power Geez Unicode1" w:cs="Nyala"/>
          <w:color w:val="auto"/>
          <w:sz w:val="24"/>
          <w:szCs w:val="24"/>
        </w:rPr>
        <w:t>ር መሬት በዞንና በሳይት ፕላን ለይቶ ማዘጋጀት፣</w:t>
      </w:r>
      <w:bookmarkEnd w:id="26"/>
    </w:p>
    <w:p w:rsidR="00DB402D" w:rsidRPr="00CC1C11" w:rsidRDefault="00A72819">
      <w:pPr>
        <w:pStyle w:val="Heading2"/>
        <w:ind w:left="360" w:hanging="360"/>
        <w:jc w:val="both"/>
        <w:rPr>
          <w:rFonts w:ascii="Power Geez Unicode1" w:hAnsi="Power Geez Unicode1"/>
          <w:sz w:val="24"/>
          <w:szCs w:val="24"/>
        </w:rPr>
      </w:pPr>
      <w:bookmarkStart w:id="27" w:name="_Toc108645791"/>
      <w:r w:rsidRPr="00CC1C11">
        <w:rPr>
          <w:rFonts w:ascii="Power Geez Unicode1" w:hAnsi="Power Geez Unicode1" w:cs="Ebrima"/>
          <w:sz w:val="24"/>
          <w:szCs w:val="24"/>
        </w:rPr>
        <w:t>5.</w:t>
      </w:r>
      <w:r w:rsidRPr="00CC1C11">
        <w:rPr>
          <w:rFonts w:ascii="Power Geez Unicode1" w:hAnsi="Power Geez Unicode1"/>
          <w:sz w:val="24"/>
          <w:szCs w:val="24"/>
        </w:rPr>
        <w:t xml:space="preserve">1. </w:t>
      </w:r>
      <w:r w:rsidRPr="00CC1C11">
        <w:rPr>
          <w:rFonts w:ascii="Power Geez Unicode1" w:hAnsi="Power Geez Unicode1" w:cs="Ebrima"/>
          <w:sz w:val="24"/>
          <w:szCs w:val="24"/>
        </w:rPr>
        <w:t>በሁሉም</w:t>
      </w:r>
      <w:r w:rsidRPr="00CC1C11">
        <w:rPr>
          <w:rFonts w:ascii="Power Geez Unicode1" w:hAnsi="Power Geez Unicode1"/>
          <w:sz w:val="24"/>
          <w:szCs w:val="24"/>
        </w:rPr>
        <w:t xml:space="preserve"> ኢንዱስትሪ ቀጠናዎች በሳይት ፕላን የተመላከተ መሬት ማዘጋጀት፡-</w:t>
      </w:r>
      <w:bookmarkEnd w:id="27"/>
    </w:p>
    <w:p w:rsidR="00DB402D" w:rsidRPr="00CC1C11" w:rsidRDefault="00A72819">
      <w:pPr>
        <w:pStyle w:val="ListParagraph"/>
        <w:ind w:left="360"/>
      </w:pPr>
      <w:r w:rsidRPr="00CC1C11">
        <w:rPr>
          <w:rFonts w:cs="Ebrima"/>
        </w:rPr>
        <w:t>በሁሉም</w:t>
      </w:r>
      <w:r w:rsidRPr="00CC1C11">
        <w:t xml:space="preserve"> ኢንዱስትሪ ቀጠናዎች በሳይት ፕላን የተመላከተ ለተለያዩ ፕሮጀክቶች አገልግሎት የሚዉል መሬት 3809ሄ/ር በ 191 ከተሞች  ለማመላከት የታቀደ </w:t>
      </w:r>
      <w:r w:rsidRPr="00CC1C11">
        <w:rPr>
          <w:b/>
        </w:rPr>
        <w:t>ሲሆን</w:t>
      </w:r>
      <w:r w:rsidR="00D509BD" w:rsidRPr="00CC1C11">
        <w:rPr>
          <w:b/>
        </w:rPr>
        <w:t xml:space="preserve"> 3208.9</w:t>
      </w:r>
      <w:r w:rsidRPr="00CC1C11">
        <w:rPr>
          <w:b/>
        </w:rPr>
        <w:t xml:space="preserve"> ሄ/ር መሬት በ</w:t>
      </w:r>
      <w:r w:rsidR="00D509BD" w:rsidRPr="00CC1C11">
        <w:rPr>
          <w:b/>
        </w:rPr>
        <w:t>47</w:t>
      </w:r>
      <w:r w:rsidRPr="00CC1C11">
        <w:rPr>
          <w:b/>
        </w:rPr>
        <w:t xml:space="preserve"> ከተሞች</w:t>
      </w:r>
      <w:r w:rsidRPr="00CC1C11">
        <w:t xml:space="preserve">  በሳይት ፕላን ማመላከት ተችሏል፡፡  አፈፃፀሙ በሳይት ፕላን ማመላከት</w:t>
      </w:r>
      <w:r w:rsidR="00870ECD" w:rsidRPr="00CC1C11">
        <w:t xml:space="preserve"> 84.2</w:t>
      </w:r>
      <w:r w:rsidRPr="00CC1C11">
        <w:t>% እና በከተሞች</w:t>
      </w:r>
      <w:r w:rsidR="00870ECD" w:rsidRPr="00CC1C11">
        <w:t xml:space="preserve"> 24.6</w:t>
      </w:r>
      <w:r w:rsidRPr="00CC1C11">
        <w:t xml:space="preserve">% </w:t>
      </w:r>
      <w:r w:rsidR="00870ECD" w:rsidRPr="00CC1C11">
        <w:t>ነው</w:t>
      </w:r>
      <w:r w:rsidRPr="00CC1C11">
        <w:t xml:space="preserve"> ፡፡</w:t>
      </w:r>
    </w:p>
    <w:p w:rsidR="00DB402D" w:rsidRPr="00CC1C11" w:rsidRDefault="00A72819">
      <w:pPr>
        <w:pStyle w:val="ListParagraph"/>
        <w:tabs>
          <w:tab w:val="clear" w:pos="506"/>
          <w:tab w:val="left" w:pos="900"/>
        </w:tabs>
        <w:ind w:left="900" w:hanging="360"/>
      </w:pPr>
      <w:r w:rsidRPr="00CC1C11">
        <w:rPr>
          <w:rFonts w:cs="Nyala"/>
          <w:b/>
          <w:lang w:val="en-GB"/>
        </w:rPr>
        <w:t xml:space="preserve">5.1.1. </w:t>
      </w:r>
      <w:r w:rsidRPr="00CC1C11">
        <w:t xml:space="preserve">ለሁለገብ ኢንዱስትሪ ፓርክ አገልግሎት የሚዉል በሳይት ፕላን የተመላከተ መሬት 2630 ሄ/ር በ139 ከተሞች  ለመያዝ የታቀደ ሲሆን </w:t>
      </w:r>
      <w:r w:rsidR="00870ECD" w:rsidRPr="00CC1C11">
        <w:rPr>
          <w:b/>
        </w:rPr>
        <w:t>3083.89</w:t>
      </w:r>
      <w:r w:rsidRPr="00CC1C11">
        <w:rPr>
          <w:b/>
        </w:rPr>
        <w:t xml:space="preserve"> ሄ/ር መሬት  በ</w:t>
      </w:r>
      <w:r w:rsidR="00870ECD" w:rsidRPr="00CC1C11">
        <w:rPr>
          <w:b/>
        </w:rPr>
        <w:t>33</w:t>
      </w:r>
      <w:r w:rsidRPr="00CC1C11">
        <w:rPr>
          <w:b/>
        </w:rPr>
        <w:t xml:space="preserve"> ከተሞች</w:t>
      </w:r>
      <w:r w:rsidRPr="00CC1C11">
        <w:t xml:space="preserve"> በካርታና በሳይት ፕላን ማመላከት ተችሏል፡፡ አፈፃፀሙ በሳይት ፕላን ማመላከት</w:t>
      </w:r>
      <w:r w:rsidR="00870ECD" w:rsidRPr="00CC1C11">
        <w:t xml:space="preserve"> 100</w:t>
      </w:r>
      <w:r w:rsidRPr="00CC1C11">
        <w:t>%  እና በከተሞች</w:t>
      </w:r>
      <w:r w:rsidR="00870ECD" w:rsidRPr="00CC1C11">
        <w:t xml:space="preserve"> 23.7</w:t>
      </w:r>
      <w:r w:rsidRPr="00CC1C11">
        <w:t xml:space="preserve">%  </w:t>
      </w:r>
      <w:r w:rsidR="00870ECD" w:rsidRPr="00CC1C11">
        <w:t>ነው</w:t>
      </w:r>
      <w:r w:rsidRPr="00CC1C11">
        <w:t xml:space="preserve"> ፡፡  </w:t>
      </w:r>
    </w:p>
    <w:p w:rsidR="00DB402D" w:rsidRPr="00CC1C11" w:rsidRDefault="00A72819">
      <w:pPr>
        <w:tabs>
          <w:tab w:val="left" w:pos="720"/>
        </w:tabs>
        <w:spacing w:after="0" w:line="360" w:lineRule="auto"/>
        <w:ind w:left="630" w:right="-90" w:hanging="360"/>
        <w:jc w:val="both"/>
        <w:rPr>
          <w:rFonts w:ascii="Power Geez Unicode1" w:hAnsi="Power Geez Unicode1"/>
          <w:sz w:val="24"/>
          <w:szCs w:val="24"/>
        </w:rPr>
      </w:pPr>
      <w:r w:rsidRPr="00CC1C11">
        <w:rPr>
          <w:rFonts w:ascii="Power Geez Unicode1" w:hAnsi="Power Geez Unicode1"/>
          <w:sz w:val="24"/>
          <w:szCs w:val="24"/>
        </w:rPr>
        <w:t xml:space="preserve">5.1.2 ለተቀናጀ ኢንዱስትሪ ፓርክ አገልግሎት የሚውል በሳይት ፕላን እና በካርታ የተመላከተ መሬት 900 ሄ/ር በ 6 ከተማ ለማዘጋጀት ዕቅድ የተያዘ ቢሆንም </w:t>
      </w:r>
      <w:r w:rsidR="005112DC" w:rsidRPr="00CC1C11">
        <w:rPr>
          <w:rFonts w:ascii="Power Geez Unicode1" w:hAnsi="Power Geez Unicode1"/>
          <w:sz w:val="24"/>
          <w:szCs w:val="24"/>
        </w:rPr>
        <w:t xml:space="preserve">በበጀት ዓመቱ </w:t>
      </w:r>
      <w:r w:rsidRPr="00CC1C11">
        <w:rPr>
          <w:rFonts w:ascii="Power Geez Unicode1" w:hAnsi="Power Geez Unicode1"/>
          <w:sz w:val="24"/>
          <w:szCs w:val="24"/>
        </w:rPr>
        <w:t>የተከናወነ ተግባር የለም፡፡</w:t>
      </w:r>
    </w:p>
    <w:p w:rsidR="00DB402D" w:rsidRPr="00CC1C11" w:rsidRDefault="00A72819">
      <w:pPr>
        <w:spacing w:line="360" w:lineRule="auto"/>
        <w:ind w:left="630" w:hanging="450"/>
        <w:jc w:val="both"/>
        <w:rPr>
          <w:rFonts w:ascii="Power Geez Unicode1" w:hAnsi="Power Geez Unicode1"/>
          <w:sz w:val="24"/>
          <w:szCs w:val="24"/>
        </w:rPr>
      </w:pPr>
      <w:r w:rsidRPr="00CC1C11">
        <w:rPr>
          <w:rFonts w:ascii="Power Geez Unicode1" w:hAnsi="Power Geez Unicode1"/>
          <w:sz w:val="24"/>
          <w:szCs w:val="24"/>
        </w:rPr>
        <w:t xml:space="preserve">5.1.3 ከኢንዱስትሪ መንደርና ፓርክ ዉጭ (ለሌሎች) ለሚቀርቡ ፕሮጀክቶ መሬት 279 ሄ/ር በ49 ከተሞች በሳይት ፕላን ለማመላከተ ታቅዶ  ክንዉኑ </w:t>
      </w:r>
      <w:r w:rsidR="00C33C56" w:rsidRPr="00CC1C11">
        <w:rPr>
          <w:rFonts w:ascii="Power Geez Unicode1" w:hAnsi="Power Geez Unicode1"/>
          <w:b/>
          <w:sz w:val="24"/>
          <w:szCs w:val="24"/>
        </w:rPr>
        <w:t>125.01</w:t>
      </w:r>
      <w:r w:rsidRPr="00CC1C11">
        <w:rPr>
          <w:rFonts w:ascii="Power Geez Unicode1" w:hAnsi="Power Geez Unicode1"/>
          <w:b/>
          <w:sz w:val="24"/>
          <w:szCs w:val="24"/>
        </w:rPr>
        <w:t>ሄ/ር መሬት በ</w:t>
      </w:r>
      <w:r w:rsidR="005112DC" w:rsidRPr="00CC1C11">
        <w:rPr>
          <w:rFonts w:ascii="Power Geez Unicode1" w:hAnsi="Power Geez Unicode1"/>
          <w:b/>
          <w:sz w:val="24"/>
          <w:szCs w:val="24"/>
        </w:rPr>
        <w:t>14</w:t>
      </w:r>
      <w:r w:rsidRPr="00CC1C11">
        <w:rPr>
          <w:rFonts w:ascii="Power Geez Unicode1" w:hAnsi="Power Geez Unicode1"/>
          <w:b/>
          <w:sz w:val="24"/>
          <w:szCs w:val="24"/>
        </w:rPr>
        <w:t xml:space="preserve"> ከተሞች</w:t>
      </w:r>
      <w:r w:rsidRPr="00CC1C11">
        <w:rPr>
          <w:rFonts w:ascii="Power Geez Unicode1" w:hAnsi="Power Geez Unicode1"/>
          <w:sz w:val="24"/>
          <w:szCs w:val="24"/>
        </w:rPr>
        <w:t xml:space="preserve"> ማመላከት ተችሏል፡፡  አፈፃፀሙ በሳይት ፕላን ማመላከት</w:t>
      </w:r>
      <w:r w:rsidR="005112DC" w:rsidRPr="00CC1C11">
        <w:rPr>
          <w:rFonts w:ascii="Power Geez Unicode1" w:hAnsi="Power Geez Unicode1"/>
          <w:sz w:val="24"/>
          <w:szCs w:val="24"/>
        </w:rPr>
        <w:t xml:space="preserve">  44.8</w:t>
      </w:r>
      <w:r w:rsidRPr="00CC1C11">
        <w:rPr>
          <w:rFonts w:ascii="Power Geez Unicode1" w:hAnsi="Power Geez Unicode1"/>
          <w:sz w:val="24"/>
          <w:szCs w:val="24"/>
        </w:rPr>
        <w:t>%  እና በከተሞች 2</w:t>
      </w:r>
      <w:r w:rsidR="005112DC" w:rsidRPr="00CC1C11">
        <w:rPr>
          <w:rFonts w:ascii="Power Geez Unicode1" w:hAnsi="Power Geez Unicode1"/>
          <w:sz w:val="24"/>
          <w:szCs w:val="24"/>
        </w:rPr>
        <w:t>8.5</w:t>
      </w:r>
      <w:r w:rsidRPr="00CC1C11">
        <w:rPr>
          <w:rFonts w:ascii="Power Geez Unicode1" w:hAnsi="Power Geez Unicode1"/>
          <w:sz w:val="24"/>
          <w:szCs w:val="24"/>
        </w:rPr>
        <w:t xml:space="preserve">% </w:t>
      </w:r>
      <w:r w:rsidR="005112DC" w:rsidRPr="00CC1C11">
        <w:rPr>
          <w:rFonts w:ascii="Power Geez Unicode1" w:hAnsi="Power Geez Unicode1"/>
          <w:sz w:val="24"/>
          <w:szCs w:val="24"/>
        </w:rPr>
        <w:t>ነ</w:t>
      </w:r>
      <w:r w:rsidRPr="00CC1C11">
        <w:rPr>
          <w:rFonts w:ascii="Power Geez Unicode1" w:hAnsi="Power Geez Unicode1"/>
          <w:sz w:val="24"/>
          <w:szCs w:val="24"/>
        </w:rPr>
        <w:t xml:space="preserve">ው </w:t>
      </w:r>
    </w:p>
    <w:tbl>
      <w:tblPr>
        <w:tblStyle w:val="TableGrid"/>
        <w:tblW w:w="10800" w:type="dxa"/>
        <w:tblInd w:w="108" w:type="dxa"/>
        <w:tblLayout w:type="fixed"/>
        <w:tblLook w:val="04A0"/>
      </w:tblPr>
      <w:tblGrid>
        <w:gridCol w:w="810"/>
        <w:gridCol w:w="1440"/>
        <w:gridCol w:w="810"/>
        <w:gridCol w:w="1260"/>
        <w:gridCol w:w="720"/>
        <w:gridCol w:w="360"/>
        <w:gridCol w:w="900"/>
        <w:gridCol w:w="1260"/>
        <w:gridCol w:w="810"/>
        <w:gridCol w:w="1530"/>
        <w:gridCol w:w="900"/>
      </w:tblGrid>
      <w:tr w:rsidR="00612D37" w:rsidRPr="00CC1C11" w:rsidTr="00761D32">
        <w:trPr>
          <w:trHeight w:val="503"/>
        </w:trPr>
        <w:tc>
          <w:tcPr>
            <w:tcW w:w="810" w:type="dxa"/>
            <w:vMerge w:val="restart"/>
            <w:tcBorders>
              <w:bottom w:val="single" w:sz="4" w:space="0" w:color="000000" w:themeColor="text1"/>
            </w:tcBorders>
          </w:tcPr>
          <w:p w:rsidR="00612D37" w:rsidRPr="00CC1C11" w:rsidRDefault="00612D37" w:rsidP="00612D37">
            <w:pPr>
              <w:jc w:val="both"/>
              <w:rPr>
                <w:rFonts w:ascii="Power Geez Unicode1" w:hAnsi="Power Geez Unicode1"/>
                <w:b/>
                <w:sz w:val="24"/>
                <w:szCs w:val="24"/>
              </w:rPr>
            </w:pPr>
            <w:r w:rsidRPr="00CC1C11">
              <w:rPr>
                <w:rFonts w:ascii="Power Geez Unicode1" w:hAnsi="Power Geez Unicode1"/>
                <w:b/>
                <w:sz w:val="24"/>
                <w:szCs w:val="24"/>
              </w:rPr>
              <w:t>ተ.</w:t>
            </w:r>
          </w:p>
          <w:p w:rsidR="00612D37" w:rsidRPr="00CC1C11" w:rsidRDefault="00612D37" w:rsidP="00612D37">
            <w:pPr>
              <w:jc w:val="both"/>
              <w:rPr>
                <w:rFonts w:ascii="Power Geez Unicode1" w:hAnsi="Power Geez Unicode1"/>
                <w:b/>
                <w:sz w:val="24"/>
                <w:szCs w:val="24"/>
              </w:rPr>
            </w:pPr>
            <w:r w:rsidRPr="00CC1C11">
              <w:rPr>
                <w:rFonts w:ascii="Power Geez Unicode1" w:hAnsi="Power Geez Unicode1"/>
                <w:b/>
                <w:sz w:val="24"/>
                <w:szCs w:val="24"/>
              </w:rPr>
              <w:t>ቁ</w:t>
            </w:r>
          </w:p>
        </w:tc>
        <w:tc>
          <w:tcPr>
            <w:tcW w:w="1440" w:type="dxa"/>
            <w:vMerge w:val="restart"/>
            <w:tcBorders>
              <w:bottom w:val="single" w:sz="4" w:space="0" w:color="000000" w:themeColor="text1"/>
            </w:tcBorders>
          </w:tcPr>
          <w:p w:rsidR="00612D37" w:rsidRPr="00CC1C11" w:rsidRDefault="00612D37" w:rsidP="00F25E79">
            <w:pPr>
              <w:jc w:val="center"/>
              <w:rPr>
                <w:rFonts w:ascii="Power Geez Unicode1" w:hAnsi="Power Geez Unicode1"/>
                <w:sz w:val="24"/>
                <w:szCs w:val="24"/>
              </w:rPr>
            </w:pPr>
          </w:p>
          <w:p w:rsidR="00612D37" w:rsidRPr="00CC1C11" w:rsidRDefault="00612D37" w:rsidP="00F25E79">
            <w:pPr>
              <w:rPr>
                <w:rFonts w:ascii="Power Geez Unicode1" w:hAnsi="Power Geez Unicode1"/>
                <w:sz w:val="24"/>
                <w:szCs w:val="24"/>
              </w:rPr>
            </w:pPr>
            <w:r w:rsidRPr="00CC1C11">
              <w:rPr>
                <w:rFonts w:ascii="Power Geez Unicode1" w:hAnsi="Power Geez Unicode1"/>
                <w:sz w:val="24"/>
                <w:szCs w:val="24"/>
              </w:rPr>
              <w:t>ዞንከተማአስተዳደር</w:t>
            </w:r>
          </w:p>
        </w:tc>
        <w:tc>
          <w:tcPr>
            <w:tcW w:w="8550" w:type="dxa"/>
            <w:gridSpan w:val="9"/>
            <w:tcBorders>
              <w:bottom w:val="single" w:sz="4" w:space="0" w:color="auto"/>
              <w:right w:val="single" w:sz="4" w:space="0" w:color="auto"/>
            </w:tcBorders>
          </w:tcPr>
          <w:p w:rsidR="00612D37" w:rsidRPr="00CC1C11" w:rsidRDefault="00612D37" w:rsidP="00F25E79">
            <w:pPr>
              <w:jc w:val="center"/>
              <w:rPr>
                <w:rFonts w:ascii="Power Geez Unicode1" w:eastAsia="SimSun" w:hAnsi="Power Geez Unicode1" w:cs="SimSun"/>
                <w:sz w:val="24"/>
                <w:szCs w:val="24"/>
              </w:rPr>
            </w:pPr>
            <w:r w:rsidRPr="00CC1C11">
              <w:rPr>
                <w:rFonts w:ascii="Power Geez Unicode1" w:eastAsia="SimSun" w:hAnsi="Power Geez Unicode1" w:cs="SimSun"/>
                <w:sz w:val="24"/>
                <w:szCs w:val="24"/>
              </w:rPr>
              <w:t>የመሬት ዝግጅት ተግባራት አፈፃፀም</w:t>
            </w:r>
          </w:p>
        </w:tc>
      </w:tr>
      <w:tr w:rsidR="00612D37" w:rsidRPr="00CC1C11" w:rsidTr="00761D32">
        <w:trPr>
          <w:trHeight w:val="593"/>
        </w:trPr>
        <w:tc>
          <w:tcPr>
            <w:tcW w:w="810" w:type="dxa"/>
            <w:vMerge/>
          </w:tcPr>
          <w:p w:rsidR="00612D37" w:rsidRPr="00CC1C11" w:rsidRDefault="00612D37" w:rsidP="00F25E79">
            <w:pPr>
              <w:jc w:val="both"/>
              <w:rPr>
                <w:rFonts w:ascii="Power Geez Unicode1" w:hAnsi="Power Geez Unicode1"/>
                <w:b/>
                <w:sz w:val="24"/>
                <w:szCs w:val="24"/>
              </w:rPr>
            </w:pPr>
          </w:p>
        </w:tc>
        <w:tc>
          <w:tcPr>
            <w:tcW w:w="1440" w:type="dxa"/>
            <w:vMerge/>
          </w:tcPr>
          <w:p w:rsidR="00612D37" w:rsidRPr="00CC1C11" w:rsidRDefault="00612D37" w:rsidP="00F25E79">
            <w:pPr>
              <w:jc w:val="both"/>
              <w:rPr>
                <w:rFonts w:ascii="Power Geez Unicode1" w:hAnsi="Power Geez Unicode1"/>
                <w:sz w:val="24"/>
                <w:szCs w:val="24"/>
              </w:rPr>
            </w:pPr>
          </w:p>
        </w:tc>
        <w:tc>
          <w:tcPr>
            <w:tcW w:w="8550" w:type="dxa"/>
            <w:gridSpan w:val="9"/>
            <w:tcBorders>
              <w:top w:val="single" w:sz="4" w:space="0" w:color="auto"/>
              <w:bottom w:val="single" w:sz="4" w:space="0" w:color="auto"/>
            </w:tcBorders>
          </w:tcPr>
          <w:p w:rsidR="00612D37" w:rsidRPr="00CC1C11" w:rsidRDefault="00612D37" w:rsidP="00F25E79">
            <w:pPr>
              <w:rPr>
                <w:rFonts w:ascii="Power Geez Unicode1" w:hAnsi="Power Geez Unicode1"/>
                <w:sz w:val="24"/>
                <w:szCs w:val="24"/>
              </w:rPr>
            </w:pPr>
            <w:r w:rsidRPr="00CC1C11">
              <w:rPr>
                <w:rFonts w:ascii="Power Geez Unicode1" w:hAnsi="Power Geez Unicode1"/>
                <w:sz w:val="24"/>
                <w:szCs w:val="24"/>
              </w:rPr>
              <w:t>በሳይትፕላን የተመላከተ መሬት በሄ/ር</w:t>
            </w:r>
          </w:p>
        </w:tc>
      </w:tr>
      <w:tr w:rsidR="00612D37" w:rsidRPr="00CC1C11" w:rsidTr="00AD0545">
        <w:trPr>
          <w:trHeight w:val="410"/>
        </w:trPr>
        <w:tc>
          <w:tcPr>
            <w:tcW w:w="810" w:type="dxa"/>
            <w:vMerge/>
          </w:tcPr>
          <w:p w:rsidR="00612D37" w:rsidRPr="00CC1C11" w:rsidRDefault="00612D37" w:rsidP="00F25E79">
            <w:pPr>
              <w:jc w:val="both"/>
              <w:rPr>
                <w:rFonts w:ascii="Power Geez Unicode1" w:hAnsi="Power Geez Unicode1"/>
                <w:b/>
                <w:sz w:val="24"/>
                <w:szCs w:val="24"/>
              </w:rPr>
            </w:pPr>
          </w:p>
        </w:tc>
        <w:tc>
          <w:tcPr>
            <w:tcW w:w="1440" w:type="dxa"/>
            <w:vMerge/>
          </w:tcPr>
          <w:p w:rsidR="00612D37" w:rsidRPr="00CC1C11" w:rsidRDefault="00612D37" w:rsidP="00F25E79">
            <w:pPr>
              <w:jc w:val="both"/>
              <w:rPr>
                <w:rFonts w:ascii="Power Geez Unicode1" w:hAnsi="Power Geez Unicode1"/>
                <w:sz w:val="24"/>
                <w:szCs w:val="24"/>
              </w:rPr>
            </w:pPr>
          </w:p>
        </w:tc>
        <w:tc>
          <w:tcPr>
            <w:tcW w:w="2070" w:type="dxa"/>
            <w:gridSpan w:val="2"/>
            <w:tcBorders>
              <w:top w:val="single" w:sz="4" w:space="0" w:color="auto"/>
              <w:bottom w:val="single" w:sz="4" w:space="0" w:color="auto"/>
              <w:right w:val="single" w:sz="4" w:space="0" w:color="auto"/>
            </w:tcBorders>
            <w:shd w:val="clear" w:color="auto" w:fill="F2DBDB" w:themeFill="accent2"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ለሁለገብ</w:t>
            </w:r>
          </w:p>
        </w:tc>
        <w:tc>
          <w:tcPr>
            <w:tcW w:w="10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ለተቀናጀ</w:t>
            </w:r>
          </w:p>
        </w:tc>
        <w:tc>
          <w:tcPr>
            <w:tcW w:w="216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ለሌሎች</w:t>
            </w:r>
          </w:p>
        </w:tc>
        <w:tc>
          <w:tcPr>
            <w:tcW w:w="3240" w:type="dxa"/>
            <w:gridSpan w:val="3"/>
            <w:tcBorders>
              <w:top w:val="single" w:sz="4" w:space="0" w:color="auto"/>
              <w:left w:val="single" w:sz="4" w:space="0" w:color="auto"/>
              <w:bottom w:val="single" w:sz="4" w:space="0" w:color="auto"/>
            </w:tcBorders>
            <w:shd w:val="clear" w:color="auto" w:fill="C6D9F1" w:themeFill="text2"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ለሁሉም/ድምር</w:t>
            </w:r>
          </w:p>
        </w:tc>
      </w:tr>
      <w:tr w:rsidR="00612D37" w:rsidRPr="00CC1C11" w:rsidTr="00AD0545">
        <w:trPr>
          <w:trHeight w:val="298"/>
        </w:trPr>
        <w:tc>
          <w:tcPr>
            <w:tcW w:w="810" w:type="dxa"/>
            <w:vMerge/>
            <w:tcBorders>
              <w:bottom w:val="single" w:sz="4" w:space="0" w:color="000000" w:themeColor="text1"/>
            </w:tcBorders>
          </w:tcPr>
          <w:p w:rsidR="00612D37" w:rsidRPr="00CC1C11" w:rsidRDefault="00612D37" w:rsidP="00F25E79">
            <w:pPr>
              <w:jc w:val="both"/>
              <w:rPr>
                <w:rFonts w:ascii="Power Geez Unicode1" w:hAnsi="Power Geez Unicode1"/>
                <w:b/>
                <w:sz w:val="24"/>
                <w:szCs w:val="24"/>
              </w:rPr>
            </w:pPr>
          </w:p>
        </w:tc>
        <w:tc>
          <w:tcPr>
            <w:tcW w:w="1440" w:type="dxa"/>
            <w:vMerge/>
            <w:tcBorders>
              <w:bottom w:val="single" w:sz="4" w:space="0" w:color="000000" w:themeColor="text1"/>
            </w:tcBorders>
          </w:tcPr>
          <w:p w:rsidR="00612D37" w:rsidRPr="00CC1C11" w:rsidRDefault="00612D37" w:rsidP="00F25E79">
            <w:pPr>
              <w:jc w:val="both"/>
              <w:rPr>
                <w:rFonts w:ascii="Power Geez Unicode1" w:hAnsi="Power Geez Unicode1"/>
                <w:b/>
                <w:sz w:val="24"/>
                <w:szCs w:val="24"/>
              </w:rPr>
            </w:pPr>
          </w:p>
        </w:tc>
        <w:tc>
          <w:tcPr>
            <w:tcW w:w="81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126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36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w:t>
            </w:r>
            <w:r w:rsidRPr="00CC1C11">
              <w:rPr>
                <w:rFonts w:ascii="Power Geez Unicode1" w:hAnsi="Power Geez Unicode1"/>
                <w:sz w:val="24"/>
                <w:szCs w:val="24"/>
              </w:rPr>
              <w:lastRenderedPageBreak/>
              <w:t>ዉን</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lastRenderedPageBreak/>
              <w:t>እቅድ</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810" w:type="dxa"/>
            <w:tcBorders>
              <w:top w:val="single" w:sz="4" w:space="0" w:color="auto"/>
              <w:left w:val="single" w:sz="4" w:space="0" w:color="auto"/>
              <w:bottom w:val="single" w:sz="4" w:space="0" w:color="000000" w:themeColor="text1"/>
              <w:right w:val="single" w:sz="4" w:space="0" w:color="auto"/>
            </w:tcBorders>
            <w:shd w:val="clear" w:color="auto" w:fill="E5DFEC" w:themeFill="accent4"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1530" w:type="dxa"/>
            <w:tcBorders>
              <w:top w:val="single" w:sz="4" w:space="0" w:color="auto"/>
              <w:left w:val="single" w:sz="4" w:space="0" w:color="auto"/>
              <w:bottom w:val="single" w:sz="4" w:space="0" w:color="000000" w:themeColor="text1"/>
              <w:right w:val="single" w:sz="4" w:space="0" w:color="auto"/>
            </w:tcBorders>
            <w:shd w:val="clear" w:color="auto" w:fill="E5B8B7" w:themeFill="accent2" w:themeFillTint="66"/>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900" w:type="dxa"/>
            <w:tcBorders>
              <w:top w:val="single" w:sz="4" w:space="0" w:color="auto"/>
              <w:left w:val="single" w:sz="4" w:space="0" w:color="auto"/>
              <w:bottom w:val="single" w:sz="4" w:space="0" w:color="000000" w:themeColor="text1"/>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 xml:space="preserve">ከአመቱ </w:t>
            </w:r>
            <w:r w:rsidRPr="00CC1C11">
              <w:rPr>
                <w:rFonts w:ascii="Power Geez Unicode1" w:hAnsi="Power Geez Unicode1"/>
                <w:sz w:val="24"/>
                <w:szCs w:val="24"/>
              </w:rPr>
              <w:lastRenderedPageBreak/>
              <w:t>አፈጻጻም</w:t>
            </w:r>
          </w:p>
        </w:tc>
      </w:tr>
      <w:tr w:rsidR="00D90884" w:rsidRPr="00CC1C11" w:rsidTr="00AD0545">
        <w:trPr>
          <w:trHeight w:val="233"/>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lastRenderedPageBreak/>
              <w:t>1</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ሰ/ሸዋ</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360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1100.86</w:t>
            </w:r>
          </w:p>
        </w:tc>
        <w:tc>
          <w:tcPr>
            <w:tcW w:w="72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39</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35.33</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399</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1136.22</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r>
      <w:tr w:rsidR="00D90884" w:rsidRPr="00CC1C11" w:rsidTr="00AD0545">
        <w:trPr>
          <w:trHeight w:val="224"/>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2</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ምስ/ጎጃም</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275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321</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31</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4.47</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306</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325</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r>
      <w:tr w:rsidR="00D90884" w:rsidRPr="00CC1C11" w:rsidTr="00AD0545">
        <w:trPr>
          <w:trHeight w:val="197"/>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3</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 xml:space="preserve">ምዕ/ጎጃም </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275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411.27</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31</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306</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411.27</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4</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አዊ</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175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highlight w:val="yellow"/>
              </w:rPr>
            </w:pPr>
            <w:r w:rsidRPr="00CC1C11">
              <w:rPr>
                <w:rFonts w:ascii="Power Geez Unicode1" w:hAnsi="Power Geez Unicode1" w:cs="Calibri"/>
                <w:bCs/>
                <w:sz w:val="24"/>
                <w:szCs w:val="24"/>
              </w:rPr>
              <w:t>242.4526</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18</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493</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highlight w:val="yellow"/>
              </w:rPr>
            </w:pPr>
            <w:r w:rsidRPr="00CC1C11">
              <w:rPr>
                <w:rFonts w:ascii="Power Geez Unicode1" w:hAnsi="Power Geez Unicode1" w:cs="Calibri"/>
                <w:bCs/>
                <w:sz w:val="24"/>
                <w:szCs w:val="24"/>
              </w:rPr>
              <w:t>242.4526</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49.1</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5</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ደ/ጎንደር</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240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190.95</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28</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27.07</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268</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217.99</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81.34</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6</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ደ/ወሎ</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315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101.8</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32</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4.88</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347</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106.88</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30.80</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7</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ሰ/ወሎ</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200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25</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525</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0</w:t>
            </w:r>
          </w:p>
        </w:tc>
      </w:tr>
      <w:tr w:rsidR="00D90884" w:rsidRPr="00CC1C11" w:rsidTr="00AD0545">
        <w:trPr>
          <w:trHeight w:val="188"/>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8</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ማዕ/ጎንደር</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155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20</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6.0933</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175</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6.0933</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3.48</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9</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 xml:space="preserve">ሰ/ጎንደር </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115</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14</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12</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127</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14</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11</w:t>
            </w:r>
          </w:p>
        </w:tc>
      </w:tr>
      <w:tr w:rsidR="00D90884" w:rsidRPr="00CC1C11" w:rsidTr="00AD0545">
        <w:trPr>
          <w:trHeight w:val="422"/>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10</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ምዕ/ጎንደር</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120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13</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39.396</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433</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39.396</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9.09</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11</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ኦሮምያ</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110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11</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121</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0</w:t>
            </w:r>
          </w:p>
        </w:tc>
      </w:tr>
      <w:tr w:rsidR="00D90884" w:rsidRPr="00CC1C11" w:rsidTr="00AD0545">
        <w:trPr>
          <w:trHeight w:val="278"/>
        </w:trPr>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12</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ዋግ</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90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highlight w:val="yellow"/>
              </w:rPr>
            </w:pPr>
            <w:r w:rsidRPr="00CC1C11">
              <w:rPr>
                <w:rFonts w:ascii="Power Geez Unicode1" w:hAnsi="Power Geez Unicode1" w:cs="Calibri"/>
                <w:bCs/>
                <w:sz w:val="24"/>
                <w:szCs w:val="24"/>
              </w:rPr>
              <w:t>478.36</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100</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478.36</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13</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ባህርዳር</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75</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7.8</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103</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82.8</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80.4</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14</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ጎንደር</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95</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103</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95</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92.23</w:t>
            </w:r>
          </w:p>
        </w:tc>
      </w:tr>
      <w:tr w:rsidR="00D90884" w:rsidRPr="00CC1C11" w:rsidTr="00AD0545">
        <w:tc>
          <w:tcPr>
            <w:tcW w:w="810" w:type="dxa"/>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15</w:t>
            </w:r>
          </w:p>
        </w:tc>
        <w:tc>
          <w:tcPr>
            <w:tcW w:w="1440" w:type="dxa"/>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ደሴ</w:t>
            </w:r>
          </w:p>
        </w:tc>
        <w:tc>
          <w:tcPr>
            <w:tcW w:w="810" w:type="dxa"/>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53</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0</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53</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sz w:val="24"/>
                <w:szCs w:val="24"/>
              </w:rPr>
            </w:pPr>
            <w:r w:rsidRPr="00CC1C11">
              <w:rPr>
                <w:rFonts w:ascii="Power Geez Unicode1" w:hAnsi="Power Geez Unicode1"/>
                <w:sz w:val="24"/>
                <w:szCs w:val="24"/>
              </w:rPr>
              <w:t>100</w:t>
            </w:r>
          </w:p>
        </w:tc>
      </w:tr>
      <w:tr w:rsidR="00D90884" w:rsidRPr="00CC1C11" w:rsidTr="00AD0545">
        <w:trPr>
          <w:trHeight w:val="269"/>
        </w:trPr>
        <w:tc>
          <w:tcPr>
            <w:tcW w:w="2250" w:type="dxa"/>
            <w:gridSpan w:val="2"/>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ድምር</w:t>
            </w:r>
          </w:p>
        </w:tc>
        <w:tc>
          <w:tcPr>
            <w:tcW w:w="810" w:type="dxa"/>
            <w:shd w:val="clear" w:color="auto" w:fill="auto"/>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2630</w:t>
            </w:r>
          </w:p>
        </w:tc>
        <w:tc>
          <w:tcPr>
            <w:tcW w:w="1260" w:type="dxa"/>
            <w:tcBorders>
              <w:right w:val="single" w:sz="4" w:space="0" w:color="auto"/>
            </w:tcBorders>
            <w:shd w:val="clear" w:color="auto" w:fill="auto"/>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3083.89</w:t>
            </w:r>
          </w:p>
        </w:tc>
        <w:tc>
          <w:tcPr>
            <w:tcW w:w="720" w:type="dxa"/>
            <w:tcBorders>
              <w:right w:val="single" w:sz="4" w:space="0" w:color="auto"/>
            </w:tcBorders>
            <w:shd w:val="clear" w:color="auto" w:fill="auto"/>
          </w:tcPr>
          <w:p w:rsidR="00D90884" w:rsidRPr="00CC1C11" w:rsidRDefault="00D90884"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900</w:t>
            </w:r>
          </w:p>
        </w:tc>
        <w:tc>
          <w:tcPr>
            <w:tcW w:w="3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
                <w:bCs/>
                <w:sz w:val="24"/>
                <w:szCs w:val="24"/>
              </w:rPr>
            </w:pPr>
          </w:p>
        </w:tc>
        <w:tc>
          <w:tcPr>
            <w:tcW w:w="90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279</w:t>
            </w:r>
          </w:p>
        </w:tc>
        <w:tc>
          <w:tcPr>
            <w:tcW w:w="1260" w:type="dxa"/>
            <w:tcBorders>
              <w:left w:val="single" w:sz="4" w:space="0" w:color="auto"/>
              <w:right w:val="single" w:sz="4" w:space="0" w:color="auto"/>
            </w:tcBorders>
            <w:shd w:val="clear" w:color="auto" w:fill="auto"/>
          </w:tcPr>
          <w:p w:rsidR="00D90884" w:rsidRPr="00CC1C11" w:rsidRDefault="00D90884"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125.01</w:t>
            </w:r>
          </w:p>
        </w:tc>
        <w:tc>
          <w:tcPr>
            <w:tcW w:w="810" w:type="dxa"/>
            <w:tcBorders>
              <w:left w:val="single" w:sz="4" w:space="0" w:color="auto"/>
              <w:right w:val="single" w:sz="4" w:space="0" w:color="auto"/>
            </w:tcBorders>
            <w:shd w:val="clear" w:color="auto" w:fill="E5DFEC" w:themeFill="accent4" w:themeFillTint="33"/>
          </w:tcPr>
          <w:p w:rsidR="00D90884" w:rsidRPr="00CC1C11" w:rsidRDefault="00D90884"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3809</w:t>
            </w:r>
          </w:p>
        </w:tc>
        <w:tc>
          <w:tcPr>
            <w:tcW w:w="1530" w:type="dxa"/>
            <w:tcBorders>
              <w:left w:val="single" w:sz="4" w:space="0" w:color="auto"/>
              <w:right w:val="single" w:sz="4" w:space="0" w:color="auto"/>
            </w:tcBorders>
            <w:shd w:val="clear" w:color="auto" w:fill="E5B8B7" w:themeFill="accent2" w:themeFillTint="66"/>
          </w:tcPr>
          <w:p w:rsidR="00D90884" w:rsidRPr="00CC1C11" w:rsidRDefault="00D90884" w:rsidP="00F25E79">
            <w:pPr>
              <w:jc w:val="both"/>
              <w:rPr>
                <w:rFonts w:ascii="Power Geez Unicode1" w:hAnsi="Power Geez Unicode1"/>
                <w:b/>
                <w:sz w:val="24"/>
                <w:szCs w:val="24"/>
              </w:rPr>
            </w:pPr>
            <w:r w:rsidRPr="00CC1C11">
              <w:rPr>
                <w:rFonts w:ascii="Power Geez Unicode1" w:hAnsi="Power Geez Unicode1"/>
                <w:b/>
                <w:sz w:val="24"/>
                <w:szCs w:val="24"/>
              </w:rPr>
              <w:t>3208.93</w:t>
            </w:r>
          </w:p>
        </w:tc>
        <w:tc>
          <w:tcPr>
            <w:tcW w:w="900" w:type="dxa"/>
            <w:tcBorders>
              <w:left w:val="single" w:sz="4" w:space="0" w:color="auto"/>
            </w:tcBorders>
            <w:shd w:val="clear" w:color="auto" w:fill="auto"/>
          </w:tcPr>
          <w:p w:rsidR="00D90884" w:rsidRPr="00CC1C11" w:rsidRDefault="00D90884"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84.25</w:t>
            </w:r>
          </w:p>
        </w:tc>
      </w:tr>
    </w:tbl>
    <w:p w:rsidR="002A1BCD" w:rsidRPr="00CC1C11" w:rsidRDefault="002A1BCD" w:rsidP="004273F4">
      <w:pPr>
        <w:spacing w:line="360" w:lineRule="auto"/>
        <w:jc w:val="both"/>
        <w:rPr>
          <w:rFonts w:ascii="Power Geez Unicode1" w:hAnsi="Power Geez Unicode1"/>
          <w:color w:val="FF0000"/>
          <w:sz w:val="24"/>
          <w:szCs w:val="24"/>
        </w:rPr>
      </w:pPr>
    </w:p>
    <w:p w:rsidR="00DB402D" w:rsidRPr="00CC1C11" w:rsidRDefault="00A72819">
      <w:pPr>
        <w:tabs>
          <w:tab w:val="left" w:pos="630"/>
          <w:tab w:val="left" w:pos="720"/>
        </w:tabs>
        <w:spacing w:after="0" w:line="360" w:lineRule="auto"/>
        <w:ind w:left="630" w:right="-90" w:hanging="450"/>
        <w:jc w:val="both"/>
        <w:rPr>
          <w:rFonts w:ascii="Power Geez Unicode1" w:hAnsi="Power Geez Unicode1"/>
          <w:sz w:val="24"/>
          <w:szCs w:val="24"/>
        </w:rPr>
      </w:pPr>
      <w:r w:rsidRPr="00CC1C11">
        <w:rPr>
          <w:rFonts w:ascii="Power Geez Unicode1" w:hAnsi="Power Geez Unicode1"/>
          <w:sz w:val="24"/>
          <w:szCs w:val="24"/>
        </w:rPr>
        <w:t>5.1.4. በግብርና፣ በአገልግሎት ሰጭ እና በአበባ፣አትክልትና እፀጣም ኢንቨስትመንት ፕሮጀክቶች በአዊ፣ በምዕ/ጎንደር፣በማዕ/ጎንደር፣በሁመራ፣በምዕ/ጎጃም፣በኦሮሚያ እና ሰ/ሸዋ ዞን 30 ሽህ ሄ/ር መሬት ተለይቷል፡፡</w:t>
      </w:r>
    </w:p>
    <w:p w:rsidR="00DB402D" w:rsidRPr="00CC1C11" w:rsidRDefault="00A72819">
      <w:pPr>
        <w:pStyle w:val="ListParagraph"/>
        <w:numPr>
          <w:ilvl w:val="0"/>
          <w:numId w:val="7"/>
        </w:numPr>
        <w:tabs>
          <w:tab w:val="left" w:pos="720"/>
        </w:tabs>
        <w:spacing w:after="0"/>
        <w:rPr>
          <w:b/>
        </w:rPr>
      </w:pPr>
      <w:r w:rsidRPr="00CC1C11">
        <w:rPr>
          <w:b/>
        </w:rPr>
        <w:t xml:space="preserve">በአጠቃላይ ለኢንዱስትሪ ፕሮጀክቶችና ለግብርና፣ ለአገልግሎት ሰጭ እንዲሁም ለአበባ፣እፀጣምና አትክልትና ፍራፍሬ የኢንቨስትመንት ፕሮጀክቶች በድምሩ </w:t>
      </w:r>
      <w:r w:rsidR="00E929FA" w:rsidRPr="00CC1C11">
        <w:rPr>
          <w:b/>
        </w:rPr>
        <w:t>33,208</w:t>
      </w:r>
      <w:r w:rsidR="00C33C56" w:rsidRPr="00CC1C11">
        <w:rPr>
          <w:b/>
        </w:rPr>
        <w:t>.93</w:t>
      </w:r>
      <w:r w:rsidRPr="00CC1C11">
        <w:rPr>
          <w:b/>
        </w:rPr>
        <w:t>ሄ/ር መሬት የመለየት ስራ ተሰርቷል፡፡</w:t>
      </w:r>
    </w:p>
    <w:p w:rsidR="00DB402D" w:rsidRPr="00CC1C11" w:rsidRDefault="00A72819">
      <w:pPr>
        <w:pStyle w:val="Heading2"/>
        <w:ind w:left="270" w:hanging="180"/>
        <w:rPr>
          <w:rFonts w:ascii="Power Geez Unicode1" w:hAnsi="Power Geez Unicode1"/>
          <w:b w:val="0"/>
          <w:sz w:val="24"/>
          <w:szCs w:val="24"/>
        </w:rPr>
      </w:pPr>
      <w:bookmarkStart w:id="28" w:name="_Toc108645792"/>
      <w:r w:rsidRPr="00CC1C11">
        <w:rPr>
          <w:rFonts w:ascii="Power Geez Unicode1" w:hAnsi="Power Geez Unicode1"/>
          <w:sz w:val="24"/>
          <w:szCs w:val="24"/>
        </w:rPr>
        <w:lastRenderedPageBreak/>
        <w:t xml:space="preserve">5.2. </w:t>
      </w:r>
      <w:r w:rsidRPr="00CC1C11">
        <w:rPr>
          <w:rFonts w:ascii="Power Geez Unicode1" w:hAnsi="Power Geez Unicode1" w:cs="Ebrima"/>
          <w:sz w:val="24"/>
          <w:szCs w:val="24"/>
        </w:rPr>
        <w:t>በሁሉም</w:t>
      </w:r>
      <w:r w:rsidRPr="00CC1C11">
        <w:rPr>
          <w:rFonts w:ascii="Power Geez Unicode1" w:hAnsi="Power Geez Unicode1"/>
          <w:sz w:val="24"/>
          <w:szCs w:val="24"/>
        </w:rPr>
        <w:t xml:space="preserve"> ኢንዱስትሪ ቀጠናዎች በሳይት ፕላን የተመላከተ መሬት ከ3ኛ ወገን ነጻ ማድረግ፡-</w:t>
      </w:r>
      <w:bookmarkEnd w:id="28"/>
    </w:p>
    <w:p w:rsidR="00DB402D" w:rsidRPr="00CC1C11" w:rsidRDefault="00A72819">
      <w:pPr>
        <w:spacing w:line="360" w:lineRule="auto"/>
        <w:ind w:left="360"/>
        <w:jc w:val="both"/>
        <w:rPr>
          <w:rFonts w:ascii="Power Geez Unicode1" w:hAnsi="Power Geez Unicode1"/>
          <w:sz w:val="24"/>
          <w:szCs w:val="24"/>
        </w:rPr>
      </w:pPr>
      <w:r w:rsidRPr="00CC1C11">
        <w:rPr>
          <w:rFonts w:ascii="Power Geez Unicode1" w:hAnsi="Power Geez Unicode1" w:cs="Ebrima"/>
          <w:sz w:val="24"/>
          <w:szCs w:val="24"/>
        </w:rPr>
        <w:t>በሁሉም</w:t>
      </w:r>
      <w:r w:rsidRPr="00CC1C11">
        <w:rPr>
          <w:rFonts w:ascii="Power Geez Unicode1" w:hAnsi="Power Geez Unicode1"/>
          <w:sz w:val="24"/>
          <w:szCs w:val="24"/>
        </w:rPr>
        <w:t xml:space="preserve"> ኢንዱስትሪ ቀጠናዎች በሳይት ፕላን የተመላከተ ለተለያዩ ፕሮጀክቶች አገልግሎት የሚዉል መሬት 3014 ሄ/ር በ</w:t>
      </w:r>
      <w:r w:rsidR="00720250" w:rsidRPr="00CC1C11">
        <w:rPr>
          <w:rFonts w:ascii="Power Geez Unicode1" w:hAnsi="Power Geez Unicode1"/>
          <w:sz w:val="24"/>
          <w:szCs w:val="24"/>
        </w:rPr>
        <w:t>108</w:t>
      </w:r>
      <w:r w:rsidRPr="00CC1C11">
        <w:rPr>
          <w:rFonts w:ascii="Power Geez Unicode1" w:hAnsi="Power Geez Unicode1"/>
          <w:sz w:val="24"/>
          <w:szCs w:val="24"/>
        </w:rPr>
        <w:t xml:space="preserve"> ከተሞች  ከ3ኛ ወገን ነጻ ለማድረግ  የታቀደ </w:t>
      </w:r>
      <w:r w:rsidRPr="00CC1C11">
        <w:rPr>
          <w:rFonts w:ascii="Power Geez Unicode1" w:hAnsi="Power Geez Unicode1"/>
          <w:b/>
          <w:sz w:val="24"/>
          <w:szCs w:val="24"/>
        </w:rPr>
        <w:t>ሲሆን   ክንዉን</w:t>
      </w:r>
      <w:r w:rsidR="00720250" w:rsidRPr="00CC1C11">
        <w:rPr>
          <w:rFonts w:ascii="Power Geez Unicode1" w:hAnsi="Power Geez Unicode1"/>
          <w:b/>
          <w:sz w:val="24"/>
          <w:szCs w:val="24"/>
        </w:rPr>
        <w:t xml:space="preserve"> 481.877</w:t>
      </w:r>
      <w:r w:rsidRPr="00CC1C11">
        <w:rPr>
          <w:rFonts w:ascii="Power Geez Unicode1" w:hAnsi="Power Geez Unicode1"/>
          <w:b/>
          <w:sz w:val="24"/>
          <w:szCs w:val="24"/>
        </w:rPr>
        <w:t xml:space="preserve"> ሄ/ር በ</w:t>
      </w:r>
      <w:r w:rsidR="00720250" w:rsidRPr="00CC1C11">
        <w:rPr>
          <w:rFonts w:ascii="Power Geez Unicode1" w:hAnsi="Power Geez Unicode1"/>
          <w:b/>
          <w:sz w:val="24"/>
          <w:szCs w:val="24"/>
        </w:rPr>
        <w:t>37</w:t>
      </w:r>
      <w:r w:rsidRPr="00CC1C11">
        <w:rPr>
          <w:rFonts w:ascii="Power Geez Unicode1" w:hAnsi="Power Geez Unicode1"/>
          <w:b/>
          <w:sz w:val="24"/>
          <w:szCs w:val="24"/>
        </w:rPr>
        <w:t xml:space="preserve"> ከተሞች</w:t>
      </w:r>
      <w:r w:rsidRPr="00CC1C11">
        <w:rPr>
          <w:rFonts w:ascii="Power Geez Unicode1" w:hAnsi="Power Geez Unicode1"/>
          <w:sz w:val="24"/>
          <w:szCs w:val="24"/>
        </w:rPr>
        <w:t xml:space="preserve"> ከ3ኛ ወገን ማፅዳት ተችሏል፡፡ አፈፃፀሙ ከ3ኛ ወገን ማፅዳት</w:t>
      </w:r>
      <w:r w:rsidR="00720250" w:rsidRPr="00CC1C11">
        <w:rPr>
          <w:rFonts w:ascii="Power Geez Unicode1" w:hAnsi="Power Geez Unicode1"/>
          <w:sz w:val="24"/>
          <w:szCs w:val="24"/>
        </w:rPr>
        <w:t xml:space="preserve">  15.9</w:t>
      </w:r>
      <w:r w:rsidRPr="00CC1C11">
        <w:rPr>
          <w:rFonts w:ascii="Power Geez Unicode1" w:hAnsi="Power Geez Unicode1"/>
          <w:sz w:val="24"/>
          <w:szCs w:val="24"/>
        </w:rPr>
        <w:t>%  እና በከተሞች</w:t>
      </w:r>
      <w:r w:rsidR="00720250" w:rsidRPr="00CC1C11">
        <w:rPr>
          <w:rFonts w:ascii="Power Geez Unicode1" w:hAnsi="Power Geez Unicode1"/>
          <w:sz w:val="24"/>
          <w:szCs w:val="24"/>
        </w:rPr>
        <w:t xml:space="preserve"> 34.2</w:t>
      </w:r>
      <w:r w:rsidRPr="00CC1C11">
        <w:rPr>
          <w:rFonts w:ascii="Power Geez Unicode1" w:hAnsi="Power Geez Unicode1"/>
          <w:sz w:val="24"/>
          <w:szCs w:val="24"/>
        </w:rPr>
        <w:t xml:space="preserve">% </w:t>
      </w:r>
      <w:r w:rsidR="00720250" w:rsidRPr="00CC1C11">
        <w:rPr>
          <w:rFonts w:ascii="Power Geez Unicode1" w:hAnsi="Power Geez Unicode1"/>
          <w:sz w:val="24"/>
          <w:szCs w:val="24"/>
        </w:rPr>
        <w:t>ነ</w:t>
      </w:r>
      <w:r w:rsidRPr="00CC1C11">
        <w:rPr>
          <w:rFonts w:ascii="Power Geez Unicode1" w:hAnsi="Power Geez Unicode1"/>
          <w:sz w:val="24"/>
          <w:szCs w:val="24"/>
        </w:rPr>
        <w:t>ው</w:t>
      </w:r>
      <w:r w:rsidR="00720250" w:rsidRPr="00CC1C11">
        <w:rPr>
          <w:rFonts w:ascii="Power Geez Unicode1" w:hAnsi="Power Geez Unicode1"/>
          <w:sz w:val="24"/>
          <w:szCs w:val="24"/>
        </w:rPr>
        <w:t xml:space="preserve"> </w:t>
      </w:r>
      <w:r w:rsidRPr="00CC1C11">
        <w:rPr>
          <w:rFonts w:ascii="Power Geez Unicode1" w:hAnsi="Power Geez Unicode1"/>
          <w:sz w:val="24"/>
          <w:szCs w:val="24"/>
        </w:rPr>
        <w:t>፡</w:t>
      </w:r>
      <w:r w:rsidR="00720250" w:rsidRPr="00CC1C11">
        <w:rPr>
          <w:rFonts w:ascii="Power Geez Unicode1" w:hAnsi="Power Geez Unicode1"/>
          <w:sz w:val="24"/>
          <w:szCs w:val="24"/>
        </w:rPr>
        <w:t>፡</w:t>
      </w:r>
    </w:p>
    <w:p w:rsidR="00DB402D" w:rsidRPr="00CC1C11" w:rsidRDefault="00A72819" w:rsidP="003241A4">
      <w:pPr>
        <w:spacing w:line="360" w:lineRule="auto"/>
        <w:ind w:left="990" w:right="-292" w:hanging="630"/>
        <w:jc w:val="both"/>
        <w:rPr>
          <w:rFonts w:ascii="Power Geez Unicode1" w:hAnsi="Power Geez Unicode1"/>
          <w:sz w:val="24"/>
          <w:szCs w:val="24"/>
        </w:rPr>
      </w:pPr>
      <w:r w:rsidRPr="00CC1C11">
        <w:rPr>
          <w:rFonts w:ascii="Power Geez Unicode1" w:hAnsi="Power Geez Unicode1" w:cs="Nyala"/>
          <w:sz w:val="24"/>
          <w:szCs w:val="24"/>
          <w:lang w:val="en-GB"/>
        </w:rPr>
        <w:t xml:space="preserve">5.2.1 </w:t>
      </w:r>
      <w:r w:rsidRPr="00CC1C11">
        <w:rPr>
          <w:rFonts w:ascii="Power Geez Unicode1" w:hAnsi="Power Geez Unicode1"/>
          <w:sz w:val="24"/>
          <w:szCs w:val="24"/>
        </w:rPr>
        <w:t xml:space="preserve">ለሁለገብ ኢንዱስትሪ ፓርክ አገልግሎት የሚዉል በሳይትፕላን የተመላከተ መሬት 2249 ሄ/ር በ56 ከተሞች  ከ3ኛ ወገን ነጻ ለማድረግ  የታቀደ ሲሆን ክንዉን </w:t>
      </w:r>
      <w:r w:rsidRPr="00CC1C11">
        <w:rPr>
          <w:rFonts w:ascii="Power Geez Unicode1" w:hAnsi="Power Geez Unicode1"/>
          <w:b/>
          <w:sz w:val="24"/>
          <w:szCs w:val="24"/>
        </w:rPr>
        <w:t>ክንዉን</w:t>
      </w:r>
      <w:r w:rsidR="00523E7D" w:rsidRPr="00CC1C11">
        <w:rPr>
          <w:rFonts w:ascii="Power Geez Unicode1" w:hAnsi="Power Geez Unicode1"/>
          <w:b/>
          <w:sz w:val="24"/>
          <w:szCs w:val="24"/>
        </w:rPr>
        <w:t xml:space="preserve"> 452.276</w:t>
      </w:r>
      <w:r w:rsidRPr="00CC1C11">
        <w:rPr>
          <w:rFonts w:ascii="Power Geez Unicode1" w:hAnsi="Power Geez Unicode1"/>
          <w:b/>
          <w:sz w:val="24"/>
          <w:szCs w:val="24"/>
        </w:rPr>
        <w:t xml:space="preserve"> ሄ/ር በ</w:t>
      </w:r>
      <w:r w:rsidR="000F709C" w:rsidRPr="00CC1C11">
        <w:rPr>
          <w:rFonts w:ascii="Power Geez Unicode1" w:hAnsi="Power Geez Unicode1"/>
          <w:b/>
          <w:sz w:val="24"/>
          <w:szCs w:val="24"/>
        </w:rPr>
        <w:t>23</w:t>
      </w:r>
      <w:r w:rsidRPr="00CC1C11">
        <w:rPr>
          <w:rFonts w:ascii="Power Geez Unicode1" w:hAnsi="Power Geez Unicode1"/>
          <w:b/>
          <w:sz w:val="24"/>
          <w:szCs w:val="24"/>
        </w:rPr>
        <w:t xml:space="preserve"> ከተሞች</w:t>
      </w:r>
      <w:r w:rsidRPr="00CC1C11">
        <w:rPr>
          <w:rFonts w:ascii="Power Geez Unicode1" w:hAnsi="Power Geez Unicode1"/>
          <w:sz w:val="24"/>
          <w:szCs w:val="24"/>
        </w:rPr>
        <w:t xml:space="preserve"> ከ3ኛ ወገን ማፅዳት ተችሏል፡፡ አፈፃፀሙ ከ3ኛ ወገን ማፅዳት  </w:t>
      </w:r>
      <w:r w:rsidR="000F709C" w:rsidRPr="00CC1C11">
        <w:rPr>
          <w:rFonts w:ascii="Power Geez Unicode1" w:hAnsi="Power Geez Unicode1"/>
          <w:sz w:val="24"/>
          <w:szCs w:val="24"/>
        </w:rPr>
        <w:t>20.11</w:t>
      </w:r>
      <w:r w:rsidRPr="00CC1C11">
        <w:rPr>
          <w:rFonts w:ascii="Power Geez Unicode1" w:hAnsi="Power Geez Unicode1"/>
          <w:sz w:val="24"/>
          <w:szCs w:val="24"/>
        </w:rPr>
        <w:t xml:space="preserve">%  እና በከተሞች </w:t>
      </w:r>
      <w:r w:rsidR="000F709C" w:rsidRPr="00CC1C11">
        <w:rPr>
          <w:rFonts w:ascii="Power Geez Unicode1" w:hAnsi="Power Geez Unicode1"/>
          <w:sz w:val="24"/>
          <w:szCs w:val="24"/>
        </w:rPr>
        <w:t>41</w:t>
      </w:r>
      <w:r w:rsidRPr="00CC1C11">
        <w:rPr>
          <w:rFonts w:ascii="Power Geez Unicode1" w:hAnsi="Power Geez Unicode1"/>
          <w:sz w:val="24"/>
          <w:szCs w:val="24"/>
        </w:rPr>
        <w:t xml:space="preserve">% </w:t>
      </w:r>
      <w:r w:rsidR="000F709C" w:rsidRPr="00CC1C11">
        <w:rPr>
          <w:rFonts w:ascii="Power Geez Unicode1" w:hAnsi="Power Geez Unicode1"/>
          <w:sz w:val="24"/>
          <w:szCs w:val="24"/>
        </w:rPr>
        <w:t>ነ</w:t>
      </w:r>
      <w:r w:rsidRPr="00CC1C11">
        <w:rPr>
          <w:rFonts w:ascii="Power Geez Unicode1" w:hAnsi="Power Geez Unicode1"/>
          <w:sz w:val="24"/>
          <w:szCs w:val="24"/>
        </w:rPr>
        <w:t xml:space="preserve">ው፡ </w:t>
      </w:r>
      <w:r w:rsidR="000F709C" w:rsidRPr="00CC1C11">
        <w:rPr>
          <w:rFonts w:ascii="Power Geez Unicode1" w:hAnsi="Power Geez Unicode1"/>
          <w:sz w:val="24"/>
          <w:szCs w:val="24"/>
        </w:rPr>
        <w:t>፡</w:t>
      </w:r>
    </w:p>
    <w:p w:rsidR="00DB402D" w:rsidRPr="00CC1C11" w:rsidRDefault="00A72819" w:rsidP="00627282">
      <w:pPr>
        <w:tabs>
          <w:tab w:val="left" w:pos="450"/>
          <w:tab w:val="left" w:pos="810"/>
        </w:tabs>
        <w:spacing w:after="0" w:line="360" w:lineRule="auto"/>
        <w:ind w:left="990" w:right="-90" w:hanging="630"/>
        <w:jc w:val="both"/>
        <w:rPr>
          <w:rFonts w:ascii="Power Geez Unicode1" w:hAnsi="Power Geez Unicode1"/>
          <w:sz w:val="24"/>
          <w:szCs w:val="24"/>
        </w:rPr>
      </w:pPr>
      <w:r w:rsidRPr="00CC1C11">
        <w:rPr>
          <w:rFonts w:ascii="Power Geez Unicode1" w:hAnsi="Power Geez Unicode1" w:cs="Nyala"/>
          <w:color w:val="FF0000"/>
          <w:sz w:val="24"/>
          <w:szCs w:val="24"/>
          <w:lang w:val="en-GB"/>
        </w:rPr>
        <w:t xml:space="preserve">  </w:t>
      </w:r>
      <w:r w:rsidRPr="00CC1C11">
        <w:rPr>
          <w:rFonts w:ascii="Power Geez Unicode1" w:hAnsi="Power Geez Unicode1" w:cs="Nyala"/>
          <w:sz w:val="24"/>
          <w:szCs w:val="24"/>
          <w:lang w:val="en-GB"/>
        </w:rPr>
        <w:t xml:space="preserve">5.2.2. </w:t>
      </w:r>
      <w:r w:rsidRPr="00CC1C11">
        <w:rPr>
          <w:rFonts w:ascii="Power Geez Unicode1" w:hAnsi="Power Geez Unicode1"/>
          <w:sz w:val="24"/>
          <w:szCs w:val="24"/>
        </w:rPr>
        <w:t xml:space="preserve">ለተቀናጀ ኢንዱስትሪ ፓርክ አገልግሎት የሚውል መሬት 437 ሄ/ር በ6 ከተሞች ከ3ኛ ወገን ነጻ ለማድረግ ዕቅድ የተያዘ ቢሆንም </w:t>
      </w:r>
      <w:r w:rsidR="00627282" w:rsidRPr="00CC1C11">
        <w:rPr>
          <w:rFonts w:ascii="Power Geez Unicode1" w:hAnsi="Power Geez Unicode1"/>
          <w:sz w:val="24"/>
          <w:szCs w:val="24"/>
        </w:rPr>
        <w:t>በበጀት ዓመቴ</w:t>
      </w:r>
      <w:r w:rsidRPr="00CC1C11">
        <w:rPr>
          <w:rFonts w:ascii="Power Geez Unicode1" w:hAnsi="Power Geez Unicode1"/>
          <w:sz w:val="24"/>
          <w:szCs w:val="24"/>
        </w:rPr>
        <w:t xml:space="preserve"> የተከናወነ ተግባር የለም፡፡ </w:t>
      </w:r>
    </w:p>
    <w:p w:rsidR="00DB402D" w:rsidRPr="00CC1C11" w:rsidRDefault="00A72819" w:rsidP="00627282">
      <w:pPr>
        <w:tabs>
          <w:tab w:val="left" w:pos="900"/>
        </w:tabs>
        <w:spacing w:line="360" w:lineRule="auto"/>
        <w:ind w:left="900" w:hanging="630"/>
        <w:jc w:val="both"/>
        <w:rPr>
          <w:rFonts w:ascii="Power Geez Unicode1" w:hAnsi="Power Geez Unicode1"/>
          <w:sz w:val="24"/>
          <w:szCs w:val="24"/>
        </w:rPr>
      </w:pPr>
      <w:r w:rsidRPr="00CC1C11">
        <w:rPr>
          <w:rFonts w:ascii="Power Geez Unicode1" w:hAnsi="Power Geez Unicode1"/>
          <w:b/>
          <w:sz w:val="24"/>
          <w:szCs w:val="24"/>
        </w:rPr>
        <w:t xml:space="preserve">5.2.3. </w:t>
      </w:r>
      <w:r w:rsidRPr="00CC1C11">
        <w:rPr>
          <w:rFonts w:ascii="Power Geez Unicode1" w:hAnsi="Power Geez Unicode1"/>
          <w:sz w:val="24"/>
          <w:szCs w:val="24"/>
        </w:rPr>
        <w:t xml:space="preserve">ከኢንዱስትሪ መንደርና ፓርክ ዉጭ (ለሌሎች) ለሚቀርቡ ፕሮጀክቶ መሬት 328 ሄ/ር በ46 ከተሞች ከ3ኛ ወገን ነጻ ለማድረግ  ታቅዶ  </w:t>
      </w:r>
      <w:r w:rsidRPr="00CC1C11">
        <w:rPr>
          <w:rFonts w:ascii="Power Geez Unicode1" w:hAnsi="Power Geez Unicode1"/>
          <w:b/>
          <w:sz w:val="24"/>
          <w:szCs w:val="24"/>
        </w:rPr>
        <w:t>ክንዉኑ</w:t>
      </w:r>
      <w:r w:rsidR="00627282" w:rsidRPr="00CC1C11">
        <w:rPr>
          <w:rFonts w:ascii="Power Geez Unicode1" w:hAnsi="Power Geez Unicode1"/>
          <w:b/>
          <w:sz w:val="24"/>
          <w:szCs w:val="24"/>
        </w:rPr>
        <w:t xml:space="preserve"> 29.6016</w:t>
      </w:r>
      <w:r w:rsidRPr="00CC1C11">
        <w:rPr>
          <w:rFonts w:ascii="Power Geez Unicode1" w:hAnsi="Power Geez Unicode1"/>
          <w:b/>
          <w:sz w:val="24"/>
          <w:szCs w:val="24"/>
        </w:rPr>
        <w:t xml:space="preserve"> ሄ/ር መሬት በ</w:t>
      </w:r>
      <w:r w:rsidR="00627282" w:rsidRPr="00CC1C11">
        <w:rPr>
          <w:rFonts w:ascii="Power Geez Unicode1" w:hAnsi="Power Geez Unicode1"/>
          <w:b/>
          <w:sz w:val="24"/>
          <w:szCs w:val="24"/>
        </w:rPr>
        <w:t>14</w:t>
      </w:r>
      <w:r w:rsidRPr="00CC1C11">
        <w:rPr>
          <w:rFonts w:ascii="Power Geez Unicode1" w:hAnsi="Power Geez Unicode1"/>
          <w:b/>
          <w:sz w:val="24"/>
          <w:szCs w:val="24"/>
        </w:rPr>
        <w:t xml:space="preserve"> ከተሞች</w:t>
      </w:r>
      <w:r w:rsidR="00A1021F" w:rsidRPr="00CC1C11">
        <w:rPr>
          <w:rFonts w:ascii="Power Geez Unicode1" w:hAnsi="Power Geez Unicode1"/>
          <w:b/>
          <w:sz w:val="24"/>
          <w:szCs w:val="24"/>
        </w:rPr>
        <w:t xml:space="preserve"> </w:t>
      </w:r>
      <w:r w:rsidRPr="00CC1C11">
        <w:rPr>
          <w:rFonts w:ascii="Power Geez Unicode1" w:hAnsi="Power Geez Unicode1" w:cs="Nyala"/>
          <w:sz w:val="24"/>
          <w:szCs w:val="24"/>
          <w:lang w:val="en-GB"/>
        </w:rPr>
        <w:t xml:space="preserve">ከ3ኛ </w:t>
      </w:r>
      <w:r w:rsidRPr="00CC1C11">
        <w:rPr>
          <w:rFonts w:ascii="Power Geez Unicode1" w:hAnsi="Power Geez Unicode1"/>
          <w:sz w:val="24"/>
          <w:szCs w:val="24"/>
        </w:rPr>
        <w:t>ወገን ነጻ ማድረግ ተችሏል ፡፡  አፈፃፀሙ ከ3ኛ ወገን ነጻ</w:t>
      </w:r>
      <w:r w:rsidR="00627282" w:rsidRPr="00CC1C11">
        <w:rPr>
          <w:rFonts w:ascii="Power Geez Unicode1" w:hAnsi="Power Geez Unicode1"/>
          <w:sz w:val="24"/>
          <w:szCs w:val="24"/>
        </w:rPr>
        <w:t xml:space="preserve"> 9</w:t>
      </w:r>
      <w:r w:rsidRPr="00CC1C11">
        <w:rPr>
          <w:rFonts w:ascii="Power Geez Unicode1" w:hAnsi="Power Geez Unicode1"/>
          <w:sz w:val="24"/>
          <w:szCs w:val="24"/>
        </w:rPr>
        <w:t>%  እና በከተሞች</w:t>
      </w:r>
      <w:r w:rsidR="00627282" w:rsidRPr="00CC1C11">
        <w:rPr>
          <w:rFonts w:ascii="Power Geez Unicode1" w:hAnsi="Power Geez Unicode1"/>
          <w:sz w:val="24"/>
          <w:szCs w:val="24"/>
        </w:rPr>
        <w:t xml:space="preserve"> 30</w:t>
      </w:r>
      <w:r w:rsidRPr="00CC1C11">
        <w:rPr>
          <w:rFonts w:ascii="Power Geez Unicode1" w:hAnsi="Power Geez Unicode1"/>
          <w:sz w:val="24"/>
          <w:szCs w:val="24"/>
        </w:rPr>
        <w:t>% ነው፡፡</w:t>
      </w:r>
    </w:p>
    <w:tbl>
      <w:tblPr>
        <w:tblStyle w:val="TableGrid"/>
        <w:tblW w:w="11340" w:type="dxa"/>
        <w:tblInd w:w="-162" w:type="dxa"/>
        <w:tblLayout w:type="fixed"/>
        <w:tblLook w:val="0680"/>
      </w:tblPr>
      <w:tblGrid>
        <w:gridCol w:w="630"/>
        <w:gridCol w:w="1350"/>
        <w:gridCol w:w="1080"/>
        <w:gridCol w:w="1350"/>
        <w:gridCol w:w="720"/>
        <w:gridCol w:w="720"/>
        <w:gridCol w:w="720"/>
        <w:gridCol w:w="990"/>
        <w:gridCol w:w="1440"/>
        <w:gridCol w:w="1260"/>
        <w:gridCol w:w="1080"/>
      </w:tblGrid>
      <w:tr w:rsidR="00612D37" w:rsidRPr="00CC1C11" w:rsidTr="00D50114">
        <w:trPr>
          <w:trHeight w:val="530"/>
        </w:trPr>
        <w:tc>
          <w:tcPr>
            <w:tcW w:w="11340" w:type="dxa"/>
            <w:gridSpan w:val="11"/>
            <w:tcBorders>
              <w:left w:val="single" w:sz="4" w:space="0" w:color="auto"/>
            </w:tcBorders>
          </w:tcPr>
          <w:p w:rsidR="00612D37" w:rsidRPr="00CC1C11" w:rsidRDefault="00612D37" w:rsidP="00F25E79">
            <w:pPr>
              <w:jc w:val="center"/>
              <w:rPr>
                <w:rFonts w:ascii="Power Geez Unicode1" w:eastAsia="SimSun" w:hAnsi="Power Geez Unicode1" w:cs="SimSun"/>
                <w:sz w:val="24"/>
                <w:szCs w:val="24"/>
              </w:rPr>
            </w:pPr>
            <w:r w:rsidRPr="00CC1C11">
              <w:rPr>
                <w:rFonts w:ascii="Power Geez Unicode1" w:eastAsia="SimSun" w:hAnsi="Power Geez Unicode1" w:cs="SimSun"/>
                <w:sz w:val="24"/>
                <w:szCs w:val="24"/>
              </w:rPr>
              <w:t>መሬትን ከ3ኛ ወገን ነጻ ማድረግ</w:t>
            </w:r>
          </w:p>
        </w:tc>
      </w:tr>
      <w:tr w:rsidR="00612D37" w:rsidRPr="00CC1C11" w:rsidTr="00D50114">
        <w:trPr>
          <w:trHeight w:val="242"/>
        </w:trPr>
        <w:tc>
          <w:tcPr>
            <w:tcW w:w="11340" w:type="dxa"/>
            <w:gridSpan w:val="11"/>
            <w:tcBorders>
              <w:top w:val="single" w:sz="4" w:space="0" w:color="auto"/>
              <w:bottom w:val="single" w:sz="4" w:space="0" w:color="auto"/>
            </w:tcBorders>
          </w:tcPr>
          <w:p w:rsidR="00612D37" w:rsidRPr="00CC1C11" w:rsidRDefault="00612D37" w:rsidP="00F25E79">
            <w:pPr>
              <w:rPr>
                <w:rFonts w:ascii="Power Geez Unicode1" w:hAnsi="Power Geez Unicode1"/>
                <w:sz w:val="24"/>
                <w:szCs w:val="24"/>
              </w:rPr>
            </w:pPr>
            <w:r w:rsidRPr="00CC1C11">
              <w:rPr>
                <w:rFonts w:ascii="Power Geez Unicode1" w:hAnsi="Power Geez Unicode1"/>
                <w:sz w:val="24"/>
                <w:szCs w:val="24"/>
              </w:rPr>
              <w:t xml:space="preserve">ከሶስተኛ ወገን </w:t>
            </w:r>
            <w:r w:rsidRPr="00CC1C11">
              <w:rPr>
                <w:rFonts w:ascii="Power Geez Unicode1" w:eastAsia="SimSun" w:hAnsi="Power Geez Unicode1" w:cs="SimSun"/>
                <w:sz w:val="24"/>
                <w:szCs w:val="24"/>
              </w:rPr>
              <w:t>የፀዳ መሬት በሄ/ር</w:t>
            </w:r>
          </w:p>
        </w:tc>
      </w:tr>
      <w:tr w:rsidR="00612D37" w:rsidRPr="00CC1C11" w:rsidTr="00D50114">
        <w:trPr>
          <w:trHeight w:val="410"/>
        </w:trPr>
        <w:tc>
          <w:tcPr>
            <w:tcW w:w="630" w:type="dxa"/>
            <w:tcBorders>
              <w:top w:val="single" w:sz="4" w:space="0" w:color="auto"/>
              <w:bottom w:val="single" w:sz="4" w:space="0" w:color="auto"/>
              <w:right w:val="single" w:sz="4" w:space="0" w:color="auto"/>
            </w:tcBorders>
            <w:shd w:val="clear" w:color="auto" w:fill="F2DBDB" w:themeFill="accent2" w:themeFillTint="33"/>
          </w:tcPr>
          <w:p w:rsidR="00612D37" w:rsidRPr="00CC1C11" w:rsidRDefault="00612D37" w:rsidP="00F25E79">
            <w:pPr>
              <w:jc w:val="center"/>
              <w:rPr>
                <w:rFonts w:ascii="Power Geez Unicode1" w:hAnsi="Power Geez Unicode1"/>
                <w:sz w:val="24"/>
                <w:szCs w:val="24"/>
              </w:rPr>
            </w:pPr>
          </w:p>
        </w:tc>
        <w:tc>
          <w:tcPr>
            <w:tcW w:w="1350" w:type="dxa"/>
            <w:tcBorders>
              <w:top w:val="single" w:sz="4" w:space="0" w:color="auto"/>
              <w:bottom w:val="single" w:sz="4" w:space="0" w:color="auto"/>
              <w:right w:val="single" w:sz="4" w:space="0" w:color="auto"/>
            </w:tcBorders>
            <w:shd w:val="clear" w:color="auto" w:fill="F2DBDB" w:themeFill="accent2" w:themeFillTint="33"/>
          </w:tcPr>
          <w:p w:rsidR="00612D37" w:rsidRPr="00CC1C11" w:rsidRDefault="00612D37" w:rsidP="00F25E79">
            <w:pPr>
              <w:jc w:val="center"/>
              <w:rPr>
                <w:rFonts w:ascii="Power Geez Unicode1" w:hAnsi="Power Geez Unicode1"/>
                <w:sz w:val="24"/>
                <w:szCs w:val="24"/>
              </w:rPr>
            </w:pPr>
          </w:p>
        </w:tc>
        <w:tc>
          <w:tcPr>
            <w:tcW w:w="2430" w:type="dxa"/>
            <w:gridSpan w:val="2"/>
            <w:tcBorders>
              <w:top w:val="single" w:sz="4" w:space="0" w:color="auto"/>
              <w:bottom w:val="single" w:sz="4" w:space="0" w:color="auto"/>
              <w:right w:val="single" w:sz="4" w:space="0" w:color="auto"/>
            </w:tcBorders>
            <w:shd w:val="clear" w:color="auto" w:fill="F2DBDB" w:themeFill="accent2"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ለሁለገብ</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ለተቀናጀ</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ለሌሎች</w:t>
            </w:r>
          </w:p>
        </w:tc>
        <w:tc>
          <w:tcPr>
            <w:tcW w:w="3780" w:type="dxa"/>
            <w:gridSpan w:val="3"/>
            <w:tcBorders>
              <w:top w:val="single" w:sz="4" w:space="0" w:color="auto"/>
              <w:left w:val="single" w:sz="4" w:space="0" w:color="auto"/>
              <w:bottom w:val="single" w:sz="4" w:space="0" w:color="auto"/>
            </w:tcBorders>
            <w:shd w:val="clear" w:color="auto" w:fill="C6D9F1" w:themeFill="text2"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ለሁሉም/ድምር</w:t>
            </w:r>
          </w:p>
        </w:tc>
      </w:tr>
      <w:tr w:rsidR="00612D37" w:rsidRPr="00CC1C11" w:rsidTr="00D50114">
        <w:trPr>
          <w:trHeight w:val="467"/>
        </w:trPr>
        <w:tc>
          <w:tcPr>
            <w:tcW w:w="63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ተ.ቁ</w:t>
            </w:r>
          </w:p>
        </w:tc>
        <w:tc>
          <w:tcPr>
            <w:tcW w:w="135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ዞን</w:t>
            </w:r>
          </w:p>
        </w:tc>
        <w:tc>
          <w:tcPr>
            <w:tcW w:w="108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1350" w:type="dxa"/>
            <w:tcBorders>
              <w:top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72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990" w:type="dxa"/>
            <w:tcBorders>
              <w:top w:val="single" w:sz="4" w:space="0" w:color="auto"/>
              <w:left w:val="single" w:sz="4" w:space="0" w:color="auto"/>
              <w:bottom w:val="single" w:sz="4" w:space="0" w:color="000000" w:themeColor="text1"/>
              <w:right w:val="single" w:sz="4" w:space="0" w:color="auto"/>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1440" w:type="dxa"/>
            <w:tcBorders>
              <w:top w:val="single" w:sz="4" w:space="0" w:color="auto"/>
              <w:left w:val="single" w:sz="4" w:space="0" w:color="auto"/>
              <w:bottom w:val="single" w:sz="4" w:space="0" w:color="000000" w:themeColor="text1"/>
              <w:right w:val="single" w:sz="4" w:space="0" w:color="auto"/>
            </w:tcBorders>
            <w:shd w:val="clear" w:color="auto" w:fill="E5DFEC" w:themeFill="accent4" w:themeFillTint="33"/>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እቅድ</w:t>
            </w:r>
          </w:p>
        </w:tc>
        <w:tc>
          <w:tcPr>
            <w:tcW w:w="1260" w:type="dxa"/>
            <w:tcBorders>
              <w:top w:val="single" w:sz="4" w:space="0" w:color="auto"/>
              <w:left w:val="single" w:sz="4" w:space="0" w:color="auto"/>
              <w:bottom w:val="single" w:sz="4" w:space="0" w:color="000000" w:themeColor="text1"/>
              <w:right w:val="single" w:sz="4" w:space="0" w:color="auto"/>
            </w:tcBorders>
            <w:shd w:val="clear" w:color="auto" w:fill="E5B8B7" w:themeFill="accent2" w:themeFillTint="66"/>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ክንዉን</w:t>
            </w:r>
          </w:p>
        </w:tc>
        <w:tc>
          <w:tcPr>
            <w:tcW w:w="1080" w:type="dxa"/>
            <w:tcBorders>
              <w:top w:val="single" w:sz="4" w:space="0" w:color="auto"/>
              <w:left w:val="single" w:sz="4" w:space="0" w:color="auto"/>
              <w:bottom w:val="single" w:sz="4" w:space="0" w:color="000000" w:themeColor="text1"/>
            </w:tcBorders>
            <w:shd w:val="clear" w:color="auto" w:fill="auto"/>
          </w:tcPr>
          <w:p w:rsidR="00612D37" w:rsidRPr="00CC1C11" w:rsidRDefault="00612D37" w:rsidP="00F25E79">
            <w:pPr>
              <w:jc w:val="center"/>
              <w:rPr>
                <w:rFonts w:ascii="Power Geez Unicode1" w:hAnsi="Power Geez Unicode1"/>
                <w:sz w:val="24"/>
                <w:szCs w:val="24"/>
              </w:rPr>
            </w:pPr>
            <w:r w:rsidRPr="00CC1C11">
              <w:rPr>
                <w:rFonts w:ascii="Power Geez Unicode1" w:hAnsi="Power Geez Unicode1"/>
                <w:sz w:val="24"/>
                <w:szCs w:val="24"/>
              </w:rPr>
              <w:t>አፈጻጻም</w:t>
            </w:r>
          </w:p>
        </w:tc>
      </w:tr>
      <w:tr w:rsidR="00612D37" w:rsidRPr="00CC1C11" w:rsidTr="00D50114">
        <w:trPr>
          <w:trHeight w:val="233"/>
        </w:trPr>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ሰ/ሸዋ</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198.85</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321.722</w:t>
            </w:r>
          </w:p>
        </w:tc>
        <w:tc>
          <w:tcPr>
            <w:tcW w:w="720" w:type="dxa"/>
            <w:tcBorders>
              <w:left w:val="single" w:sz="4" w:space="0" w:color="auto"/>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404</w:t>
            </w:r>
          </w:p>
        </w:tc>
        <w:tc>
          <w:tcPr>
            <w:tcW w:w="720" w:type="dxa"/>
            <w:tcBorders>
              <w:left w:val="single" w:sz="4" w:space="0" w:color="auto"/>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11</w:t>
            </w:r>
          </w:p>
        </w:tc>
        <w:tc>
          <w:tcPr>
            <w:tcW w:w="990" w:type="dxa"/>
            <w:tcBorders>
              <w:left w:val="single" w:sz="4" w:space="0" w:color="auto"/>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3.0483</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613.85</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324.77</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52.9</w:t>
            </w:r>
          </w:p>
        </w:tc>
      </w:tr>
      <w:tr w:rsidR="00612D37" w:rsidRPr="00CC1C11" w:rsidTr="00D50114">
        <w:trPr>
          <w:trHeight w:val="224"/>
        </w:trPr>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ምስ/ጎጃም</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48.66</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43.44</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119</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5.05</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167.66</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48.49</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28.9</w:t>
            </w:r>
          </w:p>
        </w:tc>
      </w:tr>
      <w:tr w:rsidR="00612D37" w:rsidRPr="00CC1C11" w:rsidTr="00D50114">
        <w:trPr>
          <w:trHeight w:val="197"/>
        </w:trPr>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3</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 xml:space="preserve">ምዕ/ጎጃም </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339.2</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30.02</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31.5</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370.68</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30.02</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8.09</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አዊ</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210</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15.055</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33</w:t>
            </w: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245.00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highlight w:val="cyan"/>
              </w:rPr>
            </w:pPr>
            <w:r w:rsidRPr="00CC1C11">
              <w:rPr>
                <w:rFonts w:ascii="Power Geez Unicode1" w:hAnsi="Power Geez Unicode1" w:cs="Calibri"/>
                <w:bCs/>
                <w:sz w:val="24"/>
                <w:szCs w:val="24"/>
              </w:rPr>
              <w:t>15.055</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6.14</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lastRenderedPageBreak/>
              <w:t>5</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ደ/ጎንደር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121.7</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5.61</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122.7</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5.61</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4.57</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6</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ደ/ወሎ</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475.34</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24</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101.3</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576.6</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highlight w:val="cyan"/>
              </w:rPr>
            </w:pPr>
            <w:r w:rsidRPr="00CC1C11">
              <w:rPr>
                <w:rFonts w:ascii="Power Geez Unicode1" w:hAnsi="Power Geez Unicode1" w:cs="Calibri"/>
                <w:bCs/>
                <w:sz w:val="24"/>
                <w:szCs w:val="24"/>
              </w:rPr>
              <w:t>24</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4.16</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7</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ሰ/ወሎ</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131</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22.5</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153.52</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highlight w:val="cyan"/>
              </w:rPr>
            </w:pP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0</w:t>
            </w:r>
          </w:p>
        </w:tc>
      </w:tr>
      <w:tr w:rsidR="00612D37" w:rsidRPr="00CC1C11" w:rsidTr="00D50114">
        <w:trPr>
          <w:trHeight w:val="188"/>
        </w:trPr>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8</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ማዕ/ጎንደር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207</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12</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6.0933</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219</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6.0933</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2.78</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9</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 xml:space="preserve">ሰ/ጎንደር </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68.8</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21.2</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90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2</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2.22</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10</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ምዕ/ጎንደር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57.15</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1.85</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59</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0</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11</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ኦሮምያ</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50</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0</w:t>
            </w:r>
          </w:p>
        </w:tc>
      </w:tr>
      <w:tr w:rsidR="00612D37" w:rsidRPr="00CC1C11" w:rsidTr="00D50114">
        <w:trPr>
          <w:trHeight w:val="278"/>
        </w:trPr>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12</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ዋግ</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50</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7.3361</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7.3361</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14.67</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13</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ባህርዳር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141.3</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10.7</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4.7</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7.8</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146</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18.5</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12.7</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14</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ጎንደር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100</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100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0</w:t>
            </w:r>
          </w:p>
        </w:tc>
      </w:tr>
      <w:tr w:rsidR="00612D37" w:rsidRPr="00CC1C11" w:rsidTr="00D50114">
        <w:tc>
          <w:tcPr>
            <w:tcW w:w="63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15</w:t>
            </w:r>
          </w:p>
        </w:tc>
        <w:tc>
          <w:tcPr>
            <w:tcW w:w="135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ደሴ</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50</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Cs/>
                <w:sz w:val="24"/>
                <w:szCs w:val="24"/>
              </w:rPr>
            </w:pP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cs="Calibri"/>
                <w:bCs/>
                <w:sz w:val="24"/>
                <w:szCs w:val="24"/>
              </w:rPr>
            </w:pPr>
            <w:r w:rsidRPr="00CC1C11">
              <w:rPr>
                <w:rFonts w:ascii="Power Geez Unicode1" w:hAnsi="Power Geez Unicode1" w:cs="Calibri"/>
                <w:bCs/>
                <w:sz w:val="24"/>
                <w:szCs w:val="24"/>
              </w:rPr>
              <w:t>50</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Cs/>
                <w:sz w:val="24"/>
                <w:szCs w:val="24"/>
              </w:rPr>
            </w:pP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0</w:t>
            </w:r>
          </w:p>
        </w:tc>
      </w:tr>
      <w:tr w:rsidR="00612D37" w:rsidRPr="00CC1C11" w:rsidTr="00D50114">
        <w:trPr>
          <w:trHeight w:val="656"/>
        </w:trPr>
        <w:tc>
          <w:tcPr>
            <w:tcW w:w="1980" w:type="dxa"/>
            <w:gridSpan w:val="2"/>
            <w:tcBorders>
              <w:righ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ድምር</w:t>
            </w:r>
          </w:p>
        </w:tc>
        <w:tc>
          <w:tcPr>
            <w:tcW w:w="108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2249</w:t>
            </w:r>
          </w:p>
        </w:tc>
        <w:tc>
          <w:tcPr>
            <w:tcW w:w="135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452.28</w:t>
            </w: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437</w:t>
            </w:r>
          </w:p>
        </w:tc>
        <w:tc>
          <w:tcPr>
            <w:tcW w:w="72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p>
        </w:tc>
        <w:tc>
          <w:tcPr>
            <w:tcW w:w="72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328</w:t>
            </w:r>
          </w:p>
        </w:tc>
        <w:tc>
          <w:tcPr>
            <w:tcW w:w="990" w:type="dxa"/>
            <w:tcBorders>
              <w:righ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cs="Calibri"/>
                <w:b/>
                <w:bCs/>
                <w:sz w:val="24"/>
                <w:szCs w:val="24"/>
              </w:rPr>
              <w:t>29.60</w:t>
            </w:r>
          </w:p>
        </w:tc>
        <w:tc>
          <w:tcPr>
            <w:tcW w:w="1440" w:type="dxa"/>
            <w:tcBorders>
              <w:left w:val="single" w:sz="4" w:space="0" w:color="auto"/>
              <w:right w:val="single" w:sz="4" w:space="0" w:color="auto"/>
            </w:tcBorders>
            <w:shd w:val="clear" w:color="auto" w:fill="E5DFEC" w:themeFill="accent4" w:themeFillTint="33"/>
          </w:tcPr>
          <w:p w:rsidR="00612D37" w:rsidRPr="00CC1C11" w:rsidRDefault="00612D37" w:rsidP="00F25E79">
            <w:pPr>
              <w:jc w:val="both"/>
              <w:rPr>
                <w:rFonts w:ascii="Power Geez Unicode1" w:hAnsi="Power Geez Unicode1"/>
                <w:sz w:val="24"/>
                <w:szCs w:val="24"/>
              </w:rPr>
            </w:pPr>
            <w:r w:rsidRPr="00CC1C11">
              <w:rPr>
                <w:rFonts w:ascii="Power Geez Unicode1" w:hAnsi="Power Geez Unicode1"/>
                <w:sz w:val="24"/>
                <w:szCs w:val="24"/>
              </w:rPr>
              <w:t>3014.01</w:t>
            </w:r>
          </w:p>
        </w:tc>
        <w:tc>
          <w:tcPr>
            <w:tcW w:w="1260" w:type="dxa"/>
            <w:tcBorders>
              <w:left w:val="single" w:sz="4" w:space="0" w:color="auto"/>
              <w:right w:val="single" w:sz="4" w:space="0" w:color="auto"/>
            </w:tcBorders>
            <w:shd w:val="clear" w:color="auto" w:fill="E5B8B7" w:themeFill="accent2" w:themeFillTint="66"/>
          </w:tcPr>
          <w:p w:rsidR="00612D37" w:rsidRPr="00CC1C11" w:rsidRDefault="00612D37" w:rsidP="00F25E79">
            <w:pPr>
              <w:jc w:val="both"/>
              <w:rPr>
                <w:rFonts w:ascii="Power Geez Unicode1" w:hAnsi="Power Geez Unicode1" w:cs="Calibri"/>
                <w:b/>
                <w:bCs/>
                <w:sz w:val="24"/>
                <w:szCs w:val="24"/>
              </w:rPr>
            </w:pPr>
            <w:r w:rsidRPr="00CC1C11">
              <w:rPr>
                <w:rFonts w:ascii="Power Geez Unicode1" w:hAnsi="Power Geez Unicode1"/>
                <w:sz w:val="24"/>
                <w:szCs w:val="24"/>
              </w:rPr>
              <w:t xml:space="preserve">481.877 </w:t>
            </w:r>
          </w:p>
        </w:tc>
        <w:tc>
          <w:tcPr>
            <w:tcW w:w="1080" w:type="dxa"/>
            <w:tcBorders>
              <w:left w:val="single" w:sz="4" w:space="0" w:color="auto"/>
            </w:tcBorders>
            <w:shd w:val="clear" w:color="auto" w:fill="auto"/>
          </w:tcPr>
          <w:p w:rsidR="00612D37" w:rsidRPr="00CC1C11" w:rsidRDefault="00612D37" w:rsidP="00F25E79">
            <w:pPr>
              <w:jc w:val="both"/>
              <w:rPr>
                <w:rFonts w:ascii="Power Geez Unicode1" w:hAnsi="Power Geez Unicode1" w:cs="Calibri"/>
                <w:b/>
                <w:bCs/>
                <w:sz w:val="24"/>
                <w:szCs w:val="24"/>
                <w:highlight w:val="cyan"/>
              </w:rPr>
            </w:pPr>
            <w:r w:rsidRPr="00CC1C11">
              <w:rPr>
                <w:rFonts w:ascii="Power Geez Unicode1" w:hAnsi="Power Geez Unicode1" w:cs="Calibri"/>
                <w:b/>
                <w:bCs/>
                <w:sz w:val="24"/>
                <w:szCs w:val="24"/>
              </w:rPr>
              <w:t>15.99</w:t>
            </w:r>
          </w:p>
        </w:tc>
      </w:tr>
    </w:tbl>
    <w:p w:rsidR="00FD01AB" w:rsidRDefault="00A336ED" w:rsidP="00A336ED">
      <w:pPr>
        <w:tabs>
          <w:tab w:val="left" w:pos="720"/>
        </w:tabs>
        <w:spacing w:after="0" w:line="360" w:lineRule="auto"/>
        <w:ind w:right="-90"/>
        <w:jc w:val="both"/>
        <w:rPr>
          <w:rFonts w:ascii="Power Geez Unicode1" w:hAnsi="Power Geez Unicode1"/>
          <w:color w:val="FF0000"/>
          <w:sz w:val="24"/>
          <w:szCs w:val="24"/>
        </w:rPr>
      </w:pPr>
      <w:r w:rsidRPr="00CC1C11">
        <w:rPr>
          <w:rFonts w:ascii="Power Geez Unicode1" w:hAnsi="Power Geez Unicode1"/>
          <w:color w:val="FF0000"/>
          <w:sz w:val="24"/>
          <w:szCs w:val="24"/>
        </w:rPr>
        <w:t xml:space="preserve"> </w:t>
      </w:r>
    </w:p>
    <w:p w:rsidR="00DB402D" w:rsidRPr="00CC1C11" w:rsidRDefault="00A72819" w:rsidP="00A336ED">
      <w:pPr>
        <w:tabs>
          <w:tab w:val="left" w:pos="720"/>
        </w:tabs>
        <w:spacing w:after="0" w:line="360" w:lineRule="auto"/>
        <w:ind w:right="-90"/>
        <w:jc w:val="both"/>
        <w:rPr>
          <w:rFonts w:ascii="Power Geez Unicode1" w:hAnsi="Power Geez Unicode1"/>
          <w:sz w:val="24"/>
          <w:szCs w:val="24"/>
        </w:rPr>
      </w:pPr>
      <w:r w:rsidRPr="00CC1C11">
        <w:rPr>
          <w:rFonts w:ascii="Power Geez Unicode1" w:hAnsi="Power Geez Unicode1"/>
          <w:sz w:val="24"/>
          <w:szCs w:val="24"/>
        </w:rPr>
        <w:t>5.2.4. በግብርና፣</w:t>
      </w:r>
      <w:r w:rsidRPr="00CC1C11">
        <w:rPr>
          <w:rFonts w:ascii="Power Geez Unicode1" w:hAnsi="Power Geez Unicode1"/>
          <w:color w:val="FF0000"/>
          <w:sz w:val="24"/>
          <w:szCs w:val="24"/>
        </w:rPr>
        <w:t xml:space="preserve"> </w:t>
      </w:r>
      <w:r w:rsidRPr="00CC1C11">
        <w:rPr>
          <w:rFonts w:ascii="Power Geez Unicode1" w:hAnsi="Power Geez Unicode1"/>
          <w:sz w:val="24"/>
          <w:szCs w:val="24"/>
        </w:rPr>
        <w:t xml:space="preserve">አበባ አትክልት፣ ፍራፍሬና እፀጣም ዘርፎች ከ3ኛ ወገን ነጻ የሆነ </w:t>
      </w:r>
      <w:r w:rsidR="00E929FA" w:rsidRPr="00FD01AB">
        <w:rPr>
          <w:rFonts w:ascii="Power Geez Unicode1" w:hAnsi="Power Geez Unicode1"/>
          <w:b/>
          <w:sz w:val="24"/>
          <w:szCs w:val="24"/>
        </w:rPr>
        <w:t>22,785.6295</w:t>
      </w:r>
      <w:r w:rsidRPr="00CC1C11">
        <w:rPr>
          <w:rFonts w:ascii="Power Geez Unicode1" w:hAnsi="Power Geez Unicode1"/>
          <w:sz w:val="24"/>
          <w:szCs w:val="24"/>
        </w:rPr>
        <w:t xml:space="preserve">ሄ/ር መሬት ለአልሚዎች ኢንቨስት እንዲያደርጉ የማዘጋጀት ስራ ተሰርቷል፡፡ </w:t>
      </w:r>
    </w:p>
    <w:p w:rsidR="00DB402D" w:rsidRPr="00CC1C11" w:rsidRDefault="00A72819">
      <w:pPr>
        <w:pStyle w:val="ListParagraph"/>
        <w:numPr>
          <w:ilvl w:val="0"/>
          <w:numId w:val="7"/>
        </w:numPr>
        <w:tabs>
          <w:tab w:val="left" w:pos="720"/>
        </w:tabs>
        <w:spacing w:after="0"/>
        <w:rPr>
          <w:b/>
        </w:rPr>
      </w:pPr>
      <w:r w:rsidRPr="00CC1C11">
        <w:rPr>
          <w:b/>
        </w:rPr>
        <w:t>በአጠቃላይ ለአምራች ኢንዱስትሪ ፕሮጀክቶችና ለግብርና፣ ለአገልግሎት ሰጭ እንዲሁም ለአበባ፣እፀጣምና አትክልትና ፍራፍሬ የኢንቨስትመንት ፕሮጀክቶች በድምሩ</w:t>
      </w:r>
      <w:r w:rsidR="000707AE" w:rsidRPr="00CC1C11">
        <w:rPr>
          <w:b/>
        </w:rPr>
        <w:t xml:space="preserve"> </w:t>
      </w:r>
      <w:r w:rsidR="002147F8" w:rsidRPr="00CC1C11">
        <w:rPr>
          <w:b/>
        </w:rPr>
        <w:t>23,267.5065</w:t>
      </w:r>
      <w:r w:rsidRPr="00CC1C11">
        <w:rPr>
          <w:b/>
        </w:rPr>
        <w:t>ሄ/ር መሬት ከሶስተኛ ወገን የማጽዳት ስራ ተሰርቷል፡፡</w:t>
      </w:r>
    </w:p>
    <w:p w:rsidR="00DB402D" w:rsidRPr="00CC1C11" w:rsidRDefault="00A72819">
      <w:pPr>
        <w:pStyle w:val="Heading2"/>
        <w:spacing w:line="360" w:lineRule="auto"/>
        <w:ind w:left="450" w:hanging="450"/>
        <w:jc w:val="both"/>
        <w:rPr>
          <w:rFonts w:ascii="Power Geez Unicode1" w:hAnsi="Power Geez Unicode1"/>
          <w:b w:val="0"/>
          <w:sz w:val="24"/>
          <w:szCs w:val="24"/>
        </w:rPr>
      </w:pPr>
      <w:bookmarkStart w:id="29" w:name="_Toc108645793"/>
      <w:r w:rsidRPr="00CC1C11">
        <w:rPr>
          <w:rFonts w:ascii="Power Geez Unicode1" w:eastAsia="MingLiU" w:hAnsi="Power Geez Unicode1" w:cs="MingLiU"/>
          <w:sz w:val="24"/>
          <w:szCs w:val="24"/>
        </w:rPr>
        <w:t xml:space="preserve">5.3. </w:t>
      </w:r>
      <w:r w:rsidRPr="00CC1C11">
        <w:rPr>
          <w:rFonts w:ascii="Power Geez Unicode1" w:hAnsi="Power Geez Unicode1" w:cs="Ebrima"/>
          <w:sz w:val="24"/>
          <w:szCs w:val="24"/>
        </w:rPr>
        <w:t xml:space="preserve">መሬት ወስደው እና ተከታታይ ድጋፍ ተደርጎላቸው ወደ ስራ ያልገቡ ፕሮጀክቶችን መሬት በመለየት </w:t>
      </w:r>
      <w:r w:rsidRPr="00CC1C11">
        <w:rPr>
          <w:rFonts w:ascii="Power Geez Unicode1" w:hAnsi="Power Geez Unicode1"/>
          <w:sz w:val="24"/>
          <w:szCs w:val="24"/>
        </w:rPr>
        <w:t>100</w:t>
      </w:r>
      <w:r w:rsidRPr="00CC1C11">
        <w:rPr>
          <w:rFonts w:ascii="Power Geez Unicode1" w:hAnsi="Power Geez Unicode1" w:cs="Tahoma"/>
          <w:sz w:val="24"/>
          <w:szCs w:val="24"/>
        </w:rPr>
        <w:t xml:space="preserve">% ወደ መሬት ካዝና </w:t>
      </w:r>
      <w:r w:rsidRPr="00CC1C11">
        <w:rPr>
          <w:rFonts w:ascii="Power Geez Unicode1" w:hAnsi="Power Geez Unicode1" w:cs="Ebrima"/>
          <w:sz w:val="24"/>
          <w:szCs w:val="24"/>
        </w:rPr>
        <w:t>እንዲመለስ ማድረግ፣</w:t>
      </w:r>
      <w:bookmarkEnd w:id="29"/>
    </w:p>
    <w:p w:rsidR="002147F8" w:rsidRPr="00CC1C11" w:rsidRDefault="00A72819" w:rsidP="006B5292">
      <w:pPr>
        <w:tabs>
          <w:tab w:val="left" w:pos="630"/>
        </w:tabs>
        <w:spacing w:line="360" w:lineRule="auto"/>
        <w:ind w:left="270" w:right="-90"/>
        <w:jc w:val="both"/>
        <w:rPr>
          <w:rFonts w:ascii="Power Geez Unicode1" w:hAnsi="Power Geez Unicode1" w:cs="Ebrima"/>
          <w:color w:val="000000" w:themeColor="text1"/>
          <w:sz w:val="24"/>
          <w:szCs w:val="24"/>
        </w:rPr>
      </w:pPr>
      <w:r w:rsidRPr="00CC1C11">
        <w:rPr>
          <w:rFonts w:ascii="Power Geez Unicode1" w:hAnsi="Power Geez Unicode1" w:cs="Nyala"/>
          <w:sz w:val="24"/>
          <w:szCs w:val="24"/>
        </w:rPr>
        <w:t xml:space="preserve">5.3.1. </w:t>
      </w:r>
      <w:r w:rsidRPr="00CC1C11">
        <w:rPr>
          <w:rFonts w:ascii="Power Geez Unicode1" w:hAnsi="Power Geez Unicode1" w:cs="Nyala"/>
          <w:color w:val="000000" w:themeColor="text1"/>
          <w:sz w:val="24"/>
          <w:szCs w:val="24"/>
        </w:rPr>
        <w:t xml:space="preserve">በግብርናው እና በሌሎች  ኢንቨስትመንት ዘረፍ መሬት </w:t>
      </w:r>
      <w:r w:rsidR="00D346BD" w:rsidRPr="00CC1C11">
        <w:rPr>
          <w:rFonts w:ascii="Power Geez Unicode1" w:hAnsi="Power Geez Unicode1" w:cs="Nyala"/>
          <w:color w:val="000000" w:themeColor="text1"/>
          <w:sz w:val="24"/>
          <w:szCs w:val="24"/>
        </w:rPr>
        <w:t>ወ</w:t>
      </w:r>
      <w:r w:rsidRPr="00CC1C11">
        <w:rPr>
          <w:rFonts w:ascii="Power Geez Unicode1" w:hAnsi="Power Geez Unicode1" w:cs="Nyala"/>
          <w:color w:val="000000" w:themeColor="text1"/>
          <w:sz w:val="24"/>
          <w:szCs w:val="24"/>
        </w:rPr>
        <w:t xml:space="preserve">ስደው በዉላቸው </w:t>
      </w:r>
      <w:r w:rsidRPr="00CC1C11">
        <w:rPr>
          <w:rFonts w:ascii="Power Geez Unicode1" w:hAnsi="Power Geez Unicode1" w:cs="Ebrima"/>
          <w:color w:val="000000" w:themeColor="text1"/>
          <w:sz w:val="24"/>
          <w:szCs w:val="24"/>
        </w:rPr>
        <w:t xml:space="preserve">መሰረት ወደ ተግባር ያልገቡ </w:t>
      </w:r>
      <w:r w:rsidR="001A082A" w:rsidRPr="00CC1C11">
        <w:rPr>
          <w:rFonts w:ascii="Power Geez Unicode1" w:hAnsi="Power Geez Unicode1" w:cs="Ebrima"/>
          <w:color w:val="000000" w:themeColor="text1"/>
          <w:sz w:val="24"/>
          <w:szCs w:val="24"/>
        </w:rPr>
        <w:t>ሰ/ሸዋ</w:t>
      </w:r>
      <w:r w:rsidR="00A1021F" w:rsidRPr="00CC1C11">
        <w:rPr>
          <w:rFonts w:ascii="Power Geez Unicode1" w:hAnsi="Power Geez Unicode1" w:cs="Ebrima"/>
          <w:color w:val="000000" w:themeColor="text1"/>
          <w:sz w:val="24"/>
          <w:szCs w:val="24"/>
        </w:rPr>
        <w:t xml:space="preserve"> 28</w:t>
      </w:r>
      <w:r w:rsidR="001A082A" w:rsidRPr="00CC1C11">
        <w:rPr>
          <w:rFonts w:ascii="Power Geez Unicode1" w:hAnsi="Power Geez Unicode1" w:cs="Ebrima"/>
          <w:color w:val="000000" w:themeColor="text1"/>
          <w:sz w:val="24"/>
          <w:szCs w:val="24"/>
        </w:rPr>
        <w:t xml:space="preserve">፣ ደ/ወሎ 14፣ በምዕ/ጎንደር   13 ፣ ኦሮሞ ብ/አስ/21 ፣ሰ/ጎንደር 1 ፣አዊ 8 ፣ምስ/ጎጃም3 ፣ወግኽምራ 1 ፣ሰ/ወሎ 7 ፣ምዕ/ጎጃም 4 ፣ የማዕከላዊ 29 እና በክልል ደረጃ በሙሉ አቅማቸው ወደ ስራ ባልገቡ 9 የአበባ፣አትክልትና ፍራፍሬ </w:t>
      </w:r>
      <w:r w:rsidR="001A082A" w:rsidRPr="00CC1C11">
        <w:rPr>
          <w:rFonts w:ascii="Power Geez Unicode1" w:hAnsi="Power Geez Unicode1" w:cs="Ebrima"/>
          <w:color w:val="000000" w:themeColor="text1"/>
          <w:sz w:val="24"/>
          <w:szCs w:val="24"/>
        </w:rPr>
        <w:lastRenderedPageBreak/>
        <w:t>ፕሮጀክቶች በድምሩ</w:t>
      </w:r>
      <w:r w:rsidR="00A1021F" w:rsidRPr="00CC1C11">
        <w:rPr>
          <w:rFonts w:ascii="Power Geez Unicode1" w:hAnsi="Power Geez Unicode1" w:cs="Ebrima"/>
          <w:color w:val="000000" w:themeColor="text1"/>
          <w:sz w:val="24"/>
          <w:szCs w:val="24"/>
        </w:rPr>
        <w:t xml:space="preserve"> </w:t>
      </w:r>
      <w:r w:rsidR="00A1021F" w:rsidRPr="00E60BEE">
        <w:rPr>
          <w:rFonts w:ascii="Power Geez Unicode1" w:hAnsi="Power Geez Unicode1" w:cs="Ebrima"/>
          <w:b/>
          <w:color w:val="000000" w:themeColor="text1"/>
          <w:sz w:val="24"/>
          <w:szCs w:val="24"/>
        </w:rPr>
        <w:t xml:space="preserve">138 ፕሮጀክቶች የፅሁፍማስጠንቀቂያ ተሰጧል፡፡ </w:t>
      </w:r>
      <w:r w:rsidR="0036193D" w:rsidRPr="00CC1C11">
        <w:rPr>
          <w:rFonts w:ascii="Power Geez Unicode1" w:hAnsi="Power Geez Unicode1" w:cs="Ebrima"/>
          <w:color w:val="000000" w:themeColor="text1"/>
          <w:sz w:val="24"/>
          <w:szCs w:val="24"/>
        </w:rPr>
        <w:t xml:space="preserve"> በተመሳሳይ ሁኔታ በውላቸው መሰረት ወደ ስራ ባለመግባታቸው መሬት እንዲመልሱ የተደረጉ በዞን ሲታይ ሰ/ሸዋ ከ9 የግብርና ፕሮጀክቶች 267 ሄ/ር፣አዊ ከ1 ግብርና 200 ሄ/ር፣ ደ/ወሎ ከ1 ግብርና 11.4 ሄ/ር፣</w:t>
      </w:r>
      <w:r w:rsidR="006B5292" w:rsidRPr="00CC1C11">
        <w:rPr>
          <w:rFonts w:ascii="Power Geez Unicode1" w:hAnsi="Power Geez Unicode1" w:cs="Ebrima"/>
          <w:color w:val="000000" w:themeColor="text1"/>
          <w:sz w:val="24"/>
          <w:szCs w:val="24"/>
        </w:rPr>
        <w:t xml:space="preserve">ማዕ/ጎንደር ከ48 ግብርና እና አገልግሎት ፕሮጀክቶች 2445.825 ሄ/ር፣በምዕ/ጎንደር ከ13 የግብርና ፕሮጀክቶች 11.25 ሄ/ር፣ኦሮሞ ብ/አስ/ዞን ከ3 የግብርን ፕሮጀክቶች 51 ሄ/ር፣ከሰ/ወሎ ከ2 የግብርና ፕሮጀክቶች 269.69ሄ/ር እና በዋግኽራ ከ1 ፕሮጀክት 1.107 ሄ/ር መሬት በአጠቃላይ </w:t>
      </w:r>
      <w:r w:rsidR="006B5292" w:rsidRPr="00E60BEE">
        <w:rPr>
          <w:rFonts w:ascii="Power Geez Unicode1" w:hAnsi="Power Geez Unicode1" w:cs="Ebrima"/>
          <w:b/>
          <w:color w:val="000000" w:themeColor="text1"/>
          <w:sz w:val="28"/>
          <w:szCs w:val="24"/>
        </w:rPr>
        <w:t>ከ78 ፕሮጀክቶች 3,357.2715</w:t>
      </w:r>
      <w:r w:rsidR="006B5292" w:rsidRPr="00E60BEE">
        <w:rPr>
          <w:rFonts w:ascii="Power Geez Unicode1" w:hAnsi="Power Geez Unicode1" w:cs="Ebrima"/>
          <w:color w:val="000000" w:themeColor="text1"/>
          <w:sz w:val="28"/>
          <w:szCs w:val="24"/>
        </w:rPr>
        <w:t xml:space="preserve"> </w:t>
      </w:r>
      <w:r w:rsidR="006B5292" w:rsidRPr="00CC1C11">
        <w:rPr>
          <w:rFonts w:ascii="Power Geez Unicode1" w:hAnsi="Power Geez Unicode1" w:cs="Ebrima"/>
          <w:color w:val="000000" w:themeColor="text1"/>
          <w:sz w:val="24"/>
          <w:szCs w:val="24"/>
        </w:rPr>
        <w:t xml:space="preserve">ሄ/ር መሬት ወደ መሬት ባንክ እንዲገባ ተደርጓል፡፡ </w:t>
      </w:r>
    </w:p>
    <w:p w:rsidR="00B473DC" w:rsidRPr="00CC1C11" w:rsidRDefault="00A72819" w:rsidP="00FD01AB">
      <w:pPr>
        <w:tabs>
          <w:tab w:val="left" w:pos="630"/>
        </w:tabs>
        <w:spacing w:line="360" w:lineRule="auto"/>
        <w:ind w:left="270" w:right="-90"/>
        <w:jc w:val="both"/>
        <w:rPr>
          <w:rFonts w:ascii="Power Geez Unicode1" w:hAnsi="Power Geez Unicode1"/>
          <w:sz w:val="24"/>
          <w:szCs w:val="24"/>
        </w:rPr>
      </w:pPr>
      <w:r w:rsidRPr="00CC1C11">
        <w:rPr>
          <w:rFonts w:ascii="Power Geez Unicode1" w:hAnsi="Power Geez Unicode1" w:cs="Nyala"/>
          <w:sz w:val="24"/>
          <w:szCs w:val="24"/>
        </w:rPr>
        <w:t xml:space="preserve">5.3.2. </w:t>
      </w:r>
      <w:r w:rsidRPr="00CC1C11">
        <w:rPr>
          <w:rFonts w:ascii="Power Geez Unicode1" w:eastAsia="MingLiU" w:hAnsi="Power Geez Unicode1" w:cs="MingLiU"/>
          <w:sz w:val="24"/>
          <w:szCs w:val="24"/>
        </w:rPr>
        <w:t xml:space="preserve">የአምራች </w:t>
      </w:r>
      <w:r w:rsidRPr="00CC1C11">
        <w:rPr>
          <w:rFonts w:ascii="Power Geez Unicode1" w:eastAsia="MingLiU" w:hAnsi="Power Geez Unicode1" w:cs="Ebrima"/>
          <w:sz w:val="24"/>
          <w:szCs w:val="24"/>
        </w:rPr>
        <w:t xml:space="preserve">ኢንዱስትሪዎችን የፕሮጀክቶች ፕሮፋይል ወቅታዊ በማድረግ መሬት ወስደዉ ወደ ግንባታ ያልገቡትን </w:t>
      </w:r>
      <w:r w:rsidR="002147F8" w:rsidRPr="00CC1C11">
        <w:rPr>
          <w:rFonts w:ascii="Power Geez Unicode1" w:hAnsi="Power Geez Unicode1"/>
          <w:sz w:val="24"/>
          <w:szCs w:val="24"/>
        </w:rPr>
        <w:t>254</w:t>
      </w:r>
      <w:r w:rsidRPr="00CC1C11">
        <w:rPr>
          <w:rFonts w:ascii="Power Geez Unicode1" w:hAnsi="Power Geez Unicode1"/>
          <w:sz w:val="24"/>
          <w:szCs w:val="24"/>
        </w:rPr>
        <w:t xml:space="preserve"> ፕሮጀክቶችን </w:t>
      </w:r>
      <w:r w:rsidR="005E29A3" w:rsidRPr="00CC1C11">
        <w:rPr>
          <w:rFonts w:ascii="Power Geez Unicode1" w:hAnsi="Power Geez Unicode1"/>
          <w:sz w:val="24"/>
          <w:szCs w:val="24"/>
        </w:rPr>
        <w:t>በ</w:t>
      </w:r>
      <w:r w:rsidR="00E60BEE">
        <w:rPr>
          <w:rFonts w:ascii="Power Geez Unicode1" w:hAnsi="Power Geez Unicode1"/>
          <w:sz w:val="24"/>
          <w:szCs w:val="24"/>
        </w:rPr>
        <w:t>መለ</w:t>
      </w:r>
      <w:r w:rsidR="002147F8" w:rsidRPr="00CC1C11">
        <w:rPr>
          <w:rFonts w:ascii="Power Geez Unicode1" w:hAnsi="Power Geez Unicode1"/>
          <w:sz w:val="24"/>
          <w:szCs w:val="24"/>
        </w:rPr>
        <w:t>ት</w:t>
      </w:r>
      <w:r w:rsidR="005E29A3" w:rsidRPr="00CC1C11">
        <w:rPr>
          <w:rFonts w:ascii="Power Geez Unicode1" w:hAnsi="Power Geez Unicode1"/>
          <w:sz w:val="24"/>
          <w:szCs w:val="24"/>
        </w:rPr>
        <w:t xml:space="preserve"> እርምጃ ተወስደዋል፡፡</w:t>
      </w:r>
      <w:r w:rsidR="004A1299" w:rsidRPr="00CC1C11">
        <w:rPr>
          <w:rFonts w:ascii="Power Geez Unicode1" w:hAnsi="Power Geez Unicode1"/>
          <w:sz w:val="24"/>
          <w:szCs w:val="24"/>
        </w:rPr>
        <w:t xml:space="preserve"> </w:t>
      </w:r>
      <w:r w:rsidR="005E29A3" w:rsidRPr="00CC1C11">
        <w:rPr>
          <w:rFonts w:ascii="Power Geez Unicode1" w:hAnsi="Power Geez Unicode1"/>
          <w:sz w:val="24"/>
          <w:szCs w:val="24"/>
        </w:rPr>
        <w:t xml:space="preserve">ከዚህ ውስጥ </w:t>
      </w:r>
      <w:r w:rsidR="005E29A3" w:rsidRPr="00E60BEE">
        <w:rPr>
          <w:rFonts w:ascii="Power Geez Unicode1" w:hAnsi="Power Geez Unicode1"/>
          <w:b/>
          <w:sz w:val="24"/>
          <w:szCs w:val="24"/>
        </w:rPr>
        <w:t>ከ11</w:t>
      </w:r>
      <w:r w:rsidR="00687C66" w:rsidRPr="00E60BEE">
        <w:rPr>
          <w:rFonts w:ascii="Power Geez Unicode1" w:hAnsi="Power Geez Unicode1"/>
          <w:b/>
          <w:sz w:val="24"/>
          <w:szCs w:val="24"/>
        </w:rPr>
        <w:t>9</w:t>
      </w:r>
      <w:r w:rsidR="005E29A3" w:rsidRPr="00E60BEE">
        <w:rPr>
          <w:rFonts w:ascii="Power Geez Unicode1" w:hAnsi="Power Geez Unicode1"/>
          <w:b/>
          <w:sz w:val="24"/>
          <w:szCs w:val="24"/>
        </w:rPr>
        <w:t xml:space="preserve"> ፕሮጀክቶች/ባለሃብቶች</w:t>
      </w:r>
      <w:r w:rsidR="005E29A3" w:rsidRPr="00CC1C11">
        <w:rPr>
          <w:rFonts w:ascii="Power Geez Unicode1" w:hAnsi="Power Geez Unicode1"/>
          <w:sz w:val="24"/>
          <w:szCs w:val="24"/>
        </w:rPr>
        <w:t xml:space="preserve"> መሬት</w:t>
      </w:r>
      <w:r w:rsidR="002147F8" w:rsidRPr="00CC1C11">
        <w:rPr>
          <w:rFonts w:ascii="Power Geez Unicode1" w:hAnsi="Power Geez Unicode1"/>
          <w:sz w:val="24"/>
          <w:szCs w:val="24"/>
        </w:rPr>
        <w:t xml:space="preserve"> በመንጠቅ </w:t>
      </w:r>
      <w:r w:rsidRPr="00CC1C11">
        <w:rPr>
          <w:rFonts w:ascii="Power Geez Unicode1" w:hAnsi="Power Geez Unicode1"/>
          <w:sz w:val="24"/>
          <w:szCs w:val="24"/>
        </w:rPr>
        <w:t xml:space="preserve"> </w:t>
      </w:r>
      <w:r w:rsidRPr="00CC1C11">
        <w:rPr>
          <w:rFonts w:ascii="Power Geez Unicode1" w:hAnsi="Power Geez Unicode1" w:cs="Ebrima"/>
          <w:sz w:val="24"/>
          <w:szCs w:val="24"/>
        </w:rPr>
        <w:t>ወደ መሬት</w:t>
      </w:r>
      <w:r w:rsidRPr="00CC1C11">
        <w:rPr>
          <w:rFonts w:ascii="Power Geez Unicode1" w:hAnsi="Power Geez Unicode1"/>
          <w:sz w:val="24"/>
          <w:szCs w:val="24"/>
        </w:rPr>
        <w:t xml:space="preserve"> ባንክ የገባ</w:t>
      </w:r>
      <w:r w:rsidR="002147F8" w:rsidRPr="00CC1C11">
        <w:rPr>
          <w:rFonts w:ascii="Power Geez Unicode1" w:hAnsi="Power Geez Unicode1"/>
          <w:sz w:val="24"/>
          <w:szCs w:val="24"/>
        </w:rPr>
        <w:t xml:space="preserve"> </w:t>
      </w:r>
      <w:r w:rsidR="00687C66" w:rsidRPr="00CC1C11">
        <w:rPr>
          <w:rFonts w:ascii="Power Geez Unicode1" w:hAnsi="Power Geez Unicode1"/>
          <w:b/>
          <w:sz w:val="24"/>
          <w:szCs w:val="24"/>
        </w:rPr>
        <w:t>130.6576</w:t>
      </w:r>
      <w:r w:rsidRPr="00CC1C11">
        <w:rPr>
          <w:rFonts w:ascii="Power Geez Unicode1" w:hAnsi="Power Geez Unicode1"/>
          <w:sz w:val="24"/>
          <w:szCs w:val="24"/>
        </w:rPr>
        <w:t>ሄ/ር ሲሆን  ለሌሎቹ</w:t>
      </w:r>
      <w:r w:rsidR="00E60BEE">
        <w:rPr>
          <w:rFonts w:ascii="Power Geez Unicode1" w:hAnsi="Power Geez Unicode1"/>
          <w:sz w:val="24"/>
          <w:szCs w:val="24"/>
        </w:rPr>
        <w:t xml:space="preserve"> </w:t>
      </w:r>
      <w:r w:rsidR="005E29A3" w:rsidRPr="00E60BEE">
        <w:rPr>
          <w:rFonts w:ascii="Power Geez Unicode1" w:hAnsi="Power Geez Unicode1"/>
          <w:b/>
          <w:sz w:val="24"/>
          <w:szCs w:val="24"/>
        </w:rPr>
        <w:t>ለ13</w:t>
      </w:r>
      <w:r w:rsidR="00687C66" w:rsidRPr="00E60BEE">
        <w:rPr>
          <w:rFonts w:ascii="Power Geez Unicode1" w:hAnsi="Power Geez Unicode1"/>
          <w:b/>
          <w:sz w:val="24"/>
          <w:szCs w:val="24"/>
        </w:rPr>
        <w:t>5</w:t>
      </w:r>
      <w:r w:rsidR="005E29A3" w:rsidRPr="00E60BEE">
        <w:rPr>
          <w:rFonts w:ascii="Power Geez Unicode1" w:hAnsi="Power Geez Unicode1"/>
          <w:b/>
          <w:sz w:val="24"/>
          <w:szCs w:val="24"/>
        </w:rPr>
        <w:t xml:space="preserve"> </w:t>
      </w:r>
      <w:r w:rsidRPr="00E60BEE">
        <w:rPr>
          <w:rFonts w:ascii="Power Geez Unicode1" w:hAnsi="Power Geez Unicode1"/>
          <w:b/>
          <w:sz w:val="24"/>
          <w:szCs w:val="24"/>
        </w:rPr>
        <w:t xml:space="preserve"> ፕሮጀክቶች የፅሁፍ ማስጠቀቂያ መስጠት </w:t>
      </w:r>
      <w:r w:rsidRPr="00E60BEE">
        <w:rPr>
          <w:rFonts w:ascii="Power Geez Unicode1" w:eastAsia="MingLiU" w:hAnsi="Power Geez Unicode1" w:cs="Ebrima"/>
          <w:b/>
          <w:sz w:val="24"/>
          <w:szCs w:val="24"/>
        </w:rPr>
        <w:t xml:space="preserve"> ተችሏል</w:t>
      </w:r>
      <w:r w:rsidRPr="00E60BEE">
        <w:rPr>
          <w:rFonts w:ascii="Power Geez Unicode1" w:hAnsi="Power Geez Unicode1" w:cs="Nyala"/>
          <w:b/>
          <w:sz w:val="24"/>
          <w:szCs w:val="24"/>
        </w:rPr>
        <w:t>፡፡</w:t>
      </w:r>
      <w:r w:rsidRPr="00CC1C11">
        <w:rPr>
          <w:rFonts w:ascii="Power Geez Unicode1" w:hAnsi="Power Geez Unicode1" w:cs="Nyala"/>
          <w:sz w:val="24"/>
          <w:szCs w:val="24"/>
        </w:rPr>
        <w:t xml:space="preserve"> </w:t>
      </w:r>
      <w:r w:rsidRPr="00CC1C11">
        <w:rPr>
          <w:rFonts w:ascii="Power Geez Unicode1" w:hAnsi="Power Geez Unicode1"/>
          <w:sz w:val="24"/>
          <w:szCs w:val="24"/>
        </w:rPr>
        <w:t xml:space="preserve"> ይህን የፈጸሙ ዞኖች ደግሞ</w:t>
      </w:r>
      <w:r w:rsidR="00B473DC" w:rsidRPr="00CC1C11">
        <w:rPr>
          <w:rFonts w:ascii="Power Geez Unicode1" w:hAnsi="Power Geez Unicode1"/>
          <w:sz w:val="24"/>
          <w:szCs w:val="24"/>
        </w:rPr>
        <w:t xml:space="preserve"> </w:t>
      </w:r>
      <w:r w:rsidR="00B473DC" w:rsidRPr="00916CA8">
        <w:rPr>
          <w:rFonts w:ascii="Power Geez Unicode1" w:hAnsi="Power Geez Unicode1"/>
          <w:b/>
          <w:sz w:val="24"/>
          <w:szCs w:val="24"/>
        </w:rPr>
        <w:t>በዝርዝር ሲታይ</w:t>
      </w:r>
      <w:r w:rsidRPr="00CC1C11">
        <w:rPr>
          <w:rFonts w:ascii="Power Geez Unicode1" w:hAnsi="Power Geez Unicode1"/>
          <w:sz w:val="24"/>
          <w:szCs w:val="24"/>
        </w:rPr>
        <w:t xml:space="preserve"> </w:t>
      </w:r>
    </w:p>
    <w:tbl>
      <w:tblPr>
        <w:tblStyle w:val="TableGrid"/>
        <w:tblW w:w="9990" w:type="dxa"/>
        <w:tblInd w:w="468" w:type="dxa"/>
        <w:tblLayout w:type="fixed"/>
        <w:tblLook w:val="04A0"/>
      </w:tblPr>
      <w:tblGrid>
        <w:gridCol w:w="720"/>
        <w:gridCol w:w="1890"/>
        <w:gridCol w:w="2160"/>
        <w:gridCol w:w="1170"/>
        <w:gridCol w:w="1350"/>
        <w:gridCol w:w="2700"/>
      </w:tblGrid>
      <w:tr w:rsidR="00DB402D" w:rsidRPr="00CC1C11">
        <w:trPr>
          <w:trHeight w:val="440"/>
        </w:trPr>
        <w:tc>
          <w:tcPr>
            <w:tcW w:w="720" w:type="dxa"/>
            <w:vMerge w:val="restart"/>
            <w:tcBorders>
              <w:right w:val="single" w:sz="4" w:space="0" w:color="auto"/>
            </w:tcBorders>
            <w:shd w:val="clear" w:color="auto" w:fill="D9D9D9" w:themeFill="background1" w:themeFillShade="D9"/>
          </w:tcPr>
          <w:p w:rsidR="00DB402D" w:rsidRPr="00CC1C11" w:rsidRDefault="00A72819">
            <w:pPr>
              <w:pStyle w:val="ListParagraph"/>
              <w:spacing w:after="0"/>
              <w:ind w:left="0"/>
            </w:pPr>
            <w:bookmarkStart w:id="30" w:name="OLE_LINK4"/>
            <w:r w:rsidRPr="00CC1C11">
              <w:t>ተ.ቁ</w:t>
            </w:r>
          </w:p>
        </w:tc>
        <w:tc>
          <w:tcPr>
            <w:tcW w:w="1890" w:type="dxa"/>
            <w:vMerge w:val="restart"/>
            <w:tcBorders>
              <w:left w:val="single" w:sz="4" w:space="0" w:color="auto"/>
            </w:tcBorders>
            <w:shd w:val="clear" w:color="auto" w:fill="D9D9D9" w:themeFill="background1" w:themeFillShade="D9"/>
          </w:tcPr>
          <w:p w:rsidR="00DB402D" w:rsidRPr="00CC1C11" w:rsidRDefault="00A72819">
            <w:pPr>
              <w:pStyle w:val="ListParagraph"/>
              <w:spacing w:after="0"/>
              <w:ind w:left="0"/>
            </w:pPr>
            <w:r w:rsidRPr="00CC1C11">
              <w:t>ዞን</w:t>
            </w:r>
          </w:p>
        </w:tc>
        <w:tc>
          <w:tcPr>
            <w:tcW w:w="2160" w:type="dxa"/>
            <w:vMerge w:val="restart"/>
            <w:shd w:val="clear" w:color="auto" w:fill="D9D9D9" w:themeFill="background1" w:themeFillShade="D9"/>
          </w:tcPr>
          <w:p w:rsidR="00DB402D" w:rsidRPr="00CC1C11" w:rsidRDefault="00A72819">
            <w:pPr>
              <w:pStyle w:val="ListParagraph"/>
              <w:spacing w:after="0"/>
              <w:ind w:left="0"/>
            </w:pPr>
            <w:r w:rsidRPr="00CC1C11">
              <w:t>መሬት ወስደዉ ባለ ማልማታቸዉ ርምጃ የተወሰደባቸዉ  ፕሮጀክት ብዛት</w:t>
            </w:r>
          </w:p>
        </w:tc>
        <w:tc>
          <w:tcPr>
            <w:tcW w:w="2520" w:type="dxa"/>
            <w:gridSpan w:val="2"/>
            <w:shd w:val="clear" w:color="auto" w:fill="D9D9D9" w:themeFill="background1" w:themeFillShade="D9"/>
          </w:tcPr>
          <w:p w:rsidR="00DB402D" w:rsidRPr="00CC1C11" w:rsidRDefault="00A72819">
            <w:pPr>
              <w:pStyle w:val="ListParagraph"/>
              <w:spacing w:after="0"/>
              <w:ind w:left="0"/>
            </w:pPr>
            <w:r w:rsidRPr="00CC1C11">
              <w:t>የተወሰደ እርምጃ ዓይነት</w:t>
            </w:r>
          </w:p>
        </w:tc>
        <w:tc>
          <w:tcPr>
            <w:tcW w:w="2700" w:type="dxa"/>
            <w:vMerge w:val="restart"/>
            <w:shd w:val="clear" w:color="auto" w:fill="D9D9D9" w:themeFill="background1" w:themeFillShade="D9"/>
          </w:tcPr>
          <w:p w:rsidR="00DB402D" w:rsidRPr="00CC1C11" w:rsidRDefault="00A72819">
            <w:pPr>
              <w:pStyle w:val="ListParagraph"/>
              <w:spacing w:after="0"/>
              <w:ind w:left="0"/>
            </w:pPr>
            <w:r w:rsidRPr="00CC1C11">
              <w:t>ወደ መሬት ባንክ የገባ መሬት መጠን በሄክታር</w:t>
            </w:r>
          </w:p>
        </w:tc>
      </w:tr>
      <w:tr w:rsidR="00DB402D" w:rsidRPr="00CC1C11">
        <w:trPr>
          <w:trHeight w:val="602"/>
        </w:trPr>
        <w:tc>
          <w:tcPr>
            <w:tcW w:w="720" w:type="dxa"/>
            <w:vMerge/>
            <w:tcBorders>
              <w:right w:val="single" w:sz="4" w:space="0" w:color="auto"/>
            </w:tcBorders>
          </w:tcPr>
          <w:p w:rsidR="00DB402D" w:rsidRPr="00CC1C11" w:rsidRDefault="00DB402D">
            <w:pPr>
              <w:pStyle w:val="ListParagraph"/>
              <w:spacing w:after="0"/>
              <w:ind w:left="0"/>
            </w:pPr>
          </w:p>
        </w:tc>
        <w:tc>
          <w:tcPr>
            <w:tcW w:w="1890" w:type="dxa"/>
            <w:vMerge/>
            <w:tcBorders>
              <w:left w:val="single" w:sz="4" w:space="0" w:color="auto"/>
            </w:tcBorders>
          </w:tcPr>
          <w:p w:rsidR="00DB402D" w:rsidRPr="00CC1C11" w:rsidRDefault="00DB402D">
            <w:pPr>
              <w:pStyle w:val="ListParagraph"/>
              <w:spacing w:after="0"/>
              <w:ind w:left="0"/>
            </w:pPr>
          </w:p>
        </w:tc>
        <w:tc>
          <w:tcPr>
            <w:tcW w:w="2160" w:type="dxa"/>
            <w:vMerge/>
          </w:tcPr>
          <w:p w:rsidR="00DB402D" w:rsidRPr="00CC1C11" w:rsidRDefault="00DB402D">
            <w:pPr>
              <w:pStyle w:val="ListParagraph"/>
              <w:spacing w:after="0"/>
              <w:ind w:left="0"/>
            </w:pPr>
          </w:p>
        </w:tc>
        <w:tc>
          <w:tcPr>
            <w:tcW w:w="1170" w:type="dxa"/>
            <w:tcBorders>
              <w:right w:val="single" w:sz="4" w:space="0" w:color="auto"/>
            </w:tcBorders>
            <w:shd w:val="clear" w:color="auto" w:fill="D9D9D9" w:themeFill="background1" w:themeFillShade="D9"/>
          </w:tcPr>
          <w:p w:rsidR="00DB402D" w:rsidRPr="00CC1C11" w:rsidRDefault="00A72819">
            <w:pPr>
              <w:pStyle w:val="ListParagraph"/>
              <w:spacing w:after="0"/>
              <w:ind w:left="0"/>
            </w:pPr>
            <w:r w:rsidRPr="00CC1C11">
              <w:t>የቃልና የጽሁፍ</w:t>
            </w:r>
          </w:p>
        </w:tc>
        <w:tc>
          <w:tcPr>
            <w:tcW w:w="1350" w:type="dxa"/>
            <w:shd w:val="clear" w:color="auto" w:fill="D9D9D9" w:themeFill="background1" w:themeFillShade="D9"/>
          </w:tcPr>
          <w:p w:rsidR="00DB402D" w:rsidRPr="00CC1C11" w:rsidRDefault="00A72819">
            <w:pPr>
              <w:pStyle w:val="ListParagraph"/>
              <w:spacing w:after="0"/>
              <w:ind w:left="0"/>
            </w:pPr>
            <w:r w:rsidRPr="00CC1C11">
              <w:t xml:space="preserve">መሬቱን የተነጠቁ </w:t>
            </w:r>
          </w:p>
        </w:tc>
        <w:tc>
          <w:tcPr>
            <w:tcW w:w="2700" w:type="dxa"/>
            <w:vMerge/>
          </w:tcPr>
          <w:p w:rsidR="00DB402D" w:rsidRPr="00CC1C11" w:rsidRDefault="00DB402D">
            <w:pPr>
              <w:pStyle w:val="ListParagraph"/>
              <w:spacing w:after="0"/>
              <w:ind w:left="0"/>
            </w:pPr>
          </w:p>
        </w:tc>
      </w:tr>
      <w:tr w:rsidR="00DB402D" w:rsidRPr="00CC1C11">
        <w:trPr>
          <w:trHeight w:val="395"/>
        </w:trPr>
        <w:tc>
          <w:tcPr>
            <w:tcW w:w="720" w:type="dxa"/>
            <w:tcBorders>
              <w:right w:val="single" w:sz="4" w:space="0" w:color="auto"/>
            </w:tcBorders>
          </w:tcPr>
          <w:p w:rsidR="00DB402D" w:rsidRPr="00CC1C11" w:rsidRDefault="00A72819">
            <w:pPr>
              <w:pStyle w:val="ListParagraph"/>
              <w:spacing w:after="0"/>
              <w:ind w:left="0"/>
            </w:pPr>
            <w:r w:rsidRPr="00CC1C11">
              <w:t>1</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ሰ/ሸዋ</w:t>
            </w:r>
          </w:p>
        </w:tc>
        <w:tc>
          <w:tcPr>
            <w:tcW w:w="2160" w:type="dxa"/>
          </w:tcPr>
          <w:p w:rsidR="00DB402D" w:rsidRPr="00CC1C11" w:rsidRDefault="00A72819">
            <w:pPr>
              <w:pStyle w:val="ListParagraph"/>
              <w:spacing w:after="0"/>
              <w:ind w:left="0"/>
            </w:pPr>
            <w:r w:rsidRPr="00CC1C11">
              <w:t>24</w:t>
            </w:r>
          </w:p>
        </w:tc>
        <w:tc>
          <w:tcPr>
            <w:tcW w:w="1170" w:type="dxa"/>
          </w:tcPr>
          <w:p w:rsidR="00DB402D" w:rsidRPr="00CC1C11" w:rsidRDefault="00A72819">
            <w:pPr>
              <w:pStyle w:val="ListParagraph"/>
              <w:spacing w:after="0"/>
              <w:ind w:left="0"/>
            </w:pPr>
            <w:r w:rsidRPr="00CC1C11">
              <w:t>-</w:t>
            </w:r>
          </w:p>
        </w:tc>
        <w:tc>
          <w:tcPr>
            <w:tcW w:w="1350" w:type="dxa"/>
          </w:tcPr>
          <w:p w:rsidR="00DB402D" w:rsidRPr="00CC1C11" w:rsidRDefault="00A72819">
            <w:pPr>
              <w:pStyle w:val="ListParagraph"/>
              <w:spacing w:after="0"/>
              <w:ind w:left="0"/>
            </w:pPr>
            <w:r w:rsidRPr="00CC1C11">
              <w:t>24</w:t>
            </w:r>
          </w:p>
        </w:tc>
        <w:tc>
          <w:tcPr>
            <w:tcW w:w="2700" w:type="dxa"/>
          </w:tcPr>
          <w:p w:rsidR="00DB402D" w:rsidRPr="00CC1C11" w:rsidRDefault="005E29A3">
            <w:pPr>
              <w:pStyle w:val="ListParagraph"/>
              <w:spacing w:after="0"/>
              <w:ind w:left="0"/>
            </w:pPr>
            <w:r w:rsidRPr="00CC1C11">
              <w:t>68.922ሄ/ር</w:t>
            </w:r>
          </w:p>
        </w:tc>
      </w:tr>
      <w:tr w:rsidR="00DB402D" w:rsidRPr="00CC1C11">
        <w:trPr>
          <w:trHeight w:val="215"/>
        </w:trPr>
        <w:tc>
          <w:tcPr>
            <w:tcW w:w="720" w:type="dxa"/>
            <w:tcBorders>
              <w:right w:val="single" w:sz="4" w:space="0" w:color="auto"/>
            </w:tcBorders>
          </w:tcPr>
          <w:p w:rsidR="00DB402D" w:rsidRPr="00CC1C11" w:rsidRDefault="00A72819">
            <w:pPr>
              <w:pStyle w:val="ListParagraph"/>
              <w:spacing w:after="0"/>
              <w:ind w:left="0"/>
            </w:pPr>
            <w:r w:rsidRPr="00CC1C11">
              <w:t>2</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ምስ/ጎጃም</w:t>
            </w:r>
          </w:p>
        </w:tc>
        <w:tc>
          <w:tcPr>
            <w:tcW w:w="2160" w:type="dxa"/>
          </w:tcPr>
          <w:p w:rsidR="00DB402D" w:rsidRPr="00CC1C11" w:rsidRDefault="00A72819">
            <w:pPr>
              <w:pStyle w:val="ListParagraph"/>
              <w:spacing w:after="0"/>
              <w:ind w:left="0"/>
            </w:pPr>
            <w:r w:rsidRPr="00CC1C11">
              <w:t>2</w:t>
            </w:r>
            <w:r w:rsidR="005E29A3" w:rsidRPr="00CC1C11">
              <w:t>1</w:t>
            </w:r>
          </w:p>
        </w:tc>
        <w:tc>
          <w:tcPr>
            <w:tcW w:w="1170" w:type="dxa"/>
          </w:tcPr>
          <w:p w:rsidR="00DB402D" w:rsidRPr="00CC1C11" w:rsidRDefault="00A72819">
            <w:pPr>
              <w:pStyle w:val="ListParagraph"/>
              <w:spacing w:after="0"/>
              <w:ind w:left="0"/>
            </w:pPr>
            <w:r w:rsidRPr="00CC1C11">
              <w:t>1</w:t>
            </w:r>
            <w:r w:rsidR="002F7E22" w:rsidRPr="00CC1C11">
              <w:t>4</w:t>
            </w:r>
          </w:p>
        </w:tc>
        <w:tc>
          <w:tcPr>
            <w:tcW w:w="1350" w:type="dxa"/>
          </w:tcPr>
          <w:p w:rsidR="00DB402D" w:rsidRPr="00CC1C11" w:rsidRDefault="005E29A3">
            <w:pPr>
              <w:pStyle w:val="ListParagraph"/>
              <w:spacing w:after="0"/>
              <w:ind w:left="0"/>
            </w:pPr>
            <w:r w:rsidRPr="00CC1C11">
              <w:t>7</w:t>
            </w:r>
          </w:p>
        </w:tc>
        <w:tc>
          <w:tcPr>
            <w:tcW w:w="2700" w:type="dxa"/>
            <w:shd w:val="clear" w:color="auto" w:fill="B8CCE4" w:themeFill="accent1" w:themeFillTint="66"/>
          </w:tcPr>
          <w:p w:rsidR="00DB402D" w:rsidRPr="00CC1C11" w:rsidRDefault="005E29A3">
            <w:pPr>
              <w:pStyle w:val="ListParagraph"/>
              <w:spacing w:after="0"/>
              <w:ind w:left="0"/>
            </w:pPr>
            <w:r w:rsidRPr="00CC1C11">
              <w:t>7.425ሄ/ር</w:t>
            </w:r>
          </w:p>
        </w:tc>
      </w:tr>
      <w:tr w:rsidR="00DB402D" w:rsidRPr="00CC1C11">
        <w:trPr>
          <w:trHeight w:val="116"/>
        </w:trPr>
        <w:tc>
          <w:tcPr>
            <w:tcW w:w="720" w:type="dxa"/>
            <w:tcBorders>
              <w:right w:val="single" w:sz="4" w:space="0" w:color="auto"/>
            </w:tcBorders>
          </w:tcPr>
          <w:p w:rsidR="00DB402D" w:rsidRPr="00CC1C11" w:rsidRDefault="00A72819">
            <w:pPr>
              <w:pStyle w:val="ListParagraph"/>
              <w:spacing w:after="0"/>
              <w:ind w:left="0"/>
            </w:pPr>
            <w:r w:rsidRPr="00CC1C11">
              <w:t>3</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 xml:space="preserve">ምዕ/ጎጃም </w:t>
            </w:r>
          </w:p>
        </w:tc>
        <w:tc>
          <w:tcPr>
            <w:tcW w:w="2160" w:type="dxa"/>
          </w:tcPr>
          <w:p w:rsidR="00DB402D" w:rsidRPr="00CC1C11" w:rsidRDefault="00A72819">
            <w:pPr>
              <w:pStyle w:val="ListParagraph"/>
              <w:spacing w:after="0"/>
              <w:ind w:left="0"/>
            </w:pPr>
            <w:r w:rsidRPr="00CC1C11">
              <w:t>10</w:t>
            </w:r>
          </w:p>
        </w:tc>
        <w:tc>
          <w:tcPr>
            <w:tcW w:w="1170" w:type="dxa"/>
          </w:tcPr>
          <w:p w:rsidR="00DB402D" w:rsidRPr="00CC1C11" w:rsidRDefault="00A72819">
            <w:pPr>
              <w:pStyle w:val="ListParagraph"/>
              <w:spacing w:after="0"/>
              <w:ind w:left="0"/>
            </w:pPr>
            <w:r w:rsidRPr="00CC1C11">
              <w:t>10</w:t>
            </w:r>
          </w:p>
        </w:tc>
        <w:tc>
          <w:tcPr>
            <w:tcW w:w="1350" w:type="dxa"/>
          </w:tcPr>
          <w:p w:rsidR="00DB402D" w:rsidRPr="00CC1C11" w:rsidRDefault="00DB402D">
            <w:pPr>
              <w:pStyle w:val="ListParagraph"/>
              <w:spacing w:after="0"/>
              <w:ind w:left="0"/>
            </w:pPr>
          </w:p>
        </w:tc>
        <w:tc>
          <w:tcPr>
            <w:tcW w:w="2700" w:type="dxa"/>
          </w:tcPr>
          <w:p w:rsidR="00DB402D" w:rsidRPr="00CC1C11" w:rsidRDefault="00DB402D">
            <w:pPr>
              <w:pStyle w:val="ListParagraph"/>
              <w:spacing w:after="0"/>
              <w:ind w:left="0"/>
            </w:pP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4</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አዊ</w:t>
            </w:r>
          </w:p>
        </w:tc>
        <w:tc>
          <w:tcPr>
            <w:tcW w:w="2160" w:type="dxa"/>
          </w:tcPr>
          <w:p w:rsidR="00DB402D" w:rsidRPr="00CC1C11" w:rsidRDefault="00A72819">
            <w:pPr>
              <w:pStyle w:val="ListParagraph"/>
              <w:spacing w:after="0"/>
              <w:ind w:left="0"/>
            </w:pPr>
            <w:r w:rsidRPr="00CC1C11">
              <w:t>14</w:t>
            </w:r>
          </w:p>
        </w:tc>
        <w:tc>
          <w:tcPr>
            <w:tcW w:w="1170" w:type="dxa"/>
          </w:tcPr>
          <w:p w:rsidR="00DB402D" w:rsidRPr="00CC1C11" w:rsidRDefault="00A72819">
            <w:pPr>
              <w:pStyle w:val="ListParagraph"/>
              <w:spacing w:after="0"/>
              <w:ind w:left="0"/>
            </w:pPr>
            <w:r w:rsidRPr="00CC1C11">
              <w:t>4</w:t>
            </w:r>
          </w:p>
        </w:tc>
        <w:tc>
          <w:tcPr>
            <w:tcW w:w="1350" w:type="dxa"/>
          </w:tcPr>
          <w:p w:rsidR="00DB402D" w:rsidRPr="00CC1C11" w:rsidRDefault="00A72819">
            <w:pPr>
              <w:pStyle w:val="ListParagraph"/>
              <w:spacing w:after="0"/>
              <w:ind w:left="0"/>
            </w:pPr>
            <w:r w:rsidRPr="00CC1C11">
              <w:t>10</w:t>
            </w:r>
          </w:p>
        </w:tc>
        <w:tc>
          <w:tcPr>
            <w:tcW w:w="2700" w:type="dxa"/>
          </w:tcPr>
          <w:p w:rsidR="00DB402D" w:rsidRPr="00CC1C11" w:rsidRDefault="00A72819">
            <w:pPr>
              <w:pStyle w:val="ListParagraph"/>
              <w:spacing w:after="0"/>
              <w:ind w:left="0"/>
            </w:pPr>
            <w:r w:rsidRPr="00CC1C11">
              <w:t>1.5</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5</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ደ/ጎንደር</w:t>
            </w:r>
          </w:p>
        </w:tc>
        <w:tc>
          <w:tcPr>
            <w:tcW w:w="2160" w:type="dxa"/>
          </w:tcPr>
          <w:p w:rsidR="00DB402D" w:rsidRPr="00CC1C11" w:rsidRDefault="00A72819">
            <w:pPr>
              <w:pStyle w:val="ListParagraph"/>
              <w:spacing w:after="0"/>
              <w:ind w:left="0"/>
            </w:pPr>
            <w:r w:rsidRPr="00CC1C11">
              <w:t>4</w:t>
            </w:r>
          </w:p>
        </w:tc>
        <w:tc>
          <w:tcPr>
            <w:tcW w:w="1170" w:type="dxa"/>
          </w:tcPr>
          <w:p w:rsidR="00DB402D" w:rsidRPr="00CC1C11" w:rsidRDefault="00A72819">
            <w:pPr>
              <w:pStyle w:val="ListParagraph"/>
              <w:spacing w:after="0"/>
              <w:ind w:left="0"/>
            </w:pPr>
            <w:r w:rsidRPr="00CC1C11">
              <w:t>1</w:t>
            </w:r>
          </w:p>
        </w:tc>
        <w:tc>
          <w:tcPr>
            <w:tcW w:w="1350" w:type="dxa"/>
            <w:shd w:val="clear" w:color="auto" w:fill="auto"/>
          </w:tcPr>
          <w:p w:rsidR="00DB402D" w:rsidRPr="00CC1C11" w:rsidRDefault="00A72819">
            <w:pPr>
              <w:pStyle w:val="ListParagraph"/>
              <w:spacing w:after="0"/>
              <w:ind w:left="0"/>
            </w:pPr>
            <w:r w:rsidRPr="00CC1C11">
              <w:t>3</w:t>
            </w:r>
          </w:p>
        </w:tc>
        <w:tc>
          <w:tcPr>
            <w:tcW w:w="2700" w:type="dxa"/>
          </w:tcPr>
          <w:p w:rsidR="00DB402D" w:rsidRPr="00CC1C11" w:rsidRDefault="00A72819">
            <w:pPr>
              <w:pStyle w:val="ListParagraph"/>
              <w:spacing w:after="0"/>
              <w:ind w:left="0"/>
            </w:pPr>
            <w:r w:rsidRPr="00CC1C11">
              <w:t>1.4377</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6</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ደ/ወሎ</w:t>
            </w:r>
          </w:p>
        </w:tc>
        <w:tc>
          <w:tcPr>
            <w:tcW w:w="2160" w:type="dxa"/>
          </w:tcPr>
          <w:p w:rsidR="00DB402D" w:rsidRPr="00CC1C11" w:rsidRDefault="00A72819">
            <w:pPr>
              <w:pStyle w:val="ListParagraph"/>
              <w:spacing w:after="0"/>
              <w:ind w:left="0"/>
            </w:pPr>
            <w:r w:rsidRPr="00CC1C11">
              <w:t>6</w:t>
            </w:r>
          </w:p>
        </w:tc>
        <w:tc>
          <w:tcPr>
            <w:tcW w:w="1170" w:type="dxa"/>
          </w:tcPr>
          <w:p w:rsidR="00DB402D" w:rsidRPr="00CC1C11" w:rsidRDefault="00A72819">
            <w:pPr>
              <w:pStyle w:val="ListParagraph"/>
              <w:spacing w:after="0"/>
              <w:ind w:left="0"/>
            </w:pPr>
            <w:r w:rsidRPr="00CC1C11">
              <w:t>-</w:t>
            </w:r>
          </w:p>
        </w:tc>
        <w:tc>
          <w:tcPr>
            <w:tcW w:w="1350" w:type="dxa"/>
          </w:tcPr>
          <w:p w:rsidR="00DB402D" w:rsidRPr="00CC1C11" w:rsidRDefault="00A72819">
            <w:pPr>
              <w:pStyle w:val="ListParagraph"/>
              <w:spacing w:after="0"/>
              <w:ind w:left="0"/>
            </w:pPr>
            <w:r w:rsidRPr="00CC1C11">
              <w:t>6</w:t>
            </w:r>
          </w:p>
        </w:tc>
        <w:tc>
          <w:tcPr>
            <w:tcW w:w="2700" w:type="dxa"/>
          </w:tcPr>
          <w:p w:rsidR="00DB402D" w:rsidRPr="00CC1C11" w:rsidRDefault="00A72819">
            <w:pPr>
              <w:pStyle w:val="ListParagraph"/>
              <w:spacing w:after="0"/>
              <w:ind w:left="0"/>
            </w:pPr>
            <w:r w:rsidRPr="00CC1C11">
              <w:t>1.3579</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7</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ሰ/ወሎ</w:t>
            </w:r>
          </w:p>
        </w:tc>
        <w:tc>
          <w:tcPr>
            <w:tcW w:w="2160" w:type="dxa"/>
          </w:tcPr>
          <w:p w:rsidR="00DB402D" w:rsidRPr="00CC1C11" w:rsidRDefault="00A72819">
            <w:pPr>
              <w:pStyle w:val="ListParagraph"/>
              <w:spacing w:after="0"/>
              <w:ind w:left="0"/>
            </w:pPr>
            <w:r w:rsidRPr="00CC1C11">
              <w:t>3</w:t>
            </w:r>
          </w:p>
        </w:tc>
        <w:tc>
          <w:tcPr>
            <w:tcW w:w="1170" w:type="dxa"/>
          </w:tcPr>
          <w:p w:rsidR="00DB402D" w:rsidRPr="00CC1C11" w:rsidRDefault="00A72819">
            <w:pPr>
              <w:pStyle w:val="ListParagraph"/>
              <w:spacing w:after="0"/>
              <w:ind w:left="0"/>
            </w:pPr>
            <w:r w:rsidRPr="00CC1C11">
              <w:t>-</w:t>
            </w:r>
          </w:p>
        </w:tc>
        <w:tc>
          <w:tcPr>
            <w:tcW w:w="1350" w:type="dxa"/>
          </w:tcPr>
          <w:p w:rsidR="00DB402D" w:rsidRPr="00CC1C11" w:rsidRDefault="00A72819">
            <w:pPr>
              <w:pStyle w:val="ListParagraph"/>
              <w:spacing w:after="0"/>
              <w:ind w:left="0"/>
            </w:pPr>
            <w:r w:rsidRPr="00CC1C11">
              <w:t>3</w:t>
            </w:r>
          </w:p>
        </w:tc>
        <w:tc>
          <w:tcPr>
            <w:tcW w:w="2700" w:type="dxa"/>
          </w:tcPr>
          <w:p w:rsidR="00DB402D" w:rsidRPr="00CC1C11" w:rsidRDefault="00A72819">
            <w:pPr>
              <w:pStyle w:val="ListParagraph"/>
              <w:spacing w:after="0"/>
              <w:ind w:left="0"/>
            </w:pPr>
            <w:r w:rsidRPr="00CC1C11">
              <w:t>1</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8</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ማዕ/ጎንደር</w:t>
            </w:r>
          </w:p>
        </w:tc>
        <w:tc>
          <w:tcPr>
            <w:tcW w:w="2160" w:type="dxa"/>
          </w:tcPr>
          <w:p w:rsidR="00DB402D" w:rsidRPr="00CC1C11" w:rsidRDefault="00A72819">
            <w:pPr>
              <w:pStyle w:val="ListParagraph"/>
              <w:spacing w:after="0"/>
              <w:ind w:left="0"/>
            </w:pPr>
            <w:r w:rsidRPr="00CC1C11">
              <w:t>5</w:t>
            </w:r>
          </w:p>
        </w:tc>
        <w:tc>
          <w:tcPr>
            <w:tcW w:w="1170" w:type="dxa"/>
          </w:tcPr>
          <w:p w:rsidR="00DB402D" w:rsidRPr="00CC1C11" w:rsidRDefault="00A72819">
            <w:pPr>
              <w:pStyle w:val="ListParagraph"/>
              <w:spacing w:after="0"/>
              <w:ind w:left="0"/>
            </w:pPr>
            <w:r w:rsidRPr="00CC1C11">
              <w:t>-</w:t>
            </w:r>
          </w:p>
        </w:tc>
        <w:tc>
          <w:tcPr>
            <w:tcW w:w="1350" w:type="dxa"/>
          </w:tcPr>
          <w:p w:rsidR="00DB402D" w:rsidRPr="00CC1C11" w:rsidRDefault="00A72819">
            <w:pPr>
              <w:pStyle w:val="ListParagraph"/>
              <w:spacing w:after="0"/>
              <w:ind w:left="0"/>
            </w:pPr>
            <w:r w:rsidRPr="00CC1C11">
              <w:t>5</w:t>
            </w:r>
          </w:p>
        </w:tc>
        <w:tc>
          <w:tcPr>
            <w:tcW w:w="2700" w:type="dxa"/>
          </w:tcPr>
          <w:p w:rsidR="00DB402D" w:rsidRPr="00CC1C11" w:rsidRDefault="00A72819">
            <w:pPr>
              <w:pStyle w:val="ListParagraph"/>
              <w:spacing w:after="0"/>
              <w:ind w:left="0"/>
            </w:pPr>
            <w:r w:rsidRPr="00CC1C11">
              <w:t>3.65</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9</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 xml:space="preserve">ሰ/ጎንደር </w:t>
            </w:r>
          </w:p>
        </w:tc>
        <w:tc>
          <w:tcPr>
            <w:tcW w:w="2160" w:type="dxa"/>
          </w:tcPr>
          <w:p w:rsidR="00DB402D" w:rsidRPr="00CC1C11" w:rsidRDefault="00A72819">
            <w:pPr>
              <w:pStyle w:val="ListParagraph"/>
              <w:spacing w:after="0"/>
              <w:ind w:left="0"/>
            </w:pPr>
            <w:r w:rsidRPr="00CC1C11">
              <w:t>30</w:t>
            </w:r>
          </w:p>
        </w:tc>
        <w:tc>
          <w:tcPr>
            <w:tcW w:w="1170" w:type="dxa"/>
          </w:tcPr>
          <w:p w:rsidR="00DB402D" w:rsidRPr="00CC1C11" w:rsidRDefault="00A72819">
            <w:pPr>
              <w:pStyle w:val="ListParagraph"/>
              <w:spacing w:after="0"/>
              <w:ind w:left="0"/>
            </w:pPr>
            <w:r w:rsidRPr="00CC1C11">
              <w:t>29</w:t>
            </w:r>
          </w:p>
        </w:tc>
        <w:tc>
          <w:tcPr>
            <w:tcW w:w="1350" w:type="dxa"/>
          </w:tcPr>
          <w:p w:rsidR="00DB402D" w:rsidRPr="00CC1C11" w:rsidRDefault="00A72819">
            <w:pPr>
              <w:pStyle w:val="ListParagraph"/>
              <w:spacing w:after="0"/>
              <w:ind w:left="0"/>
            </w:pPr>
            <w:r w:rsidRPr="00CC1C11">
              <w:t>1</w:t>
            </w:r>
          </w:p>
        </w:tc>
        <w:tc>
          <w:tcPr>
            <w:tcW w:w="2700" w:type="dxa"/>
          </w:tcPr>
          <w:p w:rsidR="00DB402D" w:rsidRPr="00CC1C11" w:rsidRDefault="00A72819">
            <w:pPr>
              <w:pStyle w:val="ListParagraph"/>
              <w:spacing w:after="0"/>
              <w:ind w:left="0"/>
            </w:pPr>
            <w:r w:rsidRPr="00CC1C11">
              <w:t>0.03</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10</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ምዕ/ጎንደር</w:t>
            </w:r>
          </w:p>
        </w:tc>
        <w:tc>
          <w:tcPr>
            <w:tcW w:w="2160" w:type="dxa"/>
          </w:tcPr>
          <w:p w:rsidR="00DB402D" w:rsidRPr="00CC1C11" w:rsidRDefault="00A72819">
            <w:pPr>
              <w:pStyle w:val="ListParagraph"/>
              <w:spacing w:after="0"/>
              <w:ind w:left="0"/>
            </w:pPr>
            <w:r w:rsidRPr="00CC1C11">
              <w:t>35</w:t>
            </w:r>
          </w:p>
        </w:tc>
        <w:tc>
          <w:tcPr>
            <w:tcW w:w="1170" w:type="dxa"/>
          </w:tcPr>
          <w:p w:rsidR="00DB402D" w:rsidRPr="00CC1C11" w:rsidRDefault="00A72819">
            <w:pPr>
              <w:pStyle w:val="ListParagraph"/>
              <w:spacing w:after="0"/>
              <w:ind w:left="0"/>
            </w:pPr>
            <w:r w:rsidRPr="00CC1C11">
              <w:t>27</w:t>
            </w:r>
          </w:p>
        </w:tc>
        <w:tc>
          <w:tcPr>
            <w:tcW w:w="1350" w:type="dxa"/>
          </w:tcPr>
          <w:p w:rsidR="00DB402D" w:rsidRPr="00CC1C11" w:rsidRDefault="00A72819">
            <w:pPr>
              <w:pStyle w:val="ListParagraph"/>
              <w:spacing w:after="0"/>
              <w:ind w:left="0"/>
            </w:pPr>
            <w:r w:rsidRPr="00CC1C11">
              <w:t>8</w:t>
            </w:r>
          </w:p>
        </w:tc>
        <w:tc>
          <w:tcPr>
            <w:tcW w:w="2700" w:type="dxa"/>
          </w:tcPr>
          <w:p w:rsidR="00DB402D" w:rsidRPr="00CC1C11" w:rsidRDefault="00A72819">
            <w:pPr>
              <w:pStyle w:val="ListParagraph"/>
              <w:spacing w:after="0"/>
              <w:ind w:left="0"/>
            </w:pPr>
            <w:r w:rsidRPr="00CC1C11">
              <w:t>3.84</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lastRenderedPageBreak/>
              <w:t>11</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ኦሮምያ</w:t>
            </w:r>
          </w:p>
        </w:tc>
        <w:tc>
          <w:tcPr>
            <w:tcW w:w="2160" w:type="dxa"/>
          </w:tcPr>
          <w:p w:rsidR="00DB402D" w:rsidRPr="00CC1C11" w:rsidRDefault="00A72819">
            <w:pPr>
              <w:pStyle w:val="ListParagraph"/>
              <w:spacing w:after="0"/>
              <w:ind w:left="0"/>
            </w:pPr>
            <w:r w:rsidRPr="00CC1C11">
              <w:t>31</w:t>
            </w:r>
          </w:p>
        </w:tc>
        <w:tc>
          <w:tcPr>
            <w:tcW w:w="1170" w:type="dxa"/>
          </w:tcPr>
          <w:p w:rsidR="00DB402D" w:rsidRPr="00CC1C11" w:rsidRDefault="00A72819">
            <w:pPr>
              <w:pStyle w:val="ListParagraph"/>
              <w:spacing w:after="0"/>
              <w:ind w:left="0"/>
            </w:pPr>
            <w:r w:rsidRPr="00CC1C11">
              <w:t>30</w:t>
            </w:r>
          </w:p>
        </w:tc>
        <w:tc>
          <w:tcPr>
            <w:tcW w:w="1350" w:type="dxa"/>
          </w:tcPr>
          <w:p w:rsidR="00DB402D" w:rsidRPr="00CC1C11" w:rsidRDefault="00A72819">
            <w:pPr>
              <w:pStyle w:val="ListParagraph"/>
              <w:spacing w:after="0"/>
              <w:ind w:left="0"/>
            </w:pPr>
            <w:r w:rsidRPr="00CC1C11">
              <w:t>1</w:t>
            </w:r>
          </w:p>
        </w:tc>
        <w:tc>
          <w:tcPr>
            <w:tcW w:w="2700" w:type="dxa"/>
          </w:tcPr>
          <w:p w:rsidR="00DB402D" w:rsidRPr="00CC1C11" w:rsidRDefault="00A72819">
            <w:pPr>
              <w:pStyle w:val="ListParagraph"/>
              <w:spacing w:after="0"/>
              <w:ind w:left="0"/>
            </w:pPr>
            <w:r w:rsidRPr="00CC1C11">
              <w:t>0.2</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12</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ዋግ</w:t>
            </w:r>
          </w:p>
        </w:tc>
        <w:tc>
          <w:tcPr>
            <w:tcW w:w="2160" w:type="dxa"/>
          </w:tcPr>
          <w:p w:rsidR="00DB402D" w:rsidRPr="00CC1C11" w:rsidRDefault="005E29A3">
            <w:pPr>
              <w:pStyle w:val="ListParagraph"/>
              <w:spacing w:after="0"/>
              <w:ind w:left="0"/>
            </w:pPr>
            <w:r w:rsidRPr="00CC1C11">
              <w:t>21</w:t>
            </w:r>
          </w:p>
        </w:tc>
        <w:tc>
          <w:tcPr>
            <w:tcW w:w="1170" w:type="dxa"/>
          </w:tcPr>
          <w:p w:rsidR="00DB402D" w:rsidRPr="00CC1C11" w:rsidRDefault="002F7E22">
            <w:pPr>
              <w:pStyle w:val="ListParagraph"/>
              <w:spacing w:after="0"/>
              <w:ind w:left="0"/>
            </w:pPr>
            <w:r w:rsidRPr="00CC1C11">
              <w:t>20</w:t>
            </w:r>
          </w:p>
        </w:tc>
        <w:tc>
          <w:tcPr>
            <w:tcW w:w="1350" w:type="dxa"/>
            <w:shd w:val="clear" w:color="auto" w:fill="C6D9F1" w:themeFill="text2" w:themeFillTint="33"/>
          </w:tcPr>
          <w:p w:rsidR="00DB402D" w:rsidRPr="00CC1C11" w:rsidRDefault="005E29A3" w:rsidP="00207CCD">
            <w:pPr>
              <w:pStyle w:val="ListParagraph"/>
              <w:spacing w:after="0"/>
              <w:ind w:left="0"/>
            </w:pPr>
            <w:r w:rsidRPr="00CC1C11">
              <w:t>1</w:t>
            </w:r>
          </w:p>
        </w:tc>
        <w:tc>
          <w:tcPr>
            <w:tcW w:w="2700" w:type="dxa"/>
          </w:tcPr>
          <w:p w:rsidR="00DB402D" w:rsidRPr="00CC1C11" w:rsidRDefault="005E29A3">
            <w:pPr>
              <w:pStyle w:val="ListParagraph"/>
              <w:spacing w:after="0"/>
              <w:ind w:left="0"/>
            </w:pPr>
            <w:r w:rsidRPr="00CC1C11">
              <w:t>0.2</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13</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ባህርዳር</w:t>
            </w:r>
          </w:p>
        </w:tc>
        <w:tc>
          <w:tcPr>
            <w:tcW w:w="2160" w:type="dxa"/>
          </w:tcPr>
          <w:p w:rsidR="00DB402D" w:rsidRPr="00CC1C11" w:rsidRDefault="00A72819">
            <w:pPr>
              <w:pStyle w:val="ListParagraph"/>
              <w:spacing w:after="0"/>
              <w:ind w:left="0"/>
            </w:pPr>
            <w:r w:rsidRPr="00CC1C11">
              <w:t>27</w:t>
            </w:r>
          </w:p>
        </w:tc>
        <w:tc>
          <w:tcPr>
            <w:tcW w:w="1170" w:type="dxa"/>
          </w:tcPr>
          <w:p w:rsidR="00DB402D" w:rsidRPr="00CC1C11" w:rsidRDefault="00A72819">
            <w:pPr>
              <w:pStyle w:val="ListParagraph"/>
              <w:spacing w:after="0"/>
              <w:ind w:left="0"/>
            </w:pPr>
            <w:r w:rsidRPr="00CC1C11">
              <w:t>-</w:t>
            </w:r>
          </w:p>
        </w:tc>
        <w:tc>
          <w:tcPr>
            <w:tcW w:w="1350" w:type="dxa"/>
          </w:tcPr>
          <w:p w:rsidR="00DB402D" w:rsidRPr="00CC1C11" w:rsidRDefault="00A72819">
            <w:pPr>
              <w:pStyle w:val="ListParagraph"/>
              <w:spacing w:after="0"/>
              <w:ind w:left="0"/>
            </w:pPr>
            <w:r w:rsidRPr="00CC1C11">
              <w:t>27</w:t>
            </w:r>
          </w:p>
        </w:tc>
        <w:tc>
          <w:tcPr>
            <w:tcW w:w="2700" w:type="dxa"/>
          </w:tcPr>
          <w:p w:rsidR="00DB402D" w:rsidRPr="00CC1C11" w:rsidRDefault="00A72819">
            <w:pPr>
              <w:pStyle w:val="ListParagraph"/>
              <w:spacing w:after="0"/>
              <w:ind w:left="0"/>
            </w:pPr>
            <w:r w:rsidRPr="00CC1C11">
              <w:t>14.625</w:t>
            </w:r>
          </w:p>
        </w:tc>
      </w:tr>
      <w:tr w:rsidR="00DB402D" w:rsidRPr="00CC1C11">
        <w:trPr>
          <w:trHeight w:val="341"/>
        </w:trPr>
        <w:tc>
          <w:tcPr>
            <w:tcW w:w="720" w:type="dxa"/>
            <w:tcBorders>
              <w:right w:val="single" w:sz="4" w:space="0" w:color="auto"/>
            </w:tcBorders>
          </w:tcPr>
          <w:p w:rsidR="00DB402D" w:rsidRPr="00CC1C11" w:rsidRDefault="00A72819">
            <w:pPr>
              <w:pStyle w:val="ListParagraph"/>
              <w:spacing w:after="0"/>
              <w:ind w:left="0"/>
            </w:pPr>
            <w:r w:rsidRPr="00CC1C11">
              <w:t>14</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ጎንደር</w:t>
            </w:r>
          </w:p>
        </w:tc>
        <w:tc>
          <w:tcPr>
            <w:tcW w:w="2160" w:type="dxa"/>
          </w:tcPr>
          <w:p w:rsidR="00DB402D" w:rsidRPr="00CC1C11" w:rsidRDefault="00A72819">
            <w:pPr>
              <w:pStyle w:val="ListParagraph"/>
              <w:spacing w:after="0"/>
              <w:ind w:left="0"/>
            </w:pPr>
            <w:r w:rsidRPr="00CC1C11">
              <w:t>20</w:t>
            </w:r>
          </w:p>
        </w:tc>
        <w:tc>
          <w:tcPr>
            <w:tcW w:w="1170" w:type="dxa"/>
          </w:tcPr>
          <w:p w:rsidR="00DB402D" w:rsidRPr="00CC1C11" w:rsidRDefault="00A72819">
            <w:pPr>
              <w:pStyle w:val="ListParagraph"/>
              <w:spacing w:after="0"/>
              <w:ind w:left="0"/>
            </w:pPr>
            <w:r w:rsidRPr="00CC1C11">
              <w:t>-</w:t>
            </w:r>
          </w:p>
        </w:tc>
        <w:tc>
          <w:tcPr>
            <w:tcW w:w="1350" w:type="dxa"/>
            <w:shd w:val="clear" w:color="auto" w:fill="C6D9F1" w:themeFill="text2" w:themeFillTint="33"/>
          </w:tcPr>
          <w:p w:rsidR="00DB402D" w:rsidRPr="00CC1C11" w:rsidRDefault="00A72819">
            <w:pPr>
              <w:pStyle w:val="ListParagraph"/>
              <w:spacing w:after="0"/>
              <w:ind w:left="0"/>
            </w:pPr>
            <w:r w:rsidRPr="00CC1C11">
              <w:t>20</w:t>
            </w:r>
          </w:p>
        </w:tc>
        <w:tc>
          <w:tcPr>
            <w:tcW w:w="2700" w:type="dxa"/>
          </w:tcPr>
          <w:p w:rsidR="00DB402D" w:rsidRPr="00CC1C11" w:rsidRDefault="00A72819">
            <w:pPr>
              <w:pStyle w:val="ListParagraph"/>
              <w:spacing w:after="0"/>
              <w:ind w:left="0"/>
            </w:pPr>
            <w:r w:rsidRPr="00CC1C11">
              <w:t>24.6</w:t>
            </w:r>
          </w:p>
        </w:tc>
      </w:tr>
      <w:tr w:rsidR="00DB402D" w:rsidRPr="00CC1C11">
        <w:tc>
          <w:tcPr>
            <w:tcW w:w="720" w:type="dxa"/>
            <w:tcBorders>
              <w:right w:val="single" w:sz="4" w:space="0" w:color="auto"/>
            </w:tcBorders>
          </w:tcPr>
          <w:p w:rsidR="00DB402D" w:rsidRPr="00CC1C11" w:rsidRDefault="00A72819">
            <w:pPr>
              <w:pStyle w:val="ListParagraph"/>
              <w:spacing w:after="0"/>
              <w:ind w:left="0"/>
            </w:pPr>
            <w:r w:rsidRPr="00CC1C11">
              <w:t>15</w:t>
            </w:r>
          </w:p>
        </w:tc>
        <w:tc>
          <w:tcPr>
            <w:tcW w:w="1890" w:type="dxa"/>
            <w:tcBorders>
              <w:left w:val="single" w:sz="4" w:space="0" w:color="auto"/>
            </w:tcBorders>
          </w:tcPr>
          <w:p w:rsidR="00DB402D" w:rsidRPr="00CC1C11" w:rsidRDefault="00A72819">
            <w:pPr>
              <w:spacing w:after="0" w:line="240" w:lineRule="auto"/>
              <w:jc w:val="both"/>
              <w:rPr>
                <w:rFonts w:ascii="Power Geez Unicode1" w:hAnsi="Power Geez Unicode1"/>
                <w:sz w:val="24"/>
                <w:szCs w:val="24"/>
              </w:rPr>
            </w:pPr>
            <w:r w:rsidRPr="00CC1C11">
              <w:rPr>
                <w:rFonts w:ascii="Power Geez Unicode1" w:hAnsi="Power Geez Unicode1"/>
                <w:sz w:val="24"/>
                <w:szCs w:val="24"/>
              </w:rPr>
              <w:t>ደሴ</w:t>
            </w:r>
          </w:p>
        </w:tc>
        <w:tc>
          <w:tcPr>
            <w:tcW w:w="2160" w:type="dxa"/>
          </w:tcPr>
          <w:p w:rsidR="00DB402D" w:rsidRPr="00CC1C11" w:rsidRDefault="00A72819">
            <w:pPr>
              <w:pStyle w:val="ListParagraph"/>
              <w:spacing w:after="0"/>
              <w:ind w:left="0"/>
            </w:pPr>
            <w:r w:rsidRPr="00CC1C11">
              <w:t>3</w:t>
            </w:r>
          </w:p>
        </w:tc>
        <w:tc>
          <w:tcPr>
            <w:tcW w:w="1170" w:type="dxa"/>
          </w:tcPr>
          <w:p w:rsidR="00DB402D" w:rsidRPr="00CC1C11" w:rsidRDefault="00A72819">
            <w:pPr>
              <w:pStyle w:val="ListParagraph"/>
              <w:spacing w:after="0"/>
              <w:ind w:left="0"/>
            </w:pPr>
            <w:r w:rsidRPr="00CC1C11">
              <w:t>-</w:t>
            </w:r>
          </w:p>
        </w:tc>
        <w:tc>
          <w:tcPr>
            <w:tcW w:w="1350" w:type="dxa"/>
            <w:shd w:val="clear" w:color="auto" w:fill="C6D9F1" w:themeFill="text2" w:themeFillTint="33"/>
          </w:tcPr>
          <w:p w:rsidR="00DB402D" w:rsidRPr="00CC1C11" w:rsidRDefault="00A72819">
            <w:pPr>
              <w:pStyle w:val="ListParagraph"/>
              <w:spacing w:after="0"/>
              <w:ind w:left="0"/>
            </w:pPr>
            <w:r w:rsidRPr="00CC1C11">
              <w:t>3</w:t>
            </w:r>
          </w:p>
        </w:tc>
        <w:tc>
          <w:tcPr>
            <w:tcW w:w="2700" w:type="dxa"/>
          </w:tcPr>
          <w:p w:rsidR="00DB402D" w:rsidRPr="00CC1C11" w:rsidRDefault="00A72819">
            <w:pPr>
              <w:pStyle w:val="ListParagraph"/>
              <w:spacing w:after="0"/>
              <w:ind w:left="0"/>
            </w:pPr>
            <w:r w:rsidRPr="00CC1C11">
              <w:t>1.87</w:t>
            </w:r>
          </w:p>
        </w:tc>
      </w:tr>
      <w:tr w:rsidR="00DB402D" w:rsidRPr="00CC1C11">
        <w:tc>
          <w:tcPr>
            <w:tcW w:w="720" w:type="dxa"/>
            <w:tcBorders>
              <w:right w:val="single" w:sz="4" w:space="0" w:color="auto"/>
            </w:tcBorders>
          </w:tcPr>
          <w:p w:rsidR="00DB402D" w:rsidRPr="00CC1C11" w:rsidRDefault="00DB402D">
            <w:pPr>
              <w:pStyle w:val="ListParagraph"/>
              <w:spacing w:after="0"/>
              <w:ind w:left="0"/>
            </w:pPr>
          </w:p>
        </w:tc>
        <w:tc>
          <w:tcPr>
            <w:tcW w:w="1890" w:type="dxa"/>
            <w:tcBorders>
              <w:left w:val="single" w:sz="4" w:space="0" w:color="auto"/>
            </w:tcBorders>
          </w:tcPr>
          <w:p w:rsidR="00DB402D" w:rsidRPr="00CC1C11" w:rsidRDefault="00A72819">
            <w:pPr>
              <w:spacing w:after="0" w:line="240" w:lineRule="auto"/>
              <w:rPr>
                <w:rFonts w:ascii="Power Geez Unicode1" w:hAnsi="Power Geez Unicode1"/>
                <w:b/>
                <w:sz w:val="24"/>
                <w:szCs w:val="24"/>
              </w:rPr>
            </w:pPr>
            <w:r w:rsidRPr="00CC1C11">
              <w:rPr>
                <w:rFonts w:ascii="Power Geez Unicode1" w:hAnsi="Power Geez Unicode1"/>
                <w:b/>
                <w:sz w:val="24"/>
                <w:szCs w:val="24"/>
              </w:rPr>
              <w:t>ድምር</w:t>
            </w:r>
          </w:p>
        </w:tc>
        <w:tc>
          <w:tcPr>
            <w:tcW w:w="2160" w:type="dxa"/>
          </w:tcPr>
          <w:p w:rsidR="00DB402D" w:rsidRPr="00CC1C11" w:rsidRDefault="00A72819">
            <w:pPr>
              <w:pStyle w:val="ListParagraph"/>
              <w:spacing w:after="0"/>
              <w:ind w:left="0"/>
              <w:rPr>
                <w:b/>
              </w:rPr>
            </w:pPr>
            <w:r w:rsidRPr="00CC1C11">
              <w:rPr>
                <w:b/>
              </w:rPr>
              <w:t>2</w:t>
            </w:r>
            <w:r w:rsidR="00687C66" w:rsidRPr="00CC1C11">
              <w:rPr>
                <w:b/>
              </w:rPr>
              <w:t>54</w:t>
            </w:r>
          </w:p>
        </w:tc>
        <w:tc>
          <w:tcPr>
            <w:tcW w:w="1170" w:type="dxa"/>
            <w:tcBorders>
              <w:right w:val="single" w:sz="4" w:space="0" w:color="auto"/>
            </w:tcBorders>
          </w:tcPr>
          <w:p w:rsidR="00DB402D" w:rsidRPr="00CC1C11" w:rsidRDefault="00A72819" w:rsidP="00687C66">
            <w:pPr>
              <w:pStyle w:val="ListParagraph"/>
              <w:spacing w:after="0"/>
              <w:ind w:left="0"/>
              <w:rPr>
                <w:b/>
              </w:rPr>
            </w:pPr>
            <w:r w:rsidRPr="00CC1C11">
              <w:rPr>
                <w:b/>
              </w:rPr>
              <w:t xml:space="preserve">    </w:t>
            </w:r>
            <w:r w:rsidR="00687C66" w:rsidRPr="00CC1C11">
              <w:rPr>
                <w:b/>
              </w:rPr>
              <w:t>135</w:t>
            </w:r>
          </w:p>
        </w:tc>
        <w:tc>
          <w:tcPr>
            <w:tcW w:w="1350" w:type="dxa"/>
          </w:tcPr>
          <w:p w:rsidR="00DB402D" w:rsidRPr="00CC1C11" w:rsidRDefault="00A72819">
            <w:pPr>
              <w:pStyle w:val="ListParagraph"/>
              <w:spacing w:after="0"/>
              <w:ind w:left="0"/>
              <w:rPr>
                <w:b/>
              </w:rPr>
            </w:pPr>
            <w:r w:rsidRPr="00CC1C11">
              <w:rPr>
                <w:b/>
              </w:rPr>
              <w:t>11</w:t>
            </w:r>
            <w:r w:rsidR="00687C66" w:rsidRPr="00CC1C11">
              <w:rPr>
                <w:b/>
              </w:rPr>
              <w:t>9</w:t>
            </w:r>
          </w:p>
        </w:tc>
        <w:tc>
          <w:tcPr>
            <w:tcW w:w="2700" w:type="dxa"/>
          </w:tcPr>
          <w:p w:rsidR="00DB402D" w:rsidRPr="00CC1C11" w:rsidRDefault="00A72819">
            <w:pPr>
              <w:pStyle w:val="ListParagraph"/>
              <w:spacing w:after="0"/>
              <w:ind w:left="0"/>
              <w:rPr>
                <w:b/>
              </w:rPr>
            </w:pPr>
            <w:r w:rsidRPr="00CC1C11">
              <w:rPr>
                <w:b/>
              </w:rPr>
              <w:t>1</w:t>
            </w:r>
            <w:r w:rsidR="00687C66" w:rsidRPr="00CC1C11">
              <w:rPr>
                <w:b/>
              </w:rPr>
              <w:t>30.6576ሄ/ር</w:t>
            </w:r>
          </w:p>
        </w:tc>
      </w:tr>
    </w:tbl>
    <w:bookmarkEnd w:id="30"/>
    <w:p w:rsidR="00DB402D" w:rsidRPr="00CC1C11" w:rsidRDefault="00A72819">
      <w:pPr>
        <w:pStyle w:val="ListParagraph"/>
        <w:numPr>
          <w:ilvl w:val="0"/>
          <w:numId w:val="7"/>
        </w:numPr>
        <w:tabs>
          <w:tab w:val="left" w:pos="720"/>
        </w:tabs>
        <w:spacing w:after="0"/>
        <w:rPr>
          <w:b/>
        </w:rPr>
      </w:pPr>
      <w:r w:rsidRPr="00CC1C11">
        <w:rPr>
          <w:b/>
        </w:rPr>
        <w:t xml:space="preserve">በአጠቃላይ መሬት ወስደው ድጋፍና ክትትል ተደርጎላቸው ወደ ስራ </w:t>
      </w:r>
      <w:r w:rsidR="00CE000D" w:rsidRPr="00CC1C11">
        <w:rPr>
          <w:b/>
        </w:rPr>
        <w:t>ካ</w:t>
      </w:r>
      <w:r w:rsidRPr="00CC1C11">
        <w:rPr>
          <w:b/>
        </w:rPr>
        <w:t xml:space="preserve">ልገቡ </w:t>
      </w:r>
      <w:r w:rsidR="00CE000D" w:rsidRPr="00CC1C11">
        <w:rPr>
          <w:b/>
        </w:rPr>
        <w:t xml:space="preserve">197 </w:t>
      </w:r>
      <w:r w:rsidR="007C35F9" w:rsidRPr="00CC1C11">
        <w:rPr>
          <w:b/>
        </w:rPr>
        <w:t>ከ</w:t>
      </w:r>
      <w:r w:rsidRPr="00CC1C11">
        <w:rPr>
          <w:b/>
        </w:rPr>
        <w:t xml:space="preserve">አምረች ኢንዱስትሪ ፕሮጀክቶችና </w:t>
      </w:r>
      <w:r w:rsidR="007C35F9" w:rsidRPr="00CC1C11">
        <w:rPr>
          <w:b/>
        </w:rPr>
        <w:t>ከ</w:t>
      </w:r>
      <w:r w:rsidRPr="00CC1C11">
        <w:rPr>
          <w:b/>
        </w:rPr>
        <w:t xml:space="preserve">ግብርና፣ </w:t>
      </w:r>
      <w:r w:rsidR="007C35F9" w:rsidRPr="00CC1C11">
        <w:rPr>
          <w:b/>
        </w:rPr>
        <w:t>ከ</w:t>
      </w:r>
      <w:r w:rsidRPr="00CC1C11">
        <w:rPr>
          <w:b/>
        </w:rPr>
        <w:t xml:space="preserve">አገልግሎት  እንዲሁም </w:t>
      </w:r>
      <w:r w:rsidR="007C35F9" w:rsidRPr="00CC1C11">
        <w:rPr>
          <w:b/>
        </w:rPr>
        <w:t>ከ</w:t>
      </w:r>
      <w:r w:rsidRPr="00CC1C11">
        <w:rPr>
          <w:b/>
        </w:rPr>
        <w:t>አበባ፣እፀጣምና አትክልትና ፍራፍሬ የኢንቨስትመንት ፕሮጀክቶች  በድምሩ</w:t>
      </w:r>
      <w:r w:rsidR="007C35F9" w:rsidRPr="00CC1C11">
        <w:rPr>
          <w:b/>
        </w:rPr>
        <w:t xml:space="preserve"> 3,487.9291</w:t>
      </w:r>
      <w:r w:rsidRPr="00CC1C11">
        <w:rPr>
          <w:b/>
        </w:rPr>
        <w:t>ሄ/ር መሬት ወደ መሬት ካዘና እንዲገባ ተደርጓል፡፡</w:t>
      </w:r>
    </w:p>
    <w:p w:rsidR="00DB402D" w:rsidRPr="00CC1C11" w:rsidRDefault="00A72819">
      <w:pPr>
        <w:pStyle w:val="Heading2"/>
        <w:tabs>
          <w:tab w:val="left" w:pos="360"/>
        </w:tabs>
        <w:ind w:left="360" w:hanging="270"/>
        <w:rPr>
          <w:rFonts w:ascii="Power Geez Unicode1" w:hAnsi="Power Geez Unicode1" w:cs="Calibri"/>
          <w:b w:val="0"/>
          <w:bCs w:val="0"/>
          <w:sz w:val="24"/>
          <w:szCs w:val="24"/>
        </w:rPr>
      </w:pPr>
      <w:bookmarkStart w:id="31" w:name="_Toc108645794"/>
      <w:r w:rsidRPr="00CC1C11">
        <w:rPr>
          <w:rFonts w:ascii="Power Geez Unicode1" w:hAnsi="Power Geez Unicode1" w:cs="Nyala"/>
          <w:sz w:val="24"/>
          <w:szCs w:val="24"/>
          <w:lang w:val="en-GB"/>
        </w:rPr>
        <w:t xml:space="preserve">5.4. </w:t>
      </w:r>
      <w:r w:rsidRPr="00CC1C11">
        <w:rPr>
          <w:rFonts w:ascii="Power Geez Unicode1" w:hAnsi="Power Geez Unicode1" w:cs="Calibri"/>
          <w:sz w:val="24"/>
          <w:szCs w:val="24"/>
        </w:rPr>
        <w:t>ባልተያዙ ክላስተር ሸዶች ባሉ ወለሎች ኢንተርፕራይዞችን ማስገባት</w:t>
      </w:r>
      <w:bookmarkEnd w:id="31"/>
    </w:p>
    <w:p w:rsidR="00DB402D" w:rsidRPr="00CC1C11" w:rsidRDefault="00A72819">
      <w:pPr>
        <w:spacing w:line="360" w:lineRule="auto"/>
        <w:ind w:left="720"/>
        <w:jc w:val="both"/>
        <w:rPr>
          <w:rFonts w:ascii="Power Geez Unicode1" w:hAnsi="Power Geez Unicode1"/>
          <w:sz w:val="24"/>
          <w:szCs w:val="24"/>
        </w:rPr>
      </w:pPr>
      <w:r w:rsidRPr="00CC1C11">
        <w:rPr>
          <w:rFonts w:ascii="Power Geez Unicode1" w:hAnsi="Power Geez Unicode1"/>
          <w:sz w:val="24"/>
          <w:szCs w:val="24"/>
        </w:rPr>
        <w:t>ኢንተርፕራይዞች የገቡባቸዉ ወለሎች ብዛት እቅድ 77 ክንዉን 24 አፈጻጸም 31% ሲሆን የፈጸሙ ዞኖች ምዕ/ጎጃም 5 ፣ ምስ/ጎጃም 4 ፣ አዊ 3፣ ኦሮሚያ 5 ፣ ደሴ 7 ናቸዉ፡፡</w:t>
      </w:r>
    </w:p>
    <w:p w:rsidR="00DB402D" w:rsidRPr="00CC1C11" w:rsidRDefault="00A72819">
      <w:pPr>
        <w:pStyle w:val="Heading1"/>
        <w:spacing w:line="360" w:lineRule="auto"/>
        <w:ind w:left="540" w:hanging="450"/>
        <w:jc w:val="both"/>
        <w:rPr>
          <w:rFonts w:ascii="Power Geez Unicode1" w:hAnsi="Power Geez Unicode1"/>
          <w:color w:val="auto"/>
          <w:sz w:val="24"/>
          <w:szCs w:val="24"/>
        </w:rPr>
      </w:pPr>
      <w:bookmarkStart w:id="32" w:name="_Toc108645795"/>
      <w:r w:rsidRPr="00CC1C11">
        <w:rPr>
          <w:rFonts w:ascii="Power Geez Unicode1" w:hAnsi="Power Geez Unicode1" w:cs="Ebrima"/>
          <w:color w:val="auto"/>
          <w:sz w:val="24"/>
          <w:szCs w:val="24"/>
        </w:rPr>
        <w:t>ግብ</w:t>
      </w:r>
      <w:r w:rsidRPr="00CC1C11">
        <w:rPr>
          <w:rFonts w:ascii="Power Geez Unicode1" w:hAnsi="Power Geez Unicode1"/>
          <w:color w:val="auto"/>
          <w:sz w:val="24"/>
          <w:szCs w:val="24"/>
        </w:rPr>
        <w:t>.6.</w:t>
      </w:r>
      <w:r w:rsidRPr="00CC1C11">
        <w:rPr>
          <w:rFonts w:ascii="Power Geez Unicode1" w:hAnsi="Power Geez Unicode1" w:cs="Ebrima"/>
          <w:color w:val="auto"/>
          <w:sz w:val="24"/>
          <w:szCs w:val="24"/>
        </w:rPr>
        <w:t xml:space="preserve">የኢንቨስትመንት ፕሮጀክቶችን በመገምገም፣ በመደገፍና በመከታተል በማምረት </w:t>
      </w:r>
      <w:r w:rsidRPr="00CC1C11">
        <w:rPr>
          <w:rFonts w:ascii="Power Geez Unicode1" w:hAnsi="Power Geez Unicode1"/>
          <w:color w:val="auto"/>
          <w:sz w:val="24"/>
          <w:szCs w:val="24"/>
        </w:rPr>
        <w:t>/</w:t>
      </w:r>
      <w:r w:rsidRPr="00CC1C11">
        <w:rPr>
          <w:rFonts w:ascii="Power Geez Unicode1" w:hAnsi="Power Geez Unicode1" w:cs="Ebrima"/>
          <w:color w:val="auto"/>
          <w:sz w:val="24"/>
          <w:szCs w:val="24"/>
        </w:rPr>
        <w:t>አገልግሎት በመስጠት ውጤታማና ዘላቂ እንዲሆኑ ማድረግ፣</w:t>
      </w:r>
      <w:bookmarkEnd w:id="32"/>
    </w:p>
    <w:p w:rsidR="00DB402D" w:rsidRPr="00CC1C11" w:rsidRDefault="00A72819">
      <w:pPr>
        <w:pStyle w:val="Heading2"/>
        <w:tabs>
          <w:tab w:val="left" w:pos="720"/>
        </w:tabs>
        <w:spacing w:line="360" w:lineRule="auto"/>
        <w:ind w:left="810" w:hanging="540"/>
        <w:jc w:val="both"/>
        <w:rPr>
          <w:rFonts w:ascii="Power Geez Unicode1" w:hAnsi="Power Geez Unicode1" w:cs="Nyala"/>
          <w:sz w:val="24"/>
          <w:szCs w:val="24"/>
        </w:rPr>
      </w:pPr>
      <w:bookmarkStart w:id="33" w:name="_Toc108645796"/>
      <w:r w:rsidRPr="00CC1C11">
        <w:rPr>
          <w:rFonts w:ascii="Power Geez Unicode1" w:hAnsi="Power Geez Unicode1"/>
          <w:sz w:val="24"/>
          <w:szCs w:val="24"/>
        </w:rPr>
        <w:t>6.1.</w:t>
      </w:r>
      <w:r w:rsidRPr="00CC1C11">
        <w:rPr>
          <w:rFonts w:ascii="Power Geez Unicode1" w:hAnsi="Power Geez Unicode1" w:cs="Ebrima"/>
          <w:sz w:val="24"/>
          <w:szCs w:val="24"/>
        </w:rPr>
        <w:t>ወደምርት</w:t>
      </w:r>
      <w:r w:rsidRPr="00CC1C11">
        <w:rPr>
          <w:rFonts w:ascii="Power Geez Unicode1" w:hAnsi="Power Geez Unicode1" w:cs="Nyala"/>
          <w:sz w:val="24"/>
          <w:szCs w:val="24"/>
        </w:rPr>
        <w:t>/</w:t>
      </w:r>
      <w:r w:rsidRPr="00CC1C11">
        <w:rPr>
          <w:rFonts w:ascii="Power Geez Unicode1" w:hAnsi="Power Geez Unicode1" w:cs="Ebrima"/>
          <w:sz w:val="24"/>
          <w:szCs w:val="24"/>
        </w:rPr>
        <w:t>አገልግሎት የሚገቡትን የኢንቨስትመንት ፕሮጀክቶችን ዝርዝር መረጃ</w:t>
      </w:r>
      <w:r w:rsidRPr="00CC1C11">
        <w:rPr>
          <w:rFonts w:ascii="Power Geez Unicode1" w:hAnsi="Power Geez Unicode1" w:cs="Calibri"/>
          <w:sz w:val="24"/>
          <w:szCs w:val="24"/>
        </w:rPr>
        <w:t xml:space="preserve"> (</w:t>
      </w:r>
      <w:r w:rsidRPr="00CC1C11">
        <w:rPr>
          <w:rFonts w:ascii="Power Geez Unicode1" w:hAnsi="Power Geez Unicode1" w:cs="Ebrima"/>
          <w:sz w:val="24"/>
          <w:szCs w:val="24"/>
        </w:rPr>
        <w:t>ፕሮፋይል</w:t>
      </w:r>
      <w:r w:rsidRPr="00CC1C11">
        <w:rPr>
          <w:rFonts w:ascii="Power Geez Unicode1" w:hAnsi="Power Geez Unicode1" w:cs="Calibri"/>
          <w:sz w:val="24"/>
          <w:szCs w:val="24"/>
        </w:rPr>
        <w:t>) ማዘጋጀት</w:t>
      </w:r>
      <w:r w:rsidRPr="00CC1C11">
        <w:rPr>
          <w:rFonts w:ascii="Power Geez Unicode1" w:hAnsi="Power Geez Unicode1" w:cs="Ebrima"/>
          <w:sz w:val="24"/>
          <w:szCs w:val="24"/>
        </w:rPr>
        <w:t>፣</w:t>
      </w:r>
      <w:bookmarkEnd w:id="33"/>
    </w:p>
    <w:p w:rsidR="004F3B23" w:rsidRPr="00CC1C11" w:rsidRDefault="004F3B23" w:rsidP="004F3B23">
      <w:pPr>
        <w:pStyle w:val="ListParagraph"/>
        <w:ind w:left="450"/>
        <w:rPr>
          <w:rFonts w:cs="Nyala"/>
          <w:b/>
        </w:rPr>
      </w:pPr>
      <w:r w:rsidRPr="00CC1C11">
        <w:rPr>
          <w:rFonts w:cs="Nyala"/>
        </w:rPr>
        <w:t>6.1.1. የኢንቨስትመንት ፕሮጀክቶችን ለመደገፍና ሁለተናዊ ችግራቸውን በመፍታት ወደ ምርት /አገልግሎት መስጠት እዲገቡ ለማድረግ በዞኑ/ከተማ አስተ/ ያሉ የፕሮጀክቶች ፕሮፋይል ወይም ዝርዝር መረጃ ተዘጋጅቶ መያዝ አስፈላጊ ነው፡፡ ስለሆነም በበጀት ዓመቱ ለ</w:t>
      </w:r>
      <w:r w:rsidR="000F7E99" w:rsidRPr="00CC1C11">
        <w:t xml:space="preserve"> 147</w:t>
      </w:r>
      <w:r w:rsidRPr="00CC1C11">
        <w:t>6 የኢንቨስትምንት  ፕሮጀክቶች መረጃ በመለየት ፕሮፋይል ማዘጋጀት በሚል እቅድ ተይዞ ለ</w:t>
      </w:r>
      <w:r w:rsidR="000F7E99" w:rsidRPr="00CC1C11">
        <w:t xml:space="preserve"> </w:t>
      </w:r>
      <w:r w:rsidR="00157FC9" w:rsidRPr="00CC1C11">
        <w:t>2770</w:t>
      </w:r>
      <w:r w:rsidRPr="00CC1C11">
        <w:rPr>
          <w:color w:val="FF0000"/>
        </w:rPr>
        <w:t xml:space="preserve"> </w:t>
      </w:r>
      <w:r w:rsidRPr="00CC1C11">
        <w:rPr>
          <w:rFonts w:cs="Nyala"/>
        </w:rPr>
        <w:t>ፕሮጀክቶች ዝርዝር መረጃቸውን በመለየት መያዝ የተቻለ ሲሆን  አፈጻጸሙም ከ100% በላይ ነው፡፡</w:t>
      </w:r>
    </w:p>
    <w:p w:rsidR="004F3B23" w:rsidRPr="00CC1C11" w:rsidRDefault="004F3B23" w:rsidP="004F3B23">
      <w:pPr>
        <w:spacing w:line="360" w:lineRule="auto"/>
        <w:ind w:left="540"/>
        <w:jc w:val="both"/>
        <w:rPr>
          <w:rFonts w:ascii="Power Geez Unicode1" w:eastAsia="Calibri" w:hAnsi="Power Geez Unicode1" w:cs="Times New Roman"/>
          <w:b/>
          <w:sz w:val="24"/>
          <w:szCs w:val="24"/>
        </w:rPr>
      </w:pPr>
      <w:r w:rsidRPr="00CC1C11">
        <w:rPr>
          <w:rFonts w:ascii="Power Geez Unicode1" w:hAnsi="Power Geez Unicode1"/>
          <w:b/>
          <w:sz w:val="24"/>
          <w:szCs w:val="24"/>
        </w:rPr>
        <w:t>በዘርፍ ሲታይ</w:t>
      </w:r>
      <w:r w:rsidRPr="00CC1C11">
        <w:rPr>
          <w:rFonts w:ascii="Power Geez Unicode1" w:eastAsia="Calibri" w:hAnsi="Power Geez Unicode1" w:cs="Times New Roman"/>
          <w:b/>
          <w:sz w:val="24"/>
          <w:szCs w:val="24"/>
        </w:rPr>
        <w:t>፡-</w:t>
      </w:r>
    </w:p>
    <w:p w:rsidR="004F3B23" w:rsidRPr="00CC1C11" w:rsidRDefault="004F3B23" w:rsidP="004F3B23">
      <w:pPr>
        <w:pStyle w:val="ListParagraph"/>
        <w:numPr>
          <w:ilvl w:val="0"/>
          <w:numId w:val="8"/>
        </w:numPr>
        <w:tabs>
          <w:tab w:val="clear" w:pos="506"/>
          <w:tab w:val="clear" w:pos="630"/>
          <w:tab w:val="left" w:pos="360"/>
        </w:tabs>
        <w:ind w:left="900" w:right="0"/>
        <w:rPr>
          <w:color w:val="000000" w:themeColor="text1"/>
        </w:rPr>
      </w:pPr>
      <w:r w:rsidRPr="00CC1C11">
        <w:rPr>
          <w:color w:val="000000" w:themeColor="text1"/>
        </w:rPr>
        <w:lastRenderedPageBreak/>
        <w:t xml:space="preserve">ለ256 </w:t>
      </w:r>
      <w:r w:rsidRPr="00CC1C11">
        <w:rPr>
          <w:b/>
          <w:color w:val="000000" w:themeColor="text1"/>
        </w:rPr>
        <w:t>የግብርና ፕሮጀክቶችን</w:t>
      </w:r>
      <w:r w:rsidRPr="00CC1C11">
        <w:rPr>
          <w:color w:val="000000" w:themeColor="text1"/>
        </w:rPr>
        <w:t xml:space="preserve"> መረጃቸውን በመለየት ፕሮፋይል ለማዘጋጀት በእቅድ ተይዞ የ633 የግብርና ፕሮጀክቶችን መረጃ በመለየት ፕሮፋይላቸውን/መረጃቸውን ወቅታዊ ማድረግ ተችሏል፡፡  </w:t>
      </w:r>
      <w:r w:rsidRPr="00CC1C11">
        <w:rPr>
          <w:rFonts w:cs="Nyala"/>
          <w:b/>
          <w:color w:val="000000" w:themeColor="text1"/>
        </w:rPr>
        <w:t>አፈጻጸሙም ከ100% በላይ ነው፡፡</w:t>
      </w:r>
    </w:p>
    <w:p w:rsidR="004F3B23" w:rsidRPr="00CC1C11" w:rsidRDefault="004F3B23" w:rsidP="004F3B23">
      <w:pPr>
        <w:pStyle w:val="ListParagraph"/>
        <w:numPr>
          <w:ilvl w:val="0"/>
          <w:numId w:val="8"/>
        </w:numPr>
        <w:tabs>
          <w:tab w:val="clear" w:pos="506"/>
          <w:tab w:val="clear" w:pos="630"/>
        </w:tabs>
        <w:ind w:left="900" w:right="0"/>
        <w:rPr>
          <w:rFonts w:cs="Ebrima"/>
          <w:color w:val="000000" w:themeColor="text1"/>
        </w:rPr>
      </w:pPr>
      <w:r w:rsidRPr="00CC1C11">
        <w:rPr>
          <w:rFonts w:cs="Ebrima"/>
          <w:color w:val="000000" w:themeColor="text1"/>
        </w:rPr>
        <w:t>ለ</w:t>
      </w:r>
      <w:r w:rsidRPr="00CC1C11">
        <w:rPr>
          <w:color w:val="000000" w:themeColor="text1"/>
        </w:rPr>
        <w:t xml:space="preserve">146 </w:t>
      </w:r>
      <w:r w:rsidRPr="00CC1C11">
        <w:rPr>
          <w:rFonts w:cs="Ebrima"/>
          <w:b/>
          <w:color w:val="000000" w:themeColor="text1"/>
        </w:rPr>
        <w:t>የአበባ፣አትክልት</w:t>
      </w:r>
      <w:r w:rsidRPr="00CC1C11">
        <w:rPr>
          <w:b/>
          <w:color w:val="000000" w:themeColor="text1"/>
        </w:rPr>
        <w:t xml:space="preserve"> </w:t>
      </w:r>
      <w:r w:rsidRPr="00CC1C11">
        <w:rPr>
          <w:rFonts w:cs="Ebrima"/>
          <w:b/>
          <w:color w:val="000000" w:themeColor="text1"/>
        </w:rPr>
        <w:t>እና</w:t>
      </w:r>
      <w:r w:rsidRPr="00CC1C11">
        <w:rPr>
          <w:b/>
          <w:color w:val="000000" w:themeColor="text1"/>
        </w:rPr>
        <w:t xml:space="preserve"> </w:t>
      </w:r>
      <w:r w:rsidRPr="00CC1C11">
        <w:rPr>
          <w:rFonts w:cs="Ebrima"/>
          <w:b/>
          <w:color w:val="000000" w:themeColor="text1"/>
        </w:rPr>
        <w:t>እጸ</w:t>
      </w:r>
      <w:r w:rsidRPr="00CC1C11">
        <w:rPr>
          <w:b/>
          <w:color w:val="000000" w:themeColor="text1"/>
        </w:rPr>
        <w:t xml:space="preserve"> </w:t>
      </w:r>
      <w:r w:rsidRPr="00CC1C11">
        <w:rPr>
          <w:rFonts w:cs="Ebrima"/>
          <w:b/>
          <w:color w:val="000000" w:themeColor="text1"/>
        </w:rPr>
        <w:t>ጣእም</w:t>
      </w:r>
      <w:r w:rsidRPr="00CC1C11">
        <w:rPr>
          <w:b/>
          <w:color w:val="000000" w:themeColor="text1"/>
        </w:rPr>
        <w:t xml:space="preserve"> </w:t>
      </w:r>
      <w:r w:rsidRPr="00CC1C11">
        <w:rPr>
          <w:rFonts w:cs="Ebrima"/>
          <w:b/>
          <w:color w:val="000000" w:themeColor="text1"/>
        </w:rPr>
        <w:t>ፕሮጀክቶ</w:t>
      </w:r>
      <w:r w:rsidRPr="00CC1C11">
        <w:rPr>
          <w:color w:val="000000" w:themeColor="text1"/>
        </w:rPr>
        <w:t xml:space="preserve"> </w:t>
      </w:r>
      <w:r w:rsidRPr="00CC1C11">
        <w:rPr>
          <w:rFonts w:cs="Ebrima"/>
          <w:color w:val="000000" w:themeColor="text1"/>
        </w:rPr>
        <w:t>በመገምገምና</w:t>
      </w:r>
      <w:r w:rsidRPr="00CC1C11">
        <w:rPr>
          <w:color w:val="000000" w:themeColor="text1"/>
        </w:rPr>
        <w:t xml:space="preserve"> </w:t>
      </w:r>
      <w:r w:rsidRPr="00CC1C11">
        <w:rPr>
          <w:rFonts w:cs="Ebrima"/>
          <w:color w:val="000000" w:themeColor="text1"/>
        </w:rPr>
        <w:t>መረጃቸውን</w:t>
      </w:r>
      <w:r w:rsidRPr="00CC1C11">
        <w:rPr>
          <w:color w:val="000000" w:themeColor="text1"/>
        </w:rPr>
        <w:t xml:space="preserve"> </w:t>
      </w:r>
      <w:r w:rsidRPr="00CC1C11">
        <w:rPr>
          <w:rFonts w:cs="Ebrima"/>
          <w:color w:val="000000" w:themeColor="text1"/>
        </w:rPr>
        <w:t>በመለየት</w:t>
      </w:r>
      <w:r w:rsidRPr="00CC1C11">
        <w:rPr>
          <w:color w:val="000000" w:themeColor="text1"/>
        </w:rPr>
        <w:t xml:space="preserve"> </w:t>
      </w:r>
      <w:r w:rsidRPr="00CC1C11">
        <w:rPr>
          <w:rFonts w:cs="Ebrima"/>
          <w:color w:val="000000" w:themeColor="text1"/>
        </w:rPr>
        <w:t>ፕሮፋይል</w:t>
      </w:r>
      <w:r w:rsidRPr="00CC1C11">
        <w:rPr>
          <w:color w:val="000000" w:themeColor="text1"/>
        </w:rPr>
        <w:t xml:space="preserve"> </w:t>
      </w:r>
      <w:r w:rsidRPr="00CC1C11">
        <w:rPr>
          <w:rFonts w:cs="Ebrima"/>
          <w:color w:val="000000" w:themeColor="text1"/>
        </w:rPr>
        <w:t>ለማዘጋጀት</w:t>
      </w:r>
      <w:r w:rsidRPr="00CC1C11">
        <w:rPr>
          <w:color w:val="000000" w:themeColor="text1"/>
        </w:rPr>
        <w:t xml:space="preserve"> </w:t>
      </w:r>
      <w:r w:rsidRPr="00CC1C11">
        <w:rPr>
          <w:rFonts w:cs="Ebrima"/>
          <w:color w:val="000000" w:themeColor="text1"/>
        </w:rPr>
        <w:t>በእቅድ</w:t>
      </w:r>
      <w:r w:rsidRPr="00CC1C11">
        <w:rPr>
          <w:color w:val="000000" w:themeColor="text1"/>
        </w:rPr>
        <w:t xml:space="preserve"> </w:t>
      </w:r>
      <w:r w:rsidRPr="00CC1C11">
        <w:rPr>
          <w:rFonts w:cs="Ebrima"/>
          <w:color w:val="000000" w:themeColor="text1"/>
        </w:rPr>
        <w:t>ተይዞ</w:t>
      </w:r>
      <w:r w:rsidRPr="00CC1C11">
        <w:rPr>
          <w:color w:val="000000" w:themeColor="text1"/>
        </w:rPr>
        <w:t xml:space="preserve"> </w:t>
      </w:r>
      <w:r w:rsidRPr="00CC1C11">
        <w:rPr>
          <w:rFonts w:cs="Ebrima"/>
          <w:color w:val="000000" w:themeColor="text1"/>
        </w:rPr>
        <w:t>የ</w:t>
      </w:r>
      <w:r w:rsidR="000F7E99" w:rsidRPr="00CC1C11">
        <w:rPr>
          <w:color w:val="000000" w:themeColor="text1"/>
        </w:rPr>
        <w:t>2</w:t>
      </w:r>
      <w:r w:rsidR="00157FC9" w:rsidRPr="00CC1C11">
        <w:rPr>
          <w:color w:val="000000" w:themeColor="text1"/>
        </w:rPr>
        <w:t>47</w:t>
      </w:r>
      <w:r w:rsidR="009F3049" w:rsidRPr="00CC1C11">
        <w:rPr>
          <w:color w:val="000000" w:themeColor="text1"/>
        </w:rPr>
        <w:t xml:space="preserve"> </w:t>
      </w:r>
      <w:r w:rsidRPr="00CC1C11">
        <w:rPr>
          <w:rFonts w:cs="Ebrima"/>
          <w:color w:val="000000" w:themeColor="text1"/>
        </w:rPr>
        <w:t>የአበባ፣አትክልት</w:t>
      </w:r>
      <w:r w:rsidRPr="00CC1C11">
        <w:rPr>
          <w:color w:val="000000" w:themeColor="text1"/>
        </w:rPr>
        <w:t xml:space="preserve"> </w:t>
      </w:r>
      <w:r w:rsidRPr="00CC1C11">
        <w:rPr>
          <w:rFonts w:cs="Ebrima"/>
          <w:color w:val="000000" w:themeColor="text1"/>
        </w:rPr>
        <w:t>እና</w:t>
      </w:r>
      <w:r w:rsidRPr="00CC1C11">
        <w:rPr>
          <w:color w:val="000000" w:themeColor="text1"/>
        </w:rPr>
        <w:t xml:space="preserve"> </w:t>
      </w:r>
      <w:r w:rsidRPr="00CC1C11">
        <w:rPr>
          <w:rFonts w:cs="Ebrima"/>
          <w:color w:val="000000" w:themeColor="text1"/>
        </w:rPr>
        <w:t>ዕፀ</w:t>
      </w:r>
      <w:r w:rsidRPr="00CC1C11">
        <w:rPr>
          <w:color w:val="000000" w:themeColor="text1"/>
        </w:rPr>
        <w:t>-</w:t>
      </w:r>
      <w:r w:rsidRPr="00CC1C11">
        <w:rPr>
          <w:rFonts w:cs="Ebrima"/>
          <w:color w:val="000000" w:themeColor="text1"/>
        </w:rPr>
        <w:t>ጣዕም</w:t>
      </w:r>
      <w:r w:rsidRPr="00CC1C11">
        <w:rPr>
          <w:color w:val="000000" w:themeColor="text1"/>
        </w:rPr>
        <w:t xml:space="preserve"> </w:t>
      </w:r>
      <w:r w:rsidRPr="00CC1C11">
        <w:rPr>
          <w:rFonts w:cs="Ebrima"/>
          <w:color w:val="000000" w:themeColor="text1"/>
        </w:rPr>
        <w:t>ፕሮጀክቶችን</w:t>
      </w:r>
      <w:r w:rsidRPr="00CC1C11">
        <w:rPr>
          <w:color w:val="000000" w:themeColor="text1"/>
        </w:rPr>
        <w:t xml:space="preserve"> </w:t>
      </w:r>
      <w:r w:rsidRPr="00CC1C11">
        <w:rPr>
          <w:rFonts w:cs="Ebrima"/>
          <w:color w:val="000000" w:themeColor="text1"/>
        </w:rPr>
        <w:t>መረጃ</w:t>
      </w:r>
      <w:r w:rsidRPr="00CC1C11">
        <w:rPr>
          <w:color w:val="000000" w:themeColor="text1"/>
        </w:rPr>
        <w:t xml:space="preserve"> </w:t>
      </w:r>
      <w:r w:rsidRPr="00CC1C11">
        <w:rPr>
          <w:rFonts w:cs="Ebrima"/>
          <w:color w:val="000000" w:themeColor="text1"/>
        </w:rPr>
        <w:t>በመለየት</w:t>
      </w:r>
      <w:r w:rsidRPr="00CC1C11">
        <w:rPr>
          <w:color w:val="000000" w:themeColor="text1"/>
        </w:rPr>
        <w:t xml:space="preserve"> </w:t>
      </w:r>
      <w:r w:rsidRPr="00CC1C11">
        <w:rPr>
          <w:rFonts w:cs="Ebrima"/>
          <w:color w:val="000000" w:themeColor="text1"/>
        </w:rPr>
        <w:t>ፕሮፋይላቸውን</w:t>
      </w:r>
      <w:r w:rsidRPr="00CC1C11">
        <w:rPr>
          <w:color w:val="000000" w:themeColor="text1"/>
        </w:rPr>
        <w:t xml:space="preserve"> /</w:t>
      </w:r>
      <w:r w:rsidRPr="00CC1C11">
        <w:rPr>
          <w:rFonts w:cs="Ebrima"/>
          <w:color w:val="000000" w:themeColor="text1"/>
        </w:rPr>
        <w:t>መረጃቸውን</w:t>
      </w:r>
      <w:r w:rsidRPr="00CC1C11">
        <w:rPr>
          <w:color w:val="000000" w:themeColor="text1"/>
        </w:rPr>
        <w:t xml:space="preserve"> </w:t>
      </w:r>
      <w:r w:rsidRPr="00CC1C11">
        <w:rPr>
          <w:rFonts w:cs="Ebrima"/>
          <w:color w:val="000000" w:themeColor="text1"/>
        </w:rPr>
        <w:t>ወቅታዊ</w:t>
      </w:r>
      <w:r w:rsidRPr="00CC1C11">
        <w:rPr>
          <w:color w:val="000000" w:themeColor="text1"/>
        </w:rPr>
        <w:t xml:space="preserve"> </w:t>
      </w:r>
      <w:r w:rsidRPr="00CC1C11">
        <w:rPr>
          <w:rFonts w:cs="Ebrima"/>
          <w:color w:val="000000" w:themeColor="text1"/>
        </w:rPr>
        <w:t>ማድረግ</w:t>
      </w:r>
      <w:r w:rsidRPr="00CC1C11">
        <w:rPr>
          <w:color w:val="000000" w:themeColor="text1"/>
        </w:rPr>
        <w:t xml:space="preserve"> </w:t>
      </w:r>
      <w:r w:rsidRPr="00CC1C11">
        <w:rPr>
          <w:rFonts w:cs="Ebrima"/>
          <w:color w:val="000000" w:themeColor="text1"/>
        </w:rPr>
        <w:t>ተችሏል፡፡</w:t>
      </w:r>
      <w:r w:rsidRPr="00CC1C11">
        <w:rPr>
          <w:color w:val="000000" w:themeColor="text1"/>
        </w:rPr>
        <w:t xml:space="preserve"> </w:t>
      </w:r>
      <w:r w:rsidRPr="00CC1C11">
        <w:rPr>
          <w:rFonts w:cs="Nyala"/>
          <w:b/>
          <w:color w:val="000000" w:themeColor="text1"/>
        </w:rPr>
        <w:t>አፈጻጸሙም ከ100% በላይ ነው፡፡</w:t>
      </w:r>
    </w:p>
    <w:p w:rsidR="00B473DC" w:rsidRPr="00E60BEE" w:rsidRDefault="004F3B23" w:rsidP="00B473DC">
      <w:pPr>
        <w:pStyle w:val="ListParagraph"/>
        <w:numPr>
          <w:ilvl w:val="0"/>
          <w:numId w:val="8"/>
        </w:numPr>
        <w:tabs>
          <w:tab w:val="clear" w:pos="506"/>
          <w:tab w:val="clear" w:pos="630"/>
        </w:tabs>
        <w:ind w:left="900" w:right="0"/>
        <w:rPr>
          <w:color w:val="000000" w:themeColor="text1"/>
        </w:rPr>
      </w:pPr>
      <w:r w:rsidRPr="00CC1C11">
        <w:rPr>
          <w:rFonts w:cs="Ebrima"/>
          <w:color w:val="000000" w:themeColor="text1"/>
        </w:rPr>
        <w:t>ለ</w:t>
      </w:r>
      <w:r w:rsidRPr="00CC1C11">
        <w:rPr>
          <w:color w:val="000000" w:themeColor="text1"/>
        </w:rPr>
        <w:t>1054</w:t>
      </w:r>
      <w:r w:rsidRPr="00CC1C11">
        <w:rPr>
          <w:rFonts w:cs="Ebrima"/>
          <w:b/>
          <w:color w:val="000000" w:themeColor="text1"/>
        </w:rPr>
        <w:t xml:space="preserve"> የአገልግሎት ሰጭ ፕሮጀክቶችን</w:t>
      </w:r>
      <w:r w:rsidRPr="00CC1C11">
        <w:rPr>
          <w:rFonts w:cs="Ebrima"/>
          <w:color w:val="000000" w:themeColor="text1"/>
        </w:rPr>
        <w:t xml:space="preserve"> በመገምገምና መረጃቸውን በመለየት ፕሮፋይል ለማዘጋጀት በእቅድ ተይዞ የ</w:t>
      </w:r>
      <w:r w:rsidR="000F7E99" w:rsidRPr="00CC1C11">
        <w:rPr>
          <w:color w:val="000000" w:themeColor="text1"/>
        </w:rPr>
        <w:t>2012</w:t>
      </w:r>
      <w:r w:rsidRPr="00CC1C11">
        <w:rPr>
          <w:rFonts w:cs="Ebrima"/>
          <w:color w:val="000000" w:themeColor="text1"/>
        </w:rPr>
        <w:t xml:space="preserve"> የአገልግሎት ሰጭ ፕሮጀክቶችን መረጃ በመለየት ፕሮፋይላቸውን</w:t>
      </w:r>
      <w:r w:rsidRPr="00CC1C11">
        <w:rPr>
          <w:color w:val="000000" w:themeColor="text1"/>
        </w:rPr>
        <w:t xml:space="preserve"> </w:t>
      </w:r>
      <w:r w:rsidRPr="00CC1C11">
        <w:rPr>
          <w:rFonts w:cs="Ebrima"/>
          <w:color w:val="000000" w:themeColor="text1"/>
        </w:rPr>
        <w:t>/መረጃቸውን ወቅታዊ ማድረግ ተችሏል፡፡</w:t>
      </w:r>
      <w:r w:rsidRPr="00CC1C11">
        <w:rPr>
          <w:color w:val="000000" w:themeColor="text1"/>
        </w:rPr>
        <w:t xml:space="preserve"> </w:t>
      </w:r>
      <w:r w:rsidRPr="00CC1C11">
        <w:rPr>
          <w:rFonts w:cs="Nyala"/>
          <w:b/>
          <w:color w:val="000000" w:themeColor="text1"/>
        </w:rPr>
        <w:t>አፈጻጸሙም ከ100% በላይ ነው፡፡</w:t>
      </w:r>
    </w:p>
    <w:p w:rsidR="00DB402D" w:rsidRPr="00CC1C11" w:rsidRDefault="00157FC9">
      <w:pPr>
        <w:rPr>
          <w:rFonts w:ascii="Power Geez Unicode1" w:hAnsi="Power Geez Unicode1" w:cs="Ebrima"/>
          <w:b/>
          <w:sz w:val="24"/>
          <w:szCs w:val="24"/>
        </w:rPr>
      </w:pPr>
      <w:r w:rsidRPr="00CC1C11">
        <w:rPr>
          <w:rFonts w:ascii="Power Geez Unicode1" w:hAnsi="Power Geez Unicode1" w:cs="Nyala"/>
          <w:b/>
          <w:sz w:val="24"/>
          <w:szCs w:val="24"/>
        </w:rPr>
        <w:t xml:space="preserve">    </w:t>
      </w:r>
      <w:r w:rsidR="00A72819" w:rsidRPr="00CC1C11">
        <w:rPr>
          <w:rFonts w:ascii="Power Geez Unicode1" w:hAnsi="Power Geez Unicode1" w:cs="Nyala"/>
          <w:b/>
          <w:sz w:val="24"/>
          <w:szCs w:val="24"/>
        </w:rPr>
        <w:t xml:space="preserve">ከአምራች </w:t>
      </w:r>
      <w:r w:rsidR="00A72819" w:rsidRPr="00CC1C11">
        <w:rPr>
          <w:rFonts w:ascii="Power Geez Unicode1" w:hAnsi="Power Geez Unicode1" w:cs="Ebrima"/>
          <w:b/>
          <w:sz w:val="24"/>
          <w:szCs w:val="24"/>
        </w:rPr>
        <w:t>ኢንዱስትሪዎች</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ውጭ</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የሆኑ</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የኢንቨስትመንት</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ፕሮጀክቶች</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ዝርዝር</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መረጃ</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በዞንና</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በአፈጻጸም</w:t>
      </w:r>
      <w:r w:rsidR="00882C01"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ደረጃ</w:t>
      </w:r>
    </w:p>
    <w:tbl>
      <w:tblPr>
        <w:tblW w:w="10890" w:type="dxa"/>
        <w:tblInd w:w="-342" w:type="dxa"/>
        <w:tblLook w:val="04A0"/>
      </w:tblPr>
      <w:tblGrid>
        <w:gridCol w:w="1864"/>
        <w:gridCol w:w="1021"/>
        <w:gridCol w:w="970"/>
        <w:gridCol w:w="1026"/>
        <w:gridCol w:w="914"/>
        <w:gridCol w:w="977"/>
        <w:gridCol w:w="961"/>
        <w:gridCol w:w="936"/>
        <w:gridCol w:w="970"/>
        <w:gridCol w:w="1251"/>
      </w:tblGrid>
      <w:tr w:rsidR="00566DCF" w:rsidRPr="00CC1C11" w:rsidTr="003F5E9E">
        <w:trPr>
          <w:trHeight w:val="312"/>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center"/>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ዞን</w:t>
            </w:r>
          </w:p>
        </w:tc>
        <w:tc>
          <w:tcPr>
            <w:tcW w:w="9026" w:type="dxa"/>
            <w:gridSpan w:val="9"/>
            <w:tcBorders>
              <w:top w:val="single" w:sz="8" w:space="0" w:color="000000"/>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 xml:space="preserve">              በዘርፍ</w:t>
            </w:r>
          </w:p>
        </w:tc>
      </w:tr>
      <w:tr w:rsidR="00566DCF" w:rsidRPr="00CC1C11" w:rsidTr="003F5E9E">
        <w:trPr>
          <w:trHeight w:val="312"/>
        </w:trPr>
        <w:tc>
          <w:tcPr>
            <w:tcW w:w="1864" w:type="dxa"/>
            <w:vMerge/>
            <w:tcBorders>
              <w:top w:val="single" w:sz="8" w:space="0" w:color="000000"/>
              <w:left w:val="single" w:sz="8" w:space="0" w:color="000000"/>
              <w:bottom w:val="single" w:sz="8" w:space="0" w:color="000000"/>
              <w:right w:val="single" w:sz="8" w:space="0" w:color="000000"/>
            </w:tcBorders>
            <w:vAlign w:val="center"/>
            <w:hideMark/>
          </w:tcPr>
          <w:p w:rsidR="00566DCF" w:rsidRPr="00CC1C11" w:rsidRDefault="00566DCF" w:rsidP="00566DCF">
            <w:pPr>
              <w:spacing w:after="0" w:line="240" w:lineRule="auto"/>
              <w:rPr>
                <w:rFonts w:ascii="Power Geez Unicode1" w:eastAsia="Times New Roman" w:hAnsi="Power Geez Unicode1" w:cs="Calibri"/>
                <w:iCs/>
                <w:color w:val="000000"/>
                <w:sz w:val="24"/>
                <w:szCs w:val="24"/>
              </w:rPr>
            </w:pPr>
          </w:p>
        </w:tc>
        <w:tc>
          <w:tcPr>
            <w:tcW w:w="3017" w:type="dxa"/>
            <w:gridSpan w:val="3"/>
            <w:tcBorders>
              <w:top w:val="single" w:sz="8" w:space="0" w:color="000000"/>
              <w:left w:val="nil"/>
              <w:bottom w:val="single" w:sz="8" w:space="0" w:color="auto"/>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በግብርና ዘርፍ</w:t>
            </w:r>
          </w:p>
        </w:tc>
        <w:tc>
          <w:tcPr>
            <w:tcW w:w="2852" w:type="dxa"/>
            <w:gridSpan w:val="3"/>
            <w:tcBorders>
              <w:top w:val="single" w:sz="8" w:space="0" w:color="000000"/>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 xml:space="preserve">በአገልግሎት ዘርፍ </w:t>
            </w:r>
          </w:p>
        </w:tc>
        <w:tc>
          <w:tcPr>
            <w:tcW w:w="3157" w:type="dxa"/>
            <w:gridSpan w:val="3"/>
            <w:tcBorders>
              <w:top w:val="single" w:sz="8" w:space="0" w:color="000000"/>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በአበባና አትክልት</w:t>
            </w:r>
          </w:p>
        </w:tc>
      </w:tr>
      <w:tr w:rsidR="00566DCF" w:rsidRPr="00CC1C11" w:rsidTr="003F5E9E">
        <w:trPr>
          <w:trHeight w:val="312"/>
        </w:trPr>
        <w:tc>
          <w:tcPr>
            <w:tcW w:w="1864" w:type="dxa"/>
            <w:vMerge/>
            <w:tcBorders>
              <w:top w:val="single" w:sz="8" w:space="0" w:color="000000"/>
              <w:left w:val="single" w:sz="8" w:space="0" w:color="000000"/>
              <w:bottom w:val="single" w:sz="8" w:space="0" w:color="000000"/>
              <w:right w:val="single" w:sz="8" w:space="0" w:color="000000"/>
            </w:tcBorders>
            <w:vAlign w:val="center"/>
            <w:hideMark/>
          </w:tcPr>
          <w:p w:rsidR="00566DCF" w:rsidRPr="00CC1C11" w:rsidRDefault="00566DCF" w:rsidP="00566DCF">
            <w:pPr>
              <w:spacing w:after="0" w:line="240" w:lineRule="auto"/>
              <w:rPr>
                <w:rFonts w:ascii="Power Geez Unicode1" w:eastAsia="Times New Roman" w:hAnsi="Power Geez Unicode1" w:cs="Calibri"/>
                <w:iCs/>
                <w:color w:val="000000"/>
                <w:sz w:val="24"/>
                <w:szCs w:val="24"/>
              </w:rPr>
            </w:pP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w:t>
            </w:r>
          </w:p>
        </w:tc>
      </w:tr>
      <w:tr w:rsidR="00566DCF" w:rsidRPr="00CC1C11" w:rsidTr="003F5E9E">
        <w:trPr>
          <w:trHeight w:val="160"/>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ሰ/ሽዋ</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95</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115</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120</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566DCF" w:rsidRPr="00CC1C11" w:rsidTr="003F5E9E">
        <w:trPr>
          <w:trHeight w:val="223"/>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ምስ/ጎጃም</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21</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85</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86</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89</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50"/>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ምዕ/ጎጃም</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19</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24</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54</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74</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18</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17</w:t>
            </w:r>
          </w:p>
        </w:tc>
      </w:tr>
      <w:tr w:rsidR="00566DCF" w:rsidRPr="00CC1C11" w:rsidTr="003F5E9E">
        <w:trPr>
          <w:trHeight w:val="151"/>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አዊ</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22</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37</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81</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91</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566DCF" w:rsidRPr="00CC1C11" w:rsidTr="003F5E9E">
        <w:trPr>
          <w:trHeight w:val="268"/>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Ebrima"/>
                <w:bCs/>
                <w:iCs/>
                <w:color w:val="000000"/>
                <w:sz w:val="24"/>
                <w:szCs w:val="24"/>
              </w:rPr>
              <w:t>ደ/ወሎ</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33</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58</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112</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158</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13</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54</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566DCF" w:rsidRPr="00CC1C11" w:rsidTr="003F5E9E">
        <w:trPr>
          <w:trHeight w:val="214"/>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ደ/ጎንደር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16</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39</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29</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161</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05"/>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ሰ/ወሎ</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62</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109</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208</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79</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20</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32"/>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ማዕ/ጎንደር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35</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63</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82</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146</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23</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51</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566DCF" w:rsidRPr="00CC1C11" w:rsidTr="003F5E9E">
        <w:trPr>
          <w:trHeight w:val="169"/>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ደሴ</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50</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74</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86"/>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ሰ/ጎንደር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20</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17</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96</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108</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103</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566DCF" w:rsidRPr="00CC1C11" w:rsidTr="003F5E9E">
        <w:trPr>
          <w:trHeight w:val="187"/>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ምዕ/ጎንደር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50</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66</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92</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47</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32</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15</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41"/>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ኦሮሞ</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29</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50"/>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ዋግኽምራ</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17</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36</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312"/>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ባህርዳር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86</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69</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98</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99</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196"/>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ጎንደር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55</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74</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89</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566DCF" w:rsidRPr="00CC1C11" w:rsidTr="003F5E9E">
        <w:trPr>
          <w:trHeight w:val="214"/>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ደ/ማርቆስ</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FF0000"/>
                <w:sz w:val="24"/>
                <w:szCs w:val="24"/>
              </w:rPr>
            </w:pPr>
            <w:r w:rsidRPr="00CC1C11">
              <w:rPr>
                <w:rFonts w:ascii="Power Geez Unicode1" w:eastAsia="Times New Roman" w:hAnsi="Power Geez Unicode1" w:cs="Calibri"/>
                <w:iCs/>
                <w:color w:val="FF0000"/>
                <w:sz w:val="24"/>
                <w:szCs w:val="24"/>
              </w:rPr>
              <w:t>-</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41</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FF0000"/>
                <w:sz w:val="24"/>
                <w:szCs w:val="24"/>
              </w:rPr>
            </w:pPr>
            <w:r w:rsidRPr="00CC1C11">
              <w:rPr>
                <w:rFonts w:ascii="Times New Roman" w:eastAsia="Times New Roman" w:hAnsi="Times New Roman" w:cs="Times New Roman"/>
                <w:iCs/>
                <w:color w:val="FF0000"/>
                <w:sz w:val="24"/>
                <w:szCs w:val="24"/>
              </w:rPr>
              <w:t> </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566DCF" w:rsidRPr="00CC1C11" w:rsidTr="003F5E9E">
        <w:trPr>
          <w:trHeight w:val="386"/>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ደ/ብርሃን</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FF0000"/>
                <w:sz w:val="24"/>
                <w:szCs w:val="24"/>
              </w:rPr>
            </w:pPr>
            <w:r w:rsidRPr="00CC1C11">
              <w:rPr>
                <w:rFonts w:ascii="Power Geez Unicode1" w:eastAsia="Times New Roman" w:hAnsi="Power Geez Unicode1" w:cs="Calibri"/>
                <w:iCs/>
                <w:color w:val="FF0000"/>
                <w:sz w:val="24"/>
                <w:szCs w:val="24"/>
              </w:rPr>
              <w:t>-</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A336ED"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212</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A336ED"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566DCF" w:rsidRPr="00CC1C11" w:rsidTr="003F5E9E">
        <w:trPr>
          <w:trHeight w:val="250"/>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ኮምቦልቻ</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36</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246</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566DCF" w:rsidRPr="00CC1C11" w:rsidTr="003F5E9E">
        <w:trPr>
          <w:trHeight w:val="312"/>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lastRenderedPageBreak/>
              <w:t>ቢሮው</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16</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r>
      <w:tr w:rsidR="00566DCF" w:rsidRPr="00CC1C11" w:rsidTr="003F5E9E">
        <w:trPr>
          <w:trHeight w:val="312"/>
        </w:trPr>
        <w:tc>
          <w:tcPr>
            <w:tcW w:w="1864" w:type="dxa"/>
            <w:tcBorders>
              <w:top w:val="nil"/>
              <w:left w:val="single" w:sz="8" w:space="0" w:color="000000"/>
              <w:bottom w:val="single" w:sz="8" w:space="0" w:color="000000"/>
              <w:right w:val="single" w:sz="8" w:space="0" w:color="000000"/>
            </w:tcBorders>
            <w:shd w:val="clear" w:color="auto" w:fill="auto"/>
            <w:hideMark/>
          </w:tcPr>
          <w:p w:rsidR="00566DCF" w:rsidRPr="00CC1C11" w:rsidRDefault="00566DCF" w:rsidP="00566DCF">
            <w:pPr>
              <w:spacing w:after="0" w:line="240" w:lineRule="auto"/>
              <w:jc w:val="both"/>
              <w:rPr>
                <w:rFonts w:ascii="Power Geez Unicode1" w:eastAsia="Times New Roman" w:hAnsi="Power Geez Unicode1" w:cs="Calibri"/>
                <w:b/>
                <w:bCs/>
                <w:iCs/>
                <w:color w:val="000000"/>
                <w:sz w:val="24"/>
                <w:szCs w:val="24"/>
              </w:rPr>
            </w:pPr>
            <w:r w:rsidRPr="00CC1C11">
              <w:rPr>
                <w:rFonts w:ascii="Power Geez Unicode1" w:eastAsia="Times New Roman" w:hAnsi="Power Geez Unicode1" w:cs="Calibri"/>
                <w:b/>
                <w:bCs/>
                <w:iCs/>
                <w:color w:val="000000"/>
                <w:sz w:val="24"/>
                <w:szCs w:val="24"/>
              </w:rPr>
              <w:t>ድምር</w:t>
            </w:r>
          </w:p>
        </w:tc>
        <w:tc>
          <w:tcPr>
            <w:tcW w:w="1021" w:type="dxa"/>
            <w:tcBorders>
              <w:top w:val="nil"/>
              <w:left w:val="nil"/>
              <w:bottom w:val="single" w:sz="8" w:space="0" w:color="000000"/>
              <w:right w:val="single" w:sz="8" w:space="0" w:color="auto"/>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256</w:t>
            </w:r>
          </w:p>
        </w:tc>
        <w:tc>
          <w:tcPr>
            <w:tcW w:w="970" w:type="dxa"/>
            <w:tcBorders>
              <w:top w:val="nil"/>
              <w:left w:val="nil"/>
              <w:bottom w:val="single" w:sz="8" w:space="0" w:color="000000"/>
              <w:right w:val="single" w:sz="8" w:space="0" w:color="auto"/>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633</w:t>
            </w:r>
          </w:p>
        </w:tc>
        <w:tc>
          <w:tcPr>
            <w:tcW w:w="1026" w:type="dxa"/>
            <w:tcBorders>
              <w:top w:val="nil"/>
              <w:left w:val="nil"/>
              <w:bottom w:val="single" w:sz="8" w:space="0" w:color="000000"/>
              <w:right w:val="single" w:sz="8" w:space="0" w:color="000000"/>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p>
        </w:tc>
        <w:tc>
          <w:tcPr>
            <w:tcW w:w="914" w:type="dxa"/>
            <w:tcBorders>
              <w:top w:val="nil"/>
              <w:left w:val="nil"/>
              <w:bottom w:val="single" w:sz="8" w:space="0" w:color="000000"/>
              <w:right w:val="single" w:sz="8" w:space="0" w:color="000000"/>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1054</w:t>
            </w:r>
          </w:p>
        </w:tc>
        <w:tc>
          <w:tcPr>
            <w:tcW w:w="977" w:type="dxa"/>
            <w:tcBorders>
              <w:top w:val="nil"/>
              <w:left w:val="nil"/>
              <w:bottom w:val="single" w:sz="8" w:space="0" w:color="000000"/>
              <w:right w:val="single" w:sz="8" w:space="0" w:color="auto"/>
            </w:tcBorders>
            <w:shd w:val="clear" w:color="auto" w:fill="auto"/>
            <w:hideMark/>
          </w:tcPr>
          <w:p w:rsidR="00566DCF" w:rsidRPr="00CC1C11" w:rsidRDefault="00A336ED">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2012</w:t>
            </w:r>
          </w:p>
        </w:tc>
        <w:tc>
          <w:tcPr>
            <w:tcW w:w="961" w:type="dxa"/>
            <w:tcBorders>
              <w:top w:val="nil"/>
              <w:left w:val="nil"/>
              <w:bottom w:val="single" w:sz="8" w:space="0" w:color="000000"/>
              <w:right w:val="single" w:sz="8" w:space="0" w:color="000000"/>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p>
        </w:tc>
        <w:tc>
          <w:tcPr>
            <w:tcW w:w="936" w:type="dxa"/>
            <w:tcBorders>
              <w:top w:val="nil"/>
              <w:left w:val="nil"/>
              <w:bottom w:val="single" w:sz="8" w:space="0" w:color="000000"/>
              <w:right w:val="single" w:sz="8" w:space="0" w:color="auto"/>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146</w:t>
            </w:r>
          </w:p>
        </w:tc>
        <w:tc>
          <w:tcPr>
            <w:tcW w:w="970" w:type="dxa"/>
            <w:tcBorders>
              <w:top w:val="nil"/>
              <w:left w:val="nil"/>
              <w:bottom w:val="single" w:sz="8" w:space="0" w:color="000000"/>
              <w:right w:val="single" w:sz="8" w:space="0" w:color="000000"/>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r w:rsidRPr="00CC1C11">
              <w:rPr>
                <w:rFonts w:ascii="Power Geez Unicode1" w:hAnsi="Power Geez Unicode1" w:cs="Calibri"/>
                <w:b/>
                <w:bCs/>
                <w:iCs/>
                <w:color w:val="000000"/>
                <w:sz w:val="24"/>
                <w:szCs w:val="24"/>
              </w:rPr>
              <w:t>26</w:t>
            </w:r>
            <w:r w:rsidR="00A336ED" w:rsidRPr="00CC1C11">
              <w:rPr>
                <w:rFonts w:ascii="Power Geez Unicode1" w:hAnsi="Power Geez Unicode1" w:cs="Calibri"/>
                <w:b/>
                <w:bCs/>
                <w:iCs/>
                <w:color w:val="000000"/>
                <w:sz w:val="24"/>
                <w:szCs w:val="24"/>
              </w:rPr>
              <w:t>4</w:t>
            </w:r>
          </w:p>
        </w:tc>
        <w:tc>
          <w:tcPr>
            <w:tcW w:w="1251" w:type="dxa"/>
            <w:tcBorders>
              <w:top w:val="nil"/>
              <w:left w:val="nil"/>
              <w:bottom w:val="single" w:sz="8" w:space="0" w:color="000000"/>
              <w:right w:val="single" w:sz="8" w:space="0" w:color="000000"/>
            </w:tcBorders>
            <w:shd w:val="clear" w:color="auto" w:fill="auto"/>
            <w:hideMark/>
          </w:tcPr>
          <w:p w:rsidR="00566DCF" w:rsidRPr="00CC1C11" w:rsidRDefault="00566DCF">
            <w:pPr>
              <w:jc w:val="both"/>
              <w:rPr>
                <w:rFonts w:ascii="Power Geez Unicode1" w:hAnsi="Power Geez Unicode1" w:cs="Calibri"/>
                <w:b/>
                <w:bCs/>
                <w:iCs/>
                <w:color w:val="000000"/>
                <w:sz w:val="24"/>
                <w:szCs w:val="24"/>
              </w:rPr>
            </w:pPr>
          </w:p>
        </w:tc>
      </w:tr>
    </w:tbl>
    <w:p w:rsidR="00E60BEE" w:rsidRPr="00CC1C11" w:rsidRDefault="00E60BEE">
      <w:pPr>
        <w:rPr>
          <w:rFonts w:ascii="Power Geez Unicode1" w:hAnsi="Power Geez Unicode1"/>
          <w:sz w:val="24"/>
          <w:szCs w:val="24"/>
        </w:rPr>
      </w:pPr>
    </w:p>
    <w:p w:rsidR="00DB402D" w:rsidRPr="00CC1C11" w:rsidRDefault="00A72819">
      <w:pPr>
        <w:spacing w:line="360" w:lineRule="auto"/>
        <w:jc w:val="both"/>
        <w:rPr>
          <w:rFonts w:ascii="Power Geez Unicode1" w:eastAsia="Times New Roman" w:hAnsi="Power Geez Unicode1" w:cs="Times New Roman"/>
          <w:b/>
          <w:bCs/>
          <w:sz w:val="24"/>
          <w:szCs w:val="24"/>
        </w:rPr>
      </w:pPr>
      <w:r w:rsidRPr="00CC1C11">
        <w:rPr>
          <w:rFonts w:ascii="Power Geez Unicode1" w:hAnsi="Power Geez Unicode1" w:cs="Ebrima"/>
          <w:sz w:val="24"/>
          <w:szCs w:val="24"/>
        </w:rPr>
        <w:t>6.1.2.</w:t>
      </w:r>
      <w:r w:rsidRPr="00CC1C11">
        <w:rPr>
          <w:rFonts w:ascii="Power Geez Unicode1" w:eastAsia="Times New Roman" w:hAnsi="Power Geez Unicode1" w:cs="Times New Roman"/>
          <w:b/>
          <w:bCs/>
          <w:sz w:val="24"/>
          <w:szCs w:val="24"/>
        </w:rPr>
        <w:t>የአምራች ኢንዱስትሪዎችን መረጃ 100% ወቅታዊ ማድረግ፣</w:t>
      </w:r>
    </w:p>
    <w:p w:rsidR="00DB402D" w:rsidRPr="00CC1C11" w:rsidRDefault="00A72819">
      <w:pPr>
        <w:pStyle w:val="ListParagraph"/>
        <w:numPr>
          <w:ilvl w:val="0"/>
          <w:numId w:val="9"/>
        </w:numPr>
        <w:spacing w:after="0"/>
        <w:rPr>
          <w:rFonts w:eastAsia="Times New Roman"/>
          <w:bCs/>
        </w:rPr>
      </w:pPr>
      <w:r w:rsidRPr="00CC1C11">
        <w:rPr>
          <w:rFonts w:eastAsia="Times New Roman" w:cs="Ebrima"/>
          <w:b/>
          <w:bCs/>
        </w:rPr>
        <w:t>የነባር አምራች ኢንዱስትሪዎችን መረጃ ወቅታዊ ማድረግ</w:t>
      </w:r>
    </w:p>
    <w:p w:rsidR="00916CA8" w:rsidRPr="00E60BEE" w:rsidRDefault="00A72819" w:rsidP="00E60BEE">
      <w:pPr>
        <w:pStyle w:val="ListParagraph"/>
        <w:spacing w:after="0"/>
        <w:ind w:left="829"/>
        <w:rPr>
          <w:rFonts w:eastAsia="Times New Roman"/>
        </w:rPr>
      </w:pPr>
      <w:r w:rsidRPr="00CC1C11">
        <w:rPr>
          <w:rFonts w:eastAsia="Times New Roman"/>
          <w:bCs/>
        </w:rPr>
        <w:t>በ</w:t>
      </w:r>
      <w:r w:rsidR="00A323F2" w:rsidRPr="00CC1C11">
        <w:rPr>
          <w:rFonts w:eastAsia="Times New Roman"/>
          <w:bCs/>
        </w:rPr>
        <w:t>በጀት ዓ</w:t>
      </w:r>
      <w:r w:rsidR="004D180D" w:rsidRPr="00CC1C11">
        <w:rPr>
          <w:rFonts w:eastAsia="Times New Roman"/>
          <w:bCs/>
        </w:rPr>
        <w:t xml:space="preserve">መቱ </w:t>
      </w:r>
      <w:r w:rsidRPr="00CC1C11">
        <w:rPr>
          <w:rFonts w:eastAsia="Times New Roman"/>
          <w:bCs/>
        </w:rPr>
        <w:t xml:space="preserve">2613 አነስተኛ፣ 712 መካከለኛ እና 253 ከፍተኛ ድምር 3578 ነባር </w:t>
      </w:r>
      <w:r w:rsidRPr="00CC1C11">
        <w:rPr>
          <w:rFonts w:eastAsia="Times New Roman"/>
        </w:rPr>
        <w:t xml:space="preserve">አምራች ኢንዱስትሪዎችን መረጃ ወቅታዊ ለማድረግ አቅድ የተያዘ  ሲሆን </w:t>
      </w:r>
      <w:r w:rsidR="00A323F2" w:rsidRPr="00CC1C11">
        <w:rPr>
          <w:rFonts w:eastAsia="Times New Roman"/>
        </w:rPr>
        <w:t>በበጀት ዓ</w:t>
      </w:r>
      <w:r w:rsidR="00882C01" w:rsidRPr="00CC1C11">
        <w:rPr>
          <w:rFonts w:eastAsia="Times New Roman"/>
        </w:rPr>
        <w:t>መቱ</w:t>
      </w:r>
      <w:r w:rsidRPr="00CC1C11">
        <w:rPr>
          <w:rFonts w:eastAsia="Times New Roman"/>
        </w:rPr>
        <w:t xml:space="preserve"> ያለው ክንውንየ 2,4</w:t>
      </w:r>
      <w:r w:rsidR="00ED0D90" w:rsidRPr="00CC1C11">
        <w:rPr>
          <w:rFonts w:eastAsia="Times New Roman"/>
        </w:rPr>
        <w:t>49</w:t>
      </w:r>
      <w:r w:rsidRPr="00CC1C11">
        <w:rPr>
          <w:rFonts w:eastAsia="Times New Roman"/>
        </w:rPr>
        <w:t xml:space="preserve"> አነስተኛ፣ የ7</w:t>
      </w:r>
      <w:r w:rsidR="004D180D" w:rsidRPr="00CC1C11">
        <w:rPr>
          <w:rFonts w:eastAsia="Times New Roman"/>
        </w:rPr>
        <w:t>1</w:t>
      </w:r>
      <w:r w:rsidRPr="00CC1C11">
        <w:rPr>
          <w:rFonts w:eastAsia="Times New Roman"/>
        </w:rPr>
        <w:t>6 መካከለኛ፣የ255 ከፍተኛ፣ በድምሩ የ</w:t>
      </w:r>
      <w:r w:rsidR="00ED0D90" w:rsidRPr="00CC1C11">
        <w:rPr>
          <w:rFonts w:eastAsia="Times New Roman"/>
        </w:rPr>
        <w:t>3,420</w:t>
      </w:r>
      <w:r w:rsidRPr="00CC1C11">
        <w:rPr>
          <w:rFonts w:eastAsia="Times New Roman"/>
          <w:color w:val="FF0000"/>
        </w:rPr>
        <w:t xml:space="preserve"> </w:t>
      </w:r>
      <w:r w:rsidRPr="00CC1C11">
        <w:rPr>
          <w:rFonts w:eastAsia="Times New Roman"/>
        </w:rPr>
        <w:t xml:space="preserve">አምራች ኢንዱስትሪዎችን መረጃ ወቅታዊ ማድረግ ተችሏል፡፡ አፈጻጸሙም 100% ነው፡፡ </w:t>
      </w:r>
    </w:p>
    <w:p w:rsidR="00DB402D" w:rsidRPr="00916CA8" w:rsidRDefault="00A72819">
      <w:pPr>
        <w:spacing w:line="360" w:lineRule="auto"/>
        <w:ind w:left="540"/>
        <w:jc w:val="both"/>
        <w:rPr>
          <w:rFonts w:ascii="Power Geez Unicode1" w:hAnsi="Power Geez Unicode1"/>
          <w:b/>
          <w:sz w:val="24"/>
          <w:szCs w:val="24"/>
        </w:rPr>
      </w:pPr>
      <w:r w:rsidRPr="00916CA8">
        <w:rPr>
          <w:rFonts w:ascii="Power Geez Unicode1" w:hAnsi="Power Geez Unicode1"/>
          <w:b/>
          <w:sz w:val="24"/>
          <w:szCs w:val="24"/>
        </w:rPr>
        <w:t xml:space="preserve">በዘርፍ ሲታይ </w:t>
      </w:r>
    </w:p>
    <w:p w:rsidR="00DB402D" w:rsidRPr="00CC1C11" w:rsidRDefault="00A72819" w:rsidP="00A336ED">
      <w:pPr>
        <w:pStyle w:val="ListParagraph"/>
        <w:numPr>
          <w:ilvl w:val="0"/>
          <w:numId w:val="10"/>
        </w:numPr>
        <w:spacing w:after="0"/>
        <w:rPr>
          <w:rFonts w:eastAsia="Times New Roman"/>
        </w:rPr>
      </w:pPr>
      <w:r w:rsidRPr="00CC1C11">
        <w:rPr>
          <w:rFonts w:cs="Ebrima"/>
        </w:rPr>
        <w:t>አግሮፕሮሰሲንግ</w:t>
      </w:r>
      <w:r w:rsidRPr="00CC1C11">
        <w:t xml:space="preserve"> እቅድ 814 (አነስተኛ 493፣ መካከለኛ 216፣ ከፍተኛ 105) ክንውን 753/92% (አነስተኛ 438፣ መካከለኛ 214፣ ከፍተኛ 101/፣ነባር የአግሮ ፕሮሰሲንግ ኢንዱስትሪዎችን ወቅታዊ ማድረግ ተችሏል፡፡</w:t>
      </w:r>
      <w:r w:rsidRPr="00CC1C11">
        <w:rPr>
          <w:rFonts w:eastAsia="Times New Roman"/>
        </w:rPr>
        <w:t>፡</w:t>
      </w:r>
    </w:p>
    <w:p w:rsidR="00DB402D" w:rsidRPr="00CC1C11" w:rsidRDefault="00A72819" w:rsidP="00A336ED">
      <w:pPr>
        <w:pStyle w:val="ListParagraph"/>
        <w:numPr>
          <w:ilvl w:val="0"/>
          <w:numId w:val="11"/>
        </w:numPr>
      </w:pPr>
      <w:r w:rsidRPr="00CC1C11">
        <w:rPr>
          <w:rFonts w:cs="Ebrima"/>
        </w:rPr>
        <w:t>ኬሚካል/ኮንስትራክሽን</w:t>
      </w:r>
      <w:r w:rsidRPr="00CC1C11">
        <w:t xml:space="preserve"> እቅድ 315 (አነስተኛ 136፣መካከለኛ 115፣ ከፍተኛ 64) ክንውን  321 ( አነስተኛ 136፣ መካከለኛ 114፣ ከፍተኛ 71) ነባር የኬሚካልና ኮንስትራክሽን ኢንዱስትሪዎችን ወቅታዊ ማድረግ ተችሏል፡፡</w:t>
      </w:r>
    </w:p>
    <w:p w:rsidR="00DB402D" w:rsidRPr="00CC1C11" w:rsidRDefault="00A72819" w:rsidP="00A336ED">
      <w:pPr>
        <w:pStyle w:val="ListParagraph"/>
        <w:numPr>
          <w:ilvl w:val="0"/>
          <w:numId w:val="11"/>
        </w:numPr>
      </w:pPr>
      <w:r w:rsidRPr="00CC1C11">
        <w:rPr>
          <w:rFonts w:cs="Ebrima"/>
        </w:rPr>
        <w:t>ጨርቃጨርቅና አልባሳት</w:t>
      </w:r>
      <w:r w:rsidRPr="00CC1C11">
        <w:t xml:space="preserve"> እቅድ 877 (አነስተኛ 790 ፣መካከለኛ 51፣ ከፍተኛ 36) ክንውን</w:t>
      </w:r>
      <w:r w:rsidR="00CF2396">
        <w:t xml:space="preserve"> 830 /94</w:t>
      </w:r>
      <w:r w:rsidR="00CF2396">
        <w:rPr>
          <w:rFonts w:ascii="Addis98" w:hAnsi="Addis98"/>
        </w:rPr>
        <w:t>%</w:t>
      </w:r>
      <w:r w:rsidRPr="00CC1C11">
        <w:t>( አነስተኛ</w:t>
      </w:r>
      <w:r w:rsidR="00CF2396">
        <w:t xml:space="preserve"> 740</w:t>
      </w:r>
      <w:r w:rsidRPr="00CC1C11">
        <w:t xml:space="preserve"> ፣ መካከለኛ</w:t>
      </w:r>
      <w:r w:rsidR="00CF2396">
        <w:t xml:space="preserve"> 53</w:t>
      </w:r>
      <w:r w:rsidRPr="00CC1C11">
        <w:t>፣ ከፍተኛ</w:t>
      </w:r>
      <w:r w:rsidR="00CF2396">
        <w:t xml:space="preserve"> 37</w:t>
      </w:r>
      <w:r w:rsidRPr="00CC1C11">
        <w:t xml:space="preserve">/፣ </w:t>
      </w:r>
    </w:p>
    <w:p w:rsidR="00DB402D" w:rsidRPr="00CC1C11" w:rsidRDefault="00A72819" w:rsidP="00A336ED">
      <w:pPr>
        <w:pStyle w:val="ListParagraph"/>
        <w:numPr>
          <w:ilvl w:val="0"/>
          <w:numId w:val="11"/>
        </w:numPr>
      </w:pPr>
      <w:r w:rsidRPr="00CC1C11">
        <w:rPr>
          <w:rFonts w:cs="Ebrima"/>
        </w:rPr>
        <w:t xml:space="preserve">ብረታብረትና እንጨት </w:t>
      </w:r>
      <w:r w:rsidRPr="00CC1C11">
        <w:t>1572 (አነስተኛ 1194፣ መካከለኛ 330፣ ከፍተኛ 48) የታቀደ ሲሆን</w:t>
      </w:r>
      <w:r w:rsidR="009A7E2B" w:rsidRPr="00CC1C11">
        <w:t xml:space="preserve"> 1520</w:t>
      </w:r>
      <w:r w:rsidRPr="00CC1C11">
        <w:t>(አነስተኛ</w:t>
      </w:r>
      <w:r w:rsidR="009A7E2B" w:rsidRPr="00CC1C11">
        <w:t xml:space="preserve"> 1136</w:t>
      </w:r>
      <w:r w:rsidRPr="00CC1C11">
        <w:t xml:space="preserve">፣መካከለኛ 337፣ ከፍተኛ 47)ነባር የብረታብረትና እንጨት አምራች ኢንዱስትሪዎች መረጃ ወቅታዊ በማድረግ ተችሏል ፡፡ </w:t>
      </w:r>
      <w:r w:rsidR="009A7E2B" w:rsidRPr="00CC1C11">
        <w:t xml:space="preserve">፡፡ ነገር ግን አፈፃፀሙ 10 አነስተኞች  የቀነሰበት ምክንያት አምራች ኢንዱስትሪዎች በተለያዩ ምክንያት ማምረት በማቆማቸው ነው፡፡ </w:t>
      </w:r>
    </w:p>
    <w:p w:rsidR="00DB402D" w:rsidRPr="00CC1C11" w:rsidRDefault="005F1759">
      <w:pPr>
        <w:pStyle w:val="ListParagraph"/>
        <w:numPr>
          <w:ilvl w:val="0"/>
          <w:numId w:val="11"/>
        </w:numPr>
        <w:spacing w:after="0"/>
        <w:rPr>
          <w:rFonts w:eastAsia="Times New Roman"/>
          <w:bCs/>
        </w:rPr>
      </w:pPr>
      <w:r w:rsidRPr="00CC1C11">
        <w:rPr>
          <w:rFonts w:eastAsia="Times New Roman" w:cs="Ebrima"/>
          <w:b/>
          <w:bCs/>
        </w:rPr>
        <w:t>በበጀት ዓመቱ</w:t>
      </w:r>
      <w:r w:rsidR="00A72819" w:rsidRPr="00CC1C11">
        <w:rPr>
          <w:rFonts w:eastAsia="Times New Roman" w:cs="Ebrima"/>
          <w:b/>
          <w:bCs/>
        </w:rPr>
        <w:t xml:space="preserve"> ምርት የሚጀምሩ አምራች ኢንዱስትሪዎችን መረጃ ወቅታዊ በማድረግ ምርት ኢንዲጀምሩ መደገፍ</w:t>
      </w:r>
    </w:p>
    <w:p w:rsidR="001441CE" w:rsidRDefault="00A72819" w:rsidP="00B908AD">
      <w:pPr>
        <w:pStyle w:val="ListParagraph"/>
        <w:spacing w:after="0"/>
        <w:ind w:left="842"/>
        <w:rPr>
          <w:rFonts w:eastAsia="Times New Roman"/>
        </w:rPr>
      </w:pPr>
      <w:r w:rsidRPr="00CC1C11">
        <w:rPr>
          <w:rFonts w:eastAsia="Times New Roman"/>
          <w:bCs/>
        </w:rPr>
        <w:t>በ</w:t>
      </w:r>
      <w:r w:rsidR="00F519C8" w:rsidRPr="00CC1C11">
        <w:rPr>
          <w:rFonts w:eastAsia="Times New Roman"/>
          <w:bCs/>
        </w:rPr>
        <w:t>በጀት ዓመቱ</w:t>
      </w:r>
      <w:r w:rsidRPr="00CC1C11">
        <w:rPr>
          <w:rFonts w:eastAsia="Times New Roman"/>
          <w:bCs/>
        </w:rPr>
        <w:t xml:space="preserve"> 114 አነስተኛ፣ 68 መካከለኛ እና 41 ከፍተኛ ድምር 223 የአዲስ </w:t>
      </w:r>
      <w:r w:rsidRPr="00CC1C11">
        <w:rPr>
          <w:rFonts w:eastAsia="Times New Roman"/>
        </w:rPr>
        <w:t xml:space="preserve">አምራች ኢንዱስትሪዎችን መረጃ ወቅታዊ በማድረግ  ምርት እንዲጀምሩ አቅድ የተያዘ  </w:t>
      </w:r>
      <w:r w:rsidRPr="00CC1C11">
        <w:rPr>
          <w:rFonts w:eastAsia="Times New Roman"/>
        </w:rPr>
        <w:lastRenderedPageBreak/>
        <w:t>ሲሆን እስካሁን ያለው ክንው የ3</w:t>
      </w:r>
      <w:r w:rsidR="00AA1AC5">
        <w:rPr>
          <w:rFonts w:eastAsia="Times New Roman"/>
        </w:rPr>
        <w:t>5</w:t>
      </w:r>
      <w:r w:rsidR="002C61D9">
        <w:rPr>
          <w:rFonts w:eastAsia="Times New Roman"/>
        </w:rPr>
        <w:t xml:space="preserve"> አነስተኛ፣ የ32 መካከለኛ፣ የ35</w:t>
      </w:r>
      <w:r w:rsidRPr="00CC1C11">
        <w:rPr>
          <w:rFonts w:eastAsia="Times New Roman"/>
        </w:rPr>
        <w:t xml:space="preserve"> ከፍተኛ፣ በድምሩ የ</w:t>
      </w:r>
      <w:r w:rsidR="00AA1AC5">
        <w:rPr>
          <w:rFonts w:eastAsia="Times New Roman"/>
        </w:rPr>
        <w:t>102</w:t>
      </w:r>
      <w:r w:rsidRPr="00CC1C11">
        <w:rPr>
          <w:rFonts w:eastAsia="Times New Roman"/>
        </w:rPr>
        <w:t xml:space="preserve"> አምራች ኢንዱስትሪዎችን መረጃ ወቅታዊ በማድረግ </w:t>
      </w:r>
      <w:r w:rsidR="00A87AED" w:rsidRPr="00CC1C11">
        <w:rPr>
          <w:rFonts w:eastAsia="Times New Roman"/>
        </w:rPr>
        <w:t>ምርት እንዲጅምሩ ማድረግ ተችሏል፡፡ አፈጻጸሙም 46</w:t>
      </w:r>
      <w:r w:rsidRPr="00CC1C11">
        <w:rPr>
          <w:rFonts w:eastAsia="Times New Roman"/>
        </w:rPr>
        <w:t xml:space="preserve">% ነው፡፡ </w:t>
      </w:r>
    </w:p>
    <w:p w:rsidR="00E60BEE" w:rsidRPr="00103257" w:rsidRDefault="00E60BEE" w:rsidP="00103257">
      <w:pPr>
        <w:spacing w:after="0"/>
        <w:rPr>
          <w:rFonts w:eastAsia="Times New Roman"/>
        </w:rPr>
      </w:pPr>
    </w:p>
    <w:p w:rsidR="00A930C6" w:rsidRPr="00103257" w:rsidRDefault="00A930C6" w:rsidP="00103257">
      <w:pPr>
        <w:spacing w:after="0"/>
        <w:rPr>
          <w:rFonts w:eastAsia="Times New Roman"/>
        </w:rPr>
      </w:pPr>
    </w:p>
    <w:p w:rsidR="00DB402D" w:rsidRPr="00CC1C11" w:rsidRDefault="00A72819" w:rsidP="001441CE">
      <w:pPr>
        <w:spacing w:line="360" w:lineRule="auto"/>
        <w:ind w:left="270"/>
        <w:jc w:val="both"/>
        <w:rPr>
          <w:rFonts w:ascii="Power Geez Unicode1" w:hAnsi="Power Geez Unicode1"/>
          <w:sz w:val="24"/>
          <w:szCs w:val="24"/>
        </w:rPr>
      </w:pPr>
      <w:r w:rsidRPr="00CC1C11">
        <w:rPr>
          <w:rFonts w:ascii="Power Geez Unicode1" w:hAnsi="Power Geez Unicode1"/>
          <w:b/>
          <w:sz w:val="24"/>
          <w:szCs w:val="24"/>
        </w:rPr>
        <w:t>በዘርፍ ሲታይ፡-</w:t>
      </w:r>
    </w:p>
    <w:p w:rsidR="00DB402D" w:rsidRPr="00CC1C11" w:rsidRDefault="00A72819" w:rsidP="001441CE">
      <w:pPr>
        <w:pStyle w:val="ListParagraph"/>
        <w:numPr>
          <w:ilvl w:val="0"/>
          <w:numId w:val="12"/>
        </w:numPr>
        <w:tabs>
          <w:tab w:val="clear" w:pos="630"/>
        </w:tabs>
      </w:pPr>
      <w:r w:rsidRPr="00CC1C11">
        <w:rPr>
          <w:rFonts w:cs="Ebrima"/>
        </w:rPr>
        <w:t>አግሮፕሮሰሲንግ</w:t>
      </w:r>
      <w:r w:rsidRPr="00CC1C11">
        <w:t xml:space="preserve"> እቅድ 75 (አነስተኛ 47፣መካከለኛ 17፣ ከፍተኛ 11)ክንውን</w:t>
      </w:r>
      <w:r w:rsidR="00457531" w:rsidRPr="00CC1C11">
        <w:t xml:space="preserve">  56</w:t>
      </w:r>
      <w:r w:rsidRPr="00CC1C11">
        <w:t>( አነስተኛ</w:t>
      </w:r>
      <w:r w:rsidR="00457531" w:rsidRPr="00CC1C11">
        <w:t xml:space="preserve"> 22</w:t>
      </w:r>
      <w:r w:rsidRPr="00CC1C11">
        <w:t>፣ መካከለኛ</w:t>
      </w:r>
      <w:r w:rsidR="00457531" w:rsidRPr="00CC1C11">
        <w:t xml:space="preserve"> 18</w:t>
      </w:r>
      <w:r w:rsidRPr="00CC1C11">
        <w:t>፣ ከፍተኛ</w:t>
      </w:r>
      <w:r w:rsidR="00457531" w:rsidRPr="00CC1C11">
        <w:t xml:space="preserve"> 16</w:t>
      </w:r>
      <w:r w:rsidRPr="00CC1C11">
        <w:t xml:space="preserve">/፣አዲስ የአግሮፕሮሰሲንግ  አምራች ኢንዱስትሪዎች ወደ ምርት እንዲገቡ ተደርጓል፡፡ አፈጻጸሙ ሲታይም </w:t>
      </w:r>
      <w:r w:rsidR="00457531" w:rsidRPr="00CC1C11">
        <w:t>74.6</w:t>
      </w:r>
      <w:r w:rsidRPr="00CC1C11">
        <w:t>%  ነው፡፡</w:t>
      </w:r>
    </w:p>
    <w:p w:rsidR="00DB402D" w:rsidRPr="00CC1C11" w:rsidRDefault="00A72819" w:rsidP="001441CE">
      <w:pPr>
        <w:pStyle w:val="ListParagraph"/>
        <w:numPr>
          <w:ilvl w:val="0"/>
          <w:numId w:val="13"/>
        </w:numPr>
      </w:pPr>
      <w:r w:rsidRPr="00CC1C11">
        <w:rPr>
          <w:rFonts w:cs="Ebrima"/>
        </w:rPr>
        <w:t>ኬሚካል/ኮንስትራክሽን</w:t>
      </w:r>
      <w:r w:rsidRPr="00CC1C11">
        <w:t xml:space="preserve"> እቅድ 40 (አነስተኛ 7፣መካከለኛ 16፣ ከፍተኛ 17) ክንውን  </w:t>
      </w:r>
      <w:r w:rsidR="00457531" w:rsidRPr="00CC1C11">
        <w:t>20</w:t>
      </w:r>
      <w:r w:rsidRPr="00CC1C11">
        <w:t xml:space="preserve"> ( አነስተኛ</w:t>
      </w:r>
      <w:r w:rsidR="00457531" w:rsidRPr="00CC1C11">
        <w:t xml:space="preserve"> 4</w:t>
      </w:r>
      <w:r w:rsidRPr="00CC1C11">
        <w:t>፣ መካከለኛ</w:t>
      </w:r>
      <w:r w:rsidR="00457531" w:rsidRPr="00CC1C11">
        <w:t xml:space="preserve"> 5</w:t>
      </w:r>
      <w:r w:rsidRPr="00CC1C11">
        <w:t>፣ ከፍተኛ</w:t>
      </w:r>
      <w:r w:rsidR="00457531" w:rsidRPr="00CC1C11">
        <w:t xml:space="preserve"> 11</w:t>
      </w:r>
      <w:r w:rsidRPr="00CC1C11">
        <w:t>) አዲስ የኬሚካልና ኮንስትራክሽን አምራች ኢንዱስትሪዎች ወደ ምርት እንዲገቡ ተደርጓል፡፡ አፈጻጸሙ ሲታይም ከ</w:t>
      </w:r>
      <w:r w:rsidR="00457531" w:rsidRPr="00CC1C11">
        <w:t>50</w:t>
      </w:r>
      <w:r w:rsidRPr="00CC1C11">
        <w:t>% በላይ ነው፡፡</w:t>
      </w:r>
    </w:p>
    <w:p w:rsidR="00DB402D" w:rsidRPr="00CC1C11" w:rsidRDefault="00A72819" w:rsidP="001441CE">
      <w:pPr>
        <w:pStyle w:val="ListParagraph"/>
        <w:numPr>
          <w:ilvl w:val="0"/>
          <w:numId w:val="14"/>
        </w:numPr>
      </w:pPr>
      <w:r w:rsidRPr="00CC1C11">
        <w:rPr>
          <w:rFonts w:cs="Ebrima"/>
        </w:rPr>
        <w:t>ጨርቃጨርቅና አልባሳት</w:t>
      </w:r>
      <w:r w:rsidRPr="00CC1C11">
        <w:t xml:space="preserve"> እቅድ 50 (አነስተኛ 30፣መካከለኛ 14፣ ከፍተኛ 6) ክንውን 1</w:t>
      </w:r>
      <w:r w:rsidR="009D555C">
        <w:t>4</w:t>
      </w:r>
      <w:r w:rsidRPr="00CC1C11">
        <w:t xml:space="preserve"> ( አነስተኛ</w:t>
      </w:r>
      <w:r w:rsidR="009D555C">
        <w:t xml:space="preserve"> 7</w:t>
      </w:r>
      <w:r w:rsidRPr="00CC1C11">
        <w:t>፣ መካከለኛ 2፣ ከፍተኛ 5/፣አፈጻጸሙ ሲታይም</w:t>
      </w:r>
      <w:r w:rsidR="009D555C">
        <w:t xml:space="preserve"> 28</w:t>
      </w:r>
      <w:r w:rsidRPr="00CC1C11">
        <w:t>% ነው፡፡</w:t>
      </w:r>
    </w:p>
    <w:p w:rsidR="00DB402D" w:rsidRPr="00CC1C11" w:rsidRDefault="00A72819" w:rsidP="001441CE">
      <w:pPr>
        <w:pStyle w:val="ListParagraph"/>
        <w:ind w:left="990" w:hanging="90"/>
      </w:pPr>
      <w:r w:rsidRPr="00CC1C11">
        <w:rPr>
          <w:rFonts w:eastAsia="Times New Roman"/>
        </w:rPr>
        <w:t>በጨርቃጨርቅ፣አልባሳትና ቆዳ ዘርፍ አዲስ አምራች ኢንዱስትሪዎችን ወደ ስራ ለማስገባት የታዩ እጥረቶች፡-</w:t>
      </w:r>
    </w:p>
    <w:p w:rsidR="00DB402D" w:rsidRPr="00CC1C11" w:rsidRDefault="00A72819" w:rsidP="001441CE">
      <w:pPr>
        <w:pStyle w:val="ListParagraph"/>
        <w:numPr>
          <w:ilvl w:val="0"/>
          <w:numId w:val="15"/>
        </w:numPr>
        <w:tabs>
          <w:tab w:val="clear" w:pos="506"/>
          <w:tab w:val="clear" w:pos="630"/>
        </w:tabs>
        <w:spacing w:after="0"/>
        <w:ind w:right="0"/>
        <w:rPr>
          <w:rFonts w:eastAsia="Times New Roman"/>
        </w:rPr>
      </w:pPr>
      <w:r w:rsidRPr="00CC1C11">
        <w:rPr>
          <w:rFonts w:eastAsia="Times New Roman"/>
        </w:rPr>
        <w:t>በዚህ ዘርፍ ፕሮጀክት ቀርጸው ቦታ የተሰጡ ባለሀብቶች ግንባታቸውን በአጭር ጊዜ አጠናቀው ወደ ማምረት እንዲገቡ ከከልል ጀምሮ እስከ ታችኛው መዋቅር ድረስ ያለው ባለሙያና አመራር በጥብቅ ዲሲፕሊን ያለመምራት፡፡</w:t>
      </w:r>
    </w:p>
    <w:p w:rsidR="00DB402D" w:rsidRPr="00CC1C11" w:rsidRDefault="00A72819" w:rsidP="001441CE">
      <w:pPr>
        <w:pStyle w:val="ListParagraph"/>
        <w:numPr>
          <w:ilvl w:val="0"/>
          <w:numId w:val="16"/>
        </w:numPr>
        <w:tabs>
          <w:tab w:val="clear" w:pos="506"/>
          <w:tab w:val="clear" w:pos="630"/>
        </w:tabs>
        <w:spacing w:after="0"/>
        <w:ind w:right="0"/>
        <w:rPr>
          <w:rFonts w:eastAsia="Times New Roman"/>
        </w:rPr>
      </w:pPr>
      <w:r w:rsidRPr="00CC1C11">
        <w:rPr>
          <w:rFonts w:eastAsia="Times New Roman"/>
        </w:rPr>
        <w:t>ከጥቃቅን ወደ አነስተኛ የተሸጋገሩትንና በተለያዩ ምክንቶች ወደ መረጃ ቋት ያልገቡ አምራች ኢንዱስትሪዎችን አዲስ ወደ ማምረት እንደገቡ አድርጎ መላክ (አዊና ሰ/ሸዋ እንደ ማሳያ ይጠቀሳሉ)፡፡</w:t>
      </w:r>
    </w:p>
    <w:p w:rsidR="00DB402D" w:rsidRPr="00CC1C11" w:rsidRDefault="00A72819" w:rsidP="001441CE">
      <w:pPr>
        <w:pStyle w:val="ListParagraph"/>
        <w:numPr>
          <w:ilvl w:val="0"/>
          <w:numId w:val="17"/>
        </w:numPr>
        <w:tabs>
          <w:tab w:val="clear" w:pos="506"/>
          <w:tab w:val="clear" w:pos="630"/>
        </w:tabs>
        <w:spacing w:after="0"/>
        <w:ind w:right="0"/>
        <w:rPr>
          <w:rFonts w:eastAsia="Times New Roman"/>
        </w:rPr>
      </w:pPr>
      <w:r w:rsidRPr="00CC1C11">
        <w:rPr>
          <w:rFonts w:eastAsia="Times New Roman"/>
        </w:rPr>
        <w:t>አዲስ ወደ ምርት የገቡ አምራች ኢንዱስትሪዎች የደረጃውን መስፈርት ሳያሟሉ የመላክ በተለይም የሰው ኃይሉ ሳይሟላ በካፒታሉ ብቻ ደረጃ የመስጠት፡፡</w:t>
      </w:r>
    </w:p>
    <w:p w:rsidR="00DB402D" w:rsidRPr="00CC1C11" w:rsidRDefault="00A72819" w:rsidP="001441CE">
      <w:pPr>
        <w:pStyle w:val="ListParagraph"/>
        <w:numPr>
          <w:ilvl w:val="0"/>
          <w:numId w:val="18"/>
        </w:numPr>
      </w:pPr>
      <w:r w:rsidRPr="00CC1C11">
        <w:rPr>
          <w:rFonts w:cs="Ebrima"/>
        </w:rPr>
        <w:t xml:space="preserve">ብረታብረትና  እንጨት እቅድ </w:t>
      </w:r>
      <w:r w:rsidRPr="00CC1C11">
        <w:t>58 (</w:t>
      </w:r>
      <w:r w:rsidRPr="00CC1C11">
        <w:rPr>
          <w:rFonts w:cs="Ebrima"/>
        </w:rPr>
        <w:t xml:space="preserve">አነስተኛ </w:t>
      </w:r>
      <w:r w:rsidRPr="00CC1C11">
        <w:t>30</w:t>
      </w:r>
      <w:r w:rsidRPr="00CC1C11">
        <w:rPr>
          <w:rFonts w:cs="Ebrima"/>
        </w:rPr>
        <w:t xml:space="preserve">፣መካከለኛ </w:t>
      </w:r>
      <w:r w:rsidRPr="00CC1C11">
        <w:t>21</w:t>
      </w:r>
      <w:r w:rsidRPr="00CC1C11">
        <w:rPr>
          <w:rFonts w:cs="Ebrima"/>
        </w:rPr>
        <w:t>፣ከፍተኛ</w:t>
      </w:r>
      <w:r w:rsidRPr="00CC1C11">
        <w:t xml:space="preserve">7) </w:t>
      </w:r>
      <w:r w:rsidRPr="00CC1C11">
        <w:rPr>
          <w:rFonts w:cs="Ebrima"/>
        </w:rPr>
        <w:t xml:space="preserve">ክንውን </w:t>
      </w:r>
      <w:r w:rsidR="00AA1AC5">
        <w:t>13</w:t>
      </w:r>
      <w:r w:rsidRPr="00CC1C11">
        <w:t xml:space="preserve"> ( </w:t>
      </w:r>
      <w:r w:rsidRPr="00CC1C11">
        <w:rPr>
          <w:rFonts w:cs="Ebrima"/>
        </w:rPr>
        <w:t xml:space="preserve">አነስተኛ </w:t>
      </w:r>
      <w:r w:rsidRPr="00CC1C11">
        <w:t>2</w:t>
      </w:r>
      <w:r w:rsidRPr="00CC1C11">
        <w:rPr>
          <w:rFonts w:cs="Ebrima"/>
        </w:rPr>
        <w:t>፣ መካከለኛ</w:t>
      </w:r>
      <w:r w:rsidRPr="00CC1C11">
        <w:t xml:space="preserve"> 7</w:t>
      </w:r>
      <w:r w:rsidRPr="00CC1C11">
        <w:rPr>
          <w:rFonts w:cs="Ebrima"/>
        </w:rPr>
        <w:t xml:space="preserve">፣ ከፍተኛ </w:t>
      </w:r>
      <w:r w:rsidR="00AA1AC5">
        <w:t>4</w:t>
      </w:r>
      <w:r w:rsidRPr="00CC1C11">
        <w:t xml:space="preserve"> / </w:t>
      </w:r>
      <w:r w:rsidRPr="00CC1C11">
        <w:rPr>
          <w:rFonts w:cs="Ebrima"/>
        </w:rPr>
        <w:t xml:space="preserve">አፈጻጸሙ ሲታይም </w:t>
      </w:r>
      <w:r w:rsidR="004E1333">
        <w:t>20.6</w:t>
      </w:r>
      <w:r w:rsidRPr="00CC1C11">
        <w:t xml:space="preserve">% </w:t>
      </w:r>
      <w:r w:rsidRPr="00CC1C11">
        <w:rPr>
          <w:rFonts w:cs="Ebrima"/>
        </w:rPr>
        <w:t>ላይ ነው፡፡</w:t>
      </w:r>
    </w:p>
    <w:p w:rsidR="00E60BEE" w:rsidRPr="00CC1C11" w:rsidRDefault="00A72819" w:rsidP="00103257">
      <w:pPr>
        <w:pStyle w:val="ListParagraph"/>
        <w:ind w:left="720"/>
      </w:pPr>
      <w:r w:rsidRPr="00CC1C11">
        <w:lastRenderedPageBreak/>
        <w:t xml:space="preserve">በአጠቃላይ በአዲስ ወደ ምርት የሚገቡ አምራች ኢንዱስትሪዎችን በሚጠበቀው ልክ  ወደ ምርት እንዲገቡ ለማድግ ክልሉ የነበረበት የፀጥታ ችግር ለስራ እንቅፋት ሆኖ የቆዬ  በመሆኑ በሚጠበቀው ልክ ባለሞሆኑ </w:t>
      </w:r>
      <w:r w:rsidR="00610AEA" w:rsidRPr="00CC1C11">
        <w:t xml:space="preserve">በሚቀጥለው በጀት ዓመት </w:t>
      </w:r>
      <w:r w:rsidRPr="00CC1C11">
        <w:t xml:space="preserve"> የባለሃብቶችን ችግር በመፍታት  በአዲስ ወደ ምርት የሚገቡ የአምራች ኢንዱስትሪዎች ቁጥር  በተሻለ ደረጃ እንዲሆን ትኩረት ተሰጥቶ  የሚሰራ ይሆናል፡፡</w:t>
      </w:r>
    </w:p>
    <w:p w:rsidR="00DB402D" w:rsidRPr="00CC1C11" w:rsidRDefault="00A72819">
      <w:pPr>
        <w:pStyle w:val="Heading2"/>
        <w:ind w:left="540" w:hanging="450"/>
        <w:rPr>
          <w:rFonts w:ascii="Power Geez Unicode1" w:hAnsi="Power Geez Unicode1"/>
          <w:sz w:val="24"/>
          <w:szCs w:val="24"/>
        </w:rPr>
      </w:pPr>
      <w:bookmarkStart w:id="34" w:name="_Toc108645797"/>
      <w:r w:rsidRPr="00CC1C11">
        <w:rPr>
          <w:rFonts w:ascii="Power Geez Unicode1" w:hAnsi="Power Geez Unicode1" w:cs="Nyala"/>
          <w:sz w:val="24"/>
          <w:szCs w:val="24"/>
          <w:lang w:val="en-GB"/>
        </w:rPr>
        <w:t xml:space="preserve">6.2. በአዲስ </w:t>
      </w:r>
      <w:r w:rsidRPr="00CC1C11">
        <w:rPr>
          <w:rFonts w:ascii="Power Geez Unicode1" w:hAnsi="Power Geez Unicode1" w:cs="Ebrima"/>
          <w:sz w:val="24"/>
          <w:szCs w:val="24"/>
          <w:lang w:val="en-GB"/>
        </w:rPr>
        <w:t>የሚቀርቡ የአምራች ኢንደስትሪ እና ሌሎች የኢንቨስትመንት ፕሮጀክቶችን በመገምገም ወደ ስራ ማስገባት</w:t>
      </w:r>
      <w:bookmarkEnd w:id="34"/>
    </w:p>
    <w:p w:rsidR="00DB402D" w:rsidRPr="00CC1C11" w:rsidRDefault="00A72819">
      <w:pPr>
        <w:spacing w:after="0" w:line="360" w:lineRule="auto"/>
        <w:ind w:left="540" w:right="-90"/>
        <w:jc w:val="both"/>
        <w:rPr>
          <w:rFonts w:ascii="Power Geez Unicode1" w:eastAsia="Times New Roman" w:hAnsi="Power Geez Unicode1" w:cs="Ebrima"/>
          <w:b/>
          <w:sz w:val="24"/>
          <w:szCs w:val="24"/>
        </w:rPr>
      </w:pPr>
      <w:r w:rsidRPr="00CC1C11">
        <w:rPr>
          <w:rFonts w:ascii="Power Geez Unicode1" w:eastAsia="Times New Roman" w:hAnsi="Power Geez Unicode1" w:cs="Calibri"/>
          <w:b/>
          <w:sz w:val="24"/>
          <w:szCs w:val="24"/>
        </w:rPr>
        <w:t xml:space="preserve">6.2.1. </w:t>
      </w:r>
      <w:r w:rsidRPr="00CC1C11">
        <w:rPr>
          <w:rFonts w:ascii="Power Geez Unicode1" w:eastAsia="Times New Roman" w:hAnsi="Power Geez Unicode1" w:cs="Ebrima"/>
          <w:b/>
          <w:sz w:val="24"/>
          <w:szCs w:val="24"/>
        </w:rPr>
        <w:t>የኢንዱስትሪ ፕሮጀክቶችን መገምገም</w:t>
      </w:r>
    </w:p>
    <w:p w:rsidR="00DB402D" w:rsidRPr="00CC1C11" w:rsidRDefault="009F47A0" w:rsidP="00F63B35">
      <w:pPr>
        <w:pStyle w:val="ListParagraph"/>
        <w:numPr>
          <w:ilvl w:val="0"/>
          <w:numId w:val="49"/>
        </w:numPr>
        <w:tabs>
          <w:tab w:val="left" w:pos="450"/>
        </w:tabs>
      </w:pPr>
      <w:r w:rsidRPr="00CC1C11">
        <w:rPr>
          <w:rFonts w:eastAsia="Times New Roman" w:cs="Calibri"/>
        </w:rPr>
        <w:t>በበጀት ዓመቱ</w:t>
      </w:r>
      <w:r w:rsidR="00A72819" w:rsidRPr="00CC1C11">
        <w:rPr>
          <w:rFonts w:eastAsia="Times New Roman" w:cs="Calibri"/>
        </w:rPr>
        <w:t xml:space="preserve"> </w:t>
      </w:r>
      <w:r w:rsidR="00A72819" w:rsidRPr="00CC1C11">
        <w:rPr>
          <w:rFonts w:cs="Ebrima"/>
        </w:rPr>
        <w:t>ተገምግመዉ</w:t>
      </w:r>
      <w:r w:rsidR="00A72819" w:rsidRPr="00CC1C11">
        <w:t xml:space="preserve"> የሚያልፉ  የአምራች ኢንዱስትሪ ፕሮጀክቶች  እቅድ 1360 ሲሆን </w:t>
      </w:r>
      <w:r w:rsidR="00A72819" w:rsidRPr="00CC1C11">
        <w:rPr>
          <w:rFonts w:cs="Ebrima"/>
        </w:rPr>
        <w:t xml:space="preserve">ተገምግመዉ ያለፉ </w:t>
      </w:r>
      <w:r w:rsidR="00A72819" w:rsidRPr="00CC1C11">
        <w:t xml:space="preserve"> በቢሮ ደረጃ 17 በዞኖች ደረጃ </w:t>
      </w:r>
      <w:r w:rsidR="00570387" w:rsidRPr="00CC1C11">
        <w:t>1421</w:t>
      </w:r>
      <w:r w:rsidR="00A72819" w:rsidRPr="00CC1C11">
        <w:t xml:space="preserve">  በድምሩ 1</w:t>
      </w:r>
      <w:r w:rsidR="00570387" w:rsidRPr="00CC1C11">
        <w:t>438</w:t>
      </w:r>
      <w:r w:rsidR="00A72819" w:rsidRPr="00CC1C11">
        <w:t xml:space="preserve"> ፕሮጀክቶች በአቀረቡት ፕላንት ሌይአውት መሰረት </w:t>
      </w:r>
      <w:r w:rsidR="00A72819" w:rsidRPr="00CC1C11">
        <w:rPr>
          <w:rFonts w:cs="Ebrima"/>
        </w:rPr>
        <w:t>ተገምግመዉ</w:t>
      </w:r>
      <w:r w:rsidR="00A72819" w:rsidRPr="00CC1C11">
        <w:t xml:space="preserve"> አልፈዋል፡፡ አፈጻጸሙም</w:t>
      </w:r>
      <w:r w:rsidR="00570387" w:rsidRPr="00CC1C11">
        <w:t xml:space="preserve"> 100</w:t>
      </w:r>
      <w:r w:rsidR="00A72819" w:rsidRPr="00CC1C11">
        <w:t>%ነው፡፡ ይህን  የፈጸሙ ዞኖች  በክልል (በቢሮ) 17፣ሰ/ሸዋ</w:t>
      </w:r>
      <w:r w:rsidR="00570387" w:rsidRPr="00CC1C11">
        <w:t xml:space="preserve"> 512</w:t>
      </w:r>
      <w:r w:rsidR="00A72819" w:rsidRPr="00CC1C11">
        <w:t xml:space="preserve">፣ምዕ/ጎጃም </w:t>
      </w:r>
      <w:r w:rsidR="00570387" w:rsidRPr="00CC1C11">
        <w:rPr>
          <w:rFonts w:eastAsia="MingLiU" w:cs="MingLiU"/>
        </w:rPr>
        <w:t>270</w:t>
      </w:r>
      <w:r w:rsidR="00A72819" w:rsidRPr="00CC1C11">
        <w:rPr>
          <w:rFonts w:eastAsia="MingLiU" w:cs="MingLiU"/>
        </w:rPr>
        <w:t xml:space="preserve"> ፣</w:t>
      </w:r>
      <w:r w:rsidR="00A72819" w:rsidRPr="00CC1C11">
        <w:t>ምስ/ጎጃም</w:t>
      </w:r>
      <w:r w:rsidR="00570387" w:rsidRPr="00CC1C11">
        <w:t xml:space="preserve"> 131</w:t>
      </w:r>
      <w:r w:rsidR="00A72819" w:rsidRPr="00CC1C11">
        <w:t xml:space="preserve">፣ </w:t>
      </w:r>
      <w:r w:rsidR="00A72819" w:rsidRPr="00CC1C11">
        <w:rPr>
          <w:rFonts w:eastAsia="MingLiU" w:cs="MingLiU"/>
        </w:rPr>
        <w:t>ጎንደር 101፣ አዊ 64፣ደ/ጎንደር 82፣ ደ/ወሎ 10 ፣ ሰ/ወሎ 1፣ማዕ/ጎንደር 39፣ ሰ/ጎንደር 22፣ ምዕ/ጎንደር 14፣ ኦሮሚያ 10 ፣ባህርዳር</w:t>
      </w:r>
      <w:r w:rsidR="00570387" w:rsidRPr="00CC1C11">
        <w:rPr>
          <w:rFonts w:eastAsia="MingLiU" w:cs="MingLiU"/>
        </w:rPr>
        <w:t xml:space="preserve"> 79</w:t>
      </w:r>
      <w:r w:rsidR="00A72819" w:rsidRPr="00CC1C11">
        <w:rPr>
          <w:rFonts w:eastAsia="MingLiU" w:cs="MingLiU"/>
        </w:rPr>
        <w:t xml:space="preserve">፣ ደሴ 86 </w:t>
      </w:r>
      <w:r w:rsidR="00A72819" w:rsidRPr="00CC1C11">
        <w:t xml:space="preserve"> ፕሮጀክቶች ናቸው፡፡ </w:t>
      </w:r>
    </w:p>
    <w:p w:rsidR="00DB402D" w:rsidRPr="00CC1C11" w:rsidRDefault="00A72819" w:rsidP="00F63B35">
      <w:pPr>
        <w:pStyle w:val="ListParagraph"/>
        <w:numPr>
          <w:ilvl w:val="0"/>
          <w:numId w:val="49"/>
        </w:numPr>
        <w:tabs>
          <w:tab w:val="left" w:pos="270"/>
        </w:tabs>
      </w:pPr>
      <w:r w:rsidRPr="00CC1C11">
        <w:rPr>
          <w:rFonts w:cs="Ebrima"/>
        </w:rPr>
        <w:t>ተገምግመዉ</w:t>
      </w:r>
      <w:r w:rsidRPr="00CC1C11">
        <w:t xml:space="preserve"> ካለፉ የአምራች ኢንዱስትሪ ፕሮጀክቶች መካከል መሬት እንዲያገኙ ለማድረግ 1056 ፕሮጀክቶች  የታቀደ ሲሆን</w:t>
      </w:r>
      <w:r w:rsidR="00570387" w:rsidRPr="00CC1C11">
        <w:t xml:space="preserve"> 515</w:t>
      </w:r>
      <w:r w:rsidRPr="00CC1C11">
        <w:t xml:space="preserve"> ፕሮጀክቶች መሬት እንዲያገኙ ተደርጓል፡፡ አፈጻጸሙም</w:t>
      </w:r>
      <w:r w:rsidR="00570387" w:rsidRPr="00CC1C11">
        <w:t xml:space="preserve"> 49</w:t>
      </w:r>
      <w:r w:rsidRPr="00CC1C11">
        <w:t>%  ሲሆን ይህን የፈጸሙት ዞኖች  በክልል (በቢሮ) 16፣ሰ/ሸዋ</w:t>
      </w:r>
      <w:r w:rsidR="00570387" w:rsidRPr="00CC1C11">
        <w:t xml:space="preserve"> 191</w:t>
      </w:r>
      <w:r w:rsidRPr="00CC1C11">
        <w:t xml:space="preserve"> ፣ምዕ/ጎጃም 66 ፣ምስ/ጎጃም</w:t>
      </w:r>
      <w:r w:rsidR="00570387" w:rsidRPr="00CC1C11">
        <w:t xml:space="preserve"> 62</w:t>
      </w:r>
      <w:r w:rsidRPr="00CC1C11">
        <w:t xml:space="preserve"> ፣አዊ 33፣ ደ/ጎንደር 31፣ ደ/ወሎ 16፣ ማዕ/ጎንደር 6፣ ሰ/ጎንደር 3፣ ምዕ/ጎንደር 6፣ ኦሮሚያ 7፣ባ/ዳር</w:t>
      </w:r>
      <w:r w:rsidR="00570387" w:rsidRPr="00CC1C11">
        <w:t xml:space="preserve"> 28</w:t>
      </w:r>
      <w:r w:rsidRPr="00CC1C11">
        <w:t xml:space="preserve">፣ ጎንደር 29፣ ደሴ 21 ፕሮገክቶች መሬት ያገኙ ሲሆን የተሰጠዉ የመሬት መጠን በሄክታር </w:t>
      </w:r>
      <w:r w:rsidR="00570387" w:rsidRPr="00CC1C11">
        <w:t>465.867</w:t>
      </w:r>
      <w:r w:rsidRPr="00CC1C11">
        <w:t xml:space="preserve"> ነው፡፡ ቦታ ያስረከቡ ዞኖች  በክልል (በቢሮ) ለተገመገሙት ቡሬ የተቀናጀ ኢንዱስትሪ ፓርክ 28 ሄ/ር፣ሰ/ሸዋ </w:t>
      </w:r>
      <w:r w:rsidR="00570387" w:rsidRPr="00CC1C11">
        <w:t>263</w:t>
      </w:r>
      <w:r w:rsidRPr="00CC1C11">
        <w:t xml:space="preserve"> ሄ/ር፣ ምዕ/ጎጃም 29.29ሄ/ር፣ ባ/ዳር </w:t>
      </w:r>
      <w:r w:rsidR="00BA5335" w:rsidRPr="00CC1C11">
        <w:t>27.71</w:t>
      </w:r>
      <w:r w:rsidRPr="00CC1C11">
        <w:t xml:space="preserve"> ሄ/ር፣ ምስ/ጎጃም </w:t>
      </w:r>
      <w:r w:rsidR="00570387" w:rsidRPr="00CC1C11">
        <w:t>50.692</w:t>
      </w:r>
      <w:r w:rsidRPr="00CC1C11">
        <w:t>፣ ደ/ጎንደር 12.56 ሄ/ር፣ ምዕ/ጎንደር 3.396ሄ/ር፣ማዕ/ጎንደር 4.1፣ሰ/ጎንደር 1.31፣ኦሮሚያ 1.5፣ ጎንደር 44.309 ሄ/ር ናቸው፡፡</w:t>
      </w:r>
    </w:p>
    <w:p w:rsidR="00DB402D" w:rsidRPr="00CC1C11" w:rsidRDefault="00A72819">
      <w:pPr>
        <w:spacing w:line="360" w:lineRule="auto"/>
        <w:jc w:val="both"/>
        <w:rPr>
          <w:rFonts w:ascii="Power Geez Unicode1" w:eastAsia="Times New Roman" w:hAnsi="Power Geez Unicode1" w:cs="Calibri"/>
          <w:sz w:val="24"/>
          <w:szCs w:val="24"/>
        </w:rPr>
      </w:pPr>
      <w:r w:rsidRPr="00CC1C11">
        <w:rPr>
          <w:rFonts w:ascii="Power Geez Unicode1" w:eastAsia="Times New Roman" w:hAnsi="Power Geez Unicode1" w:cs="Calibri"/>
          <w:sz w:val="24"/>
          <w:szCs w:val="24"/>
        </w:rPr>
        <w:t>6.2.2. ከአምራች ኢንዱስትሪዎች ውጭ ባሉ የኢንቨስትመንት ዘርፎች የሚቀርቡ አዲስ ፕሮጀክቶችን መገምገም፡-</w:t>
      </w:r>
    </w:p>
    <w:p w:rsidR="00DB402D" w:rsidRPr="00CC1C11" w:rsidRDefault="00A72819" w:rsidP="00D346BD">
      <w:pPr>
        <w:pStyle w:val="ListParagraph"/>
        <w:numPr>
          <w:ilvl w:val="0"/>
          <w:numId w:val="18"/>
        </w:numPr>
        <w:rPr>
          <w:rFonts w:eastAsia="Times New Roman" w:cs="Calibri"/>
        </w:rPr>
      </w:pPr>
      <w:r w:rsidRPr="00CC1C11">
        <w:rPr>
          <w:rFonts w:eastAsia="Times New Roman" w:cs="Calibri"/>
        </w:rPr>
        <w:lastRenderedPageBreak/>
        <w:t>ለ</w:t>
      </w:r>
      <w:r w:rsidR="006801E6" w:rsidRPr="00CC1C11">
        <w:rPr>
          <w:rFonts w:eastAsia="Times New Roman" w:cs="Calibri"/>
        </w:rPr>
        <w:t xml:space="preserve">ግምገማ የቀረቡ የኢንቨስትመንት ፕሮጀክቶች ብዛት 948 የተገመገመ 948 ተገምግሞ ያለፈ 663 </w:t>
      </w:r>
      <w:r w:rsidRPr="00CC1C11">
        <w:rPr>
          <w:rFonts w:eastAsia="Times New Roman" w:cs="Calibri"/>
        </w:rPr>
        <w:t xml:space="preserve">መሬት ያገኘ </w:t>
      </w:r>
      <w:r w:rsidR="006801E6" w:rsidRPr="00CC1C11">
        <w:rPr>
          <w:rFonts w:eastAsia="Times New Roman" w:cs="Calibri"/>
        </w:rPr>
        <w:t>253 የመሬት መጠን 19,881.5164</w:t>
      </w:r>
      <w:r w:rsidRPr="00CC1C11">
        <w:rPr>
          <w:rFonts w:eastAsia="Times New Roman" w:cs="Calibri"/>
        </w:rPr>
        <w:t xml:space="preserve"> ሄ/ር ነው፡፡ </w:t>
      </w:r>
      <w:r w:rsidR="006801E6" w:rsidRPr="00CC1C11">
        <w:rPr>
          <w:rFonts w:eastAsia="Times New Roman" w:cs="Calibri"/>
        </w:rPr>
        <w:t xml:space="preserve"> አፈጻጸም በዞን ሲታይ </w:t>
      </w:r>
      <w:r w:rsidR="00E41AD0" w:rsidRPr="00CC1C11">
        <w:rPr>
          <w:rFonts w:eastAsia="Times New Roman" w:cs="Calibri"/>
        </w:rPr>
        <w:t xml:space="preserve">  አፈፃፀሙ በዞን ሲታይ ሰሜን ሽዋ 839.082 ሄ/ር፣ምስ/ጎጃም 30.56ሄ/ር፣ምዕ/ጎጃም 1.489ሄ/ር፣አዊ 228.1ሄ/ር ፣ደ/ወሎ 148.6ሄ/ር፣ደ/ጎንደር 190.55 ሄ/ር፣ሰ/ወሎ 0.19ሄ/ር፣ ማዕ/ጎንደር 485.0705ሄ/ር፣ሰ/ጎንደር 0.03ሄ/ር፣ምዕ/ጎንደር 17748.9139ሄ/ር፣ኦሮሞ 9.73ሄ/ር፣ዋግ 2.5 ሄ/ር፣ጎንደር 94 ሄ/ር፣ባህር ዳር 8ሄ/ር፣ደብረ ማርቆስ 17.471ሄ/ር እና ደ/ብርሃን 77.23ሄ/ር ሲሆን ጠቅላላ ድምር 19881.5164 ሄ/ር መሬትል ለባለሃብቶች ማስተላለፍ ተችሏል፡፡ 410 የኢንቨስትመንት ፕሮጀክቶች  የፕሮጀክት መስፍርቱን ያላሟሉ በመሆና ያላለፍ ናቸው፡፡ </w:t>
      </w:r>
      <w:r w:rsidRPr="00CC1C11">
        <w:rPr>
          <w:rFonts w:eastAsia="Times New Roman" w:cs="Calibri"/>
        </w:rPr>
        <w:t xml:space="preserve"> </w:t>
      </w:r>
    </w:p>
    <w:p w:rsidR="00DB402D" w:rsidRPr="00CC1C11" w:rsidRDefault="00A72819" w:rsidP="00D346BD">
      <w:pPr>
        <w:pStyle w:val="ListParagraph"/>
        <w:numPr>
          <w:ilvl w:val="0"/>
          <w:numId w:val="7"/>
        </w:numPr>
        <w:rPr>
          <w:rFonts w:eastAsia="Times New Roman" w:cs="Calibri"/>
          <w:b/>
        </w:rPr>
      </w:pPr>
      <w:r w:rsidRPr="00CC1C11">
        <w:rPr>
          <w:rFonts w:eastAsia="Times New Roman" w:cs="Ebrima"/>
          <w:b/>
        </w:rPr>
        <w:t>በአጠቃላይ</w:t>
      </w:r>
      <w:r w:rsidR="009F47A0" w:rsidRPr="00CC1C11">
        <w:rPr>
          <w:rFonts w:eastAsia="Times New Roman" w:cs="Ebrima"/>
          <w:b/>
        </w:rPr>
        <w:t xml:space="preserve"> </w:t>
      </w:r>
      <w:r w:rsidRPr="00CC1C11">
        <w:rPr>
          <w:rFonts w:eastAsia="Times New Roman" w:cs="Ebrima"/>
          <w:b/>
        </w:rPr>
        <w:t>በአምራች</w:t>
      </w:r>
      <w:r w:rsidR="009F47A0" w:rsidRPr="00CC1C11">
        <w:rPr>
          <w:rFonts w:eastAsia="Times New Roman" w:cs="Ebrima"/>
          <w:b/>
        </w:rPr>
        <w:t xml:space="preserve"> </w:t>
      </w:r>
      <w:r w:rsidRPr="00CC1C11">
        <w:rPr>
          <w:rFonts w:eastAsia="Times New Roman" w:cs="Ebrima"/>
          <w:b/>
        </w:rPr>
        <w:t>ኢንዱስትሪ</w:t>
      </w:r>
      <w:r w:rsidR="009F47A0" w:rsidRPr="00CC1C11">
        <w:rPr>
          <w:rFonts w:eastAsia="Times New Roman" w:cs="Ebrima"/>
          <w:b/>
        </w:rPr>
        <w:t xml:space="preserve"> </w:t>
      </w:r>
      <w:r w:rsidRPr="00CC1C11">
        <w:rPr>
          <w:rFonts w:eastAsia="Times New Roman" w:cs="Ebrima"/>
          <w:b/>
        </w:rPr>
        <w:t>ፕሮጀክቶችና</w:t>
      </w:r>
      <w:r w:rsidR="009F47A0" w:rsidRPr="00CC1C11">
        <w:rPr>
          <w:rFonts w:eastAsia="Times New Roman" w:cs="Ebrima"/>
          <w:b/>
        </w:rPr>
        <w:t xml:space="preserve"> </w:t>
      </w:r>
      <w:r w:rsidRPr="00CC1C11">
        <w:rPr>
          <w:rFonts w:eastAsia="Times New Roman" w:cs="Ebrima"/>
          <w:b/>
        </w:rPr>
        <w:t>ከአምራች</w:t>
      </w:r>
      <w:r w:rsidR="009F47A0" w:rsidRPr="00CC1C11">
        <w:rPr>
          <w:rFonts w:eastAsia="Times New Roman" w:cs="Ebrima"/>
          <w:b/>
        </w:rPr>
        <w:t xml:space="preserve"> </w:t>
      </w:r>
      <w:r w:rsidRPr="00CC1C11">
        <w:rPr>
          <w:rFonts w:eastAsia="Times New Roman" w:cs="Ebrima"/>
          <w:b/>
        </w:rPr>
        <w:t>ኢንዱስትሪ</w:t>
      </w:r>
      <w:r w:rsidR="009F47A0" w:rsidRPr="00CC1C11">
        <w:rPr>
          <w:rFonts w:eastAsia="Times New Roman" w:cs="Ebrima"/>
          <w:b/>
        </w:rPr>
        <w:t xml:space="preserve"> </w:t>
      </w:r>
      <w:r w:rsidRPr="00CC1C11">
        <w:rPr>
          <w:rFonts w:eastAsia="Times New Roman" w:cs="Ebrima"/>
          <w:b/>
        </w:rPr>
        <w:t>ፕሮጀክቶች</w:t>
      </w:r>
      <w:r w:rsidR="009F47A0" w:rsidRPr="00CC1C11">
        <w:rPr>
          <w:rFonts w:eastAsia="Times New Roman" w:cs="Ebrima"/>
          <w:b/>
        </w:rPr>
        <w:t xml:space="preserve"> </w:t>
      </w:r>
      <w:r w:rsidRPr="00CC1C11">
        <w:rPr>
          <w:rFonts w:eastAsia="Times New Roman" w:cs="Ebrima"/>
          <w:b/>
        </w:rPr>
        <w:t>ውጭ</w:t>
      </w:r>
      <w:r w:rsidR="009F47A0" w:rsidRPr="00CC1C11">
        <w:rPr>
          <w:rFonts w:eastAsia="Times New Roman" w:cs="Ebrima"/>
          <w:b/>
        </w:rPr>
        <w:t xml:space="preserve"> </w:t>
      </w:r>
      <w:r w:rsidRPr="00CC1C11">
        <w:rPr>
          <w:rFonts w:eastAsia="Times New Roman" w:cs="Ebrima"/>
          <w:b/>
        </w:rPr>
        <w:t>የሆኑ</w:t>
      </w:r>
      <w:r w:rsidR="009F47A0" w:rsidRPr="00CC1C11">
        <w:rPr>
          <w:rFonts w:eastAsia="Times New Roman" w:cs="Ebrima"/>
          <w:b/>
        </w:rPr>
        <w:t xml:space="preserve"> </w:t>
      </w:r>
      <w:r w:rsidRPr="00CC1C11">
        <w:rPr>
          <w:rFonts w:eastAsia="Times New Roman" w:cs="Ebrima"/>
          <w:b/>
        </w:rPr>
        <w:t>የኢንቨስትመንት</w:t>
      </w:r>
      <w:r w:rsidR="009F47A0" w:rsidRPr="00CC1C11">
        <w:rPr>
          <w:rFonts w:eastAsia="Times New Roman" w:cs="Ebrima"/>
          <w:b/>
        </w:rPr>
        <w:t xml:space="preserve"> </w:t>
      </w:r>
      <w:r w:rsidRPr="00CC1C11">
        <w:rPr>
          <w:rFonts w:eastAsia="Times New Roman" w:cs="Ebrima"/>
          <w:b/>
        </w:rPr>
        <w:t>ፕሮጀክቶች</w:t>
      </w:r>
      <w:r w:rsidR="009F47A0" w:rsidRPr="00CC1C11">
        <w:rPr>
          <w:rFonts w:eastAsia="Times New Roman" w:cs="Ebrima"/>
          <w:b/>
        </w:rPr>
        <w:t xml:space="preserve"> </w:t>
      </w:r>
      <w:r w:rsidRPr="00CC1C11">
        <w:rPr>
          <w:rFonts w:eastAsia="Times New Roman" w:cs="Ebrima"/>
          <w:b/>
        </w:rPr>
        <w:t>ለግምገማ</w:t>
      </w:r>
      <w:r w:rsidR="009F47A0" w:rsidRPr="00CC1C11">
        <w:rPr>
          <w:rFonts w:eastAsia="Times New Roman" w:cs="Ebrima"/>
          <w:b/>
        </w:rPr>
        <w:t xml:space="preserve"> </w:t>
      </w:r>
      <w:r w:rsidRPr="00CC1C11">
        <w:rPr>
          <w:rFonts w:eastAsia="Times New Roman" w:cs="Ebrima"/>
          <w:b/>
        </w:rPr>
        <w:t>የቀረበ</w:t>
      </w:r>
      <w:r w:rsidR="009F47A0" w:rsidRPr="00CC1C11">
        <w:rPr>
          <w:rFonts w:eastAsia="Times New Roman" w:cs="Ebrima"/>
          <w:b/>
        </w:rPr>
        <w:t xml:space="preserve"> </w:t>
      </w:r>
      <w:r w:rsidRPr="00CC1C11">
        <w:rPr>
          <w:rFonts w:eastAsia="Times New Roman" w:cs="Ebrima"/>
          <w:b/>
        </w:rPr>
        <w:t>ፕሮጀክት</w:t>
      </w:r>
      <w:r w:rsidR="009F47A0" w:rsidRPr="00CC1C11">
        <w:rPr>
          <w:rFonts w:eastAsia="Times New Roman" w:cs="Ebrima"/>
          <w:b/>
        </w:rPr>
        <w:t xml:space="preserve"> </w:t>
      </w:r>
      <w:r w:rsidRPr="00CC1C11">
        <w:rPr>
          <w:rFonts w:eastAsia="Times New Roman" w:cs="Ebrima"/>
          <w:b/>
        </w:rPr>
        <w:t>ብዛት</w:t>
      </w:r>
      <w:r w:rsidR="00D346BD" w:rsidRPr="00CC1C11">
        <w:rPr>
          <w:rFonts w:eastAsia="Times New Roman" w:cs="Calibri"/>
          <w:b/>
        </w:rPr>
        <w:t xml:space="preserve"> 23</w:t>
      </w:r>
      <w:r w:rsidR="00F63B35" w:rsidRPr="00CC1C11">
        <w:rPr>
          <w:rFonts w:eastAsia="Times New Roman" w:cs="Calibri"/>
          <w:b/>
        </w:rPr>
        <w:t>86</w:t>
      </w:r>
      <w:r w:rsidRPr="00CC1C11">
        <w:rPr>
          <w:rFonts w:eastAsia="Times New Roman" w:cs="Calibri"/>
          <w:b/>
        </w:rPr>
        <w:t xml:space="preserve"> </w:t>
      </w:r>
      <w:r w:rsidRPr="00CC1C11">
        <w:rPr>
          <w:rFonts w:eastAsia="Times New Roman" w:cs="Ebrima"/>
          <w:b/>
        </w:rPr>
        <w:t>የተገመገመ</w:t>
      </w:r>
      <w:r w:rsidR="00F63B35" w:rsidRPr="00CC1C11">
        <w:rPr>
          <w:rFonts w:eastAsia="Times New Roman" w:cs="Calibri"/>
          <w:b/>
        </w:rPr>
        <w:t xml:space="preserve"> 2386</w:t>
      </w:r>
      <w:r w:rsidRPr="00CC1C11">
        <w:rPr>
          <w:rFonts w:eastAsia="Times New Roman" w:cs="Calibri"/>
          <w:b/>
        </w:rPr>
        <w:t xml:space="preserve"> </w:t>
      </w:r>
      <w:r w:rsidRPr="00CC1C11">
        <w:rPr>
          <w:rFonts w:eastAsia="Times New Roman" w:cs="Ebrima"/>
          <w:b/>
        </w:rPr>
        <w:t>ተገምግሞያለፈ</w:t>
      </w:r>
      <w:r w:rsidR="00F63B35" w:rsidRPr="00CC1C11">
        <w:rPr>
          <w:rFonts w:eastAsia="Times New Roman" w:cs="Calibri"/>
          <w:b/>
        </w:rPr>
        <w:t xml:space="preserve"> 2,101</w:t>
      </w:r>
      <w:r w:rsidRPr="00CC1C11">
        <w:rPr>
          <w:rFonts w:eastAsia="Times New Roman" w:cs="Calibri"/>
          <w:b/>
        </w:rPr>
        <w:t xml:space="preserve"> </w:t>
      </w:r>
      <w:r w:rsidRPr="00CC1C11">
        <w:rPr>
          <w:rFonts w:eastAsia="Times New Roman" w:cs="Ebrima"/>
          <w:b/>
        </w:rPr>
        <w:t>ሲሆን</w:t>
      </w:r>
      <w:r w:rsidR="009F47A0" w:rsidRPr="00CC1C11">
        <w:rPr>
          <w:rFonts w:eastAsia="Times New Roman" w:cs="Ebrima"/>
          <w:b/>
        </w:rPr>
        <w:t xml:space="preserve"> </w:t>
      </w:r>
      <w:r w:rsidRPr="00CC1C11">
        <w:rPr>
          <w:rFonts w:eastAsia="Times New Roman" w:cs="Ebrima"/>
          <w:b/>
        </w:rPr>
        <w:t>መሬትያገኘ</w:t>
      </w:r>
      <w:r w:rsidR="009F47A0" w:rsidRPr="00CC1C11">
        <w:rPr>
          <w:rFonts w:eastAsia="Times New Roman" w:cs="Ebrima"/>
          <w:b/>
        </w:rPr>
        <w:t xml:space="preserve"> </w:t>
      </w:r>
      <w:r w:rsidRPr="00CC1C11">
        <w:rPr>
          <w:rFonts w:eastAsia="Times New Roman" w:cs="Ebrima"/>
          <w:b/>
        </w:rPr>
        <w:t>ደግሞ</w:t>
      </w:r>
      <w:r w:rsidR="00B51364" w:rsidRPr="00CC1C11">
        <w:rPr>
          <w:rFonts w:eastAsia="Times New Roman" w:cs="Calibri"/>
          <w:b/>
        </w:rPr>
        <w:t xml:space="preserve"> 768</w:t>
      </w:r>
      <w:r w:rsidRPr="00CC1C11">
        <w:rPr>
          <w:rFonts w:eastAsia="Times New Roman" w:cs="Calibri"/>
          <w:b/>
        </w:rPr>
        <w:t xml:space="preserve"> </w:t>
      </w:r>
      <w:r w:rsidRPr="00CC1C11">
        <w:rPr>
          <w:rFonts w:eastAsia="Times New Roman" w:cs="Ebrima"/>
          <w:b/>
        </w:rPr>
        <w:t>ፕሮጀክቶች</w:t>
      </w:r>
      <w:r w:rsidR="009F47A0" w:rsidRPr="00CC1C11">
        <w:rPr>
          <w:rFonts w:eastAsia="Times New Roman" w:cs="Ebrima"/>
          <w:b/>
        </w:rPr>
        <w:t xml:space="preserve"> </w:t>
      </w:r>
      <w:r w:rsidRPr="00CC1C11">
        <w:rPr>
          <w:rFonts w:eastAsia="Times New Roman" w:cs="Ebrima"/>
          <w:b/>
        </w:rPr>
        <w:t>ናቸው፡፡</w:t>
      </w:r>
      <w:r w:rsidRPr="00CC1C11">
        <w:rPr>
          <w:rFonts w:eastAsia="Times New Roman" w:cs="Calibri"/>
          <w:b/>
        </w:rPr>
        <w:t xml:space="preserve"> የመሬት መጠ</w:t>
      </w:r>
      <w:r w:rsidR="00B51364" w:rsidRPr="00CC1C11">
        <w:rPr>
          <w:rFonts w:eastAsia="Times New Roman" w:cs="Calibri"/>
          <w:b/>
        </w:rPr>
        <w:t xml:space="preserve">ን 20,347.3834 </w:t>
      </w:r>
      <w:r w:rsidRPr="00CC1C11">
        <w:rPr>
          <w:rFonts w:eastAsia="Times New Roman" w:cs="Calibri"/>
          <w:b/>
        </w:rPr>
        <w:t>ሄ/ር ነው፡፡</w:t>
      </w:r>
    </w:p>
    <w:p w:rsidR="00DB402D" w:rsidRPr="00CC1C11" w:rsidRDefault="00A72819">
      <w:pPr>
        <w:pStyle w:val="ListParagraph"/>
        <w:numPr>
          <w:ilvl w:val="0"/>
          <w:numId w:val="19"/>
        </w:numPr>
        <w:rPr>
          <w:b/>
        </w:rPr>
      </w:pPr>
      <w:r w:rsidRPr="00CC1C11">
        <w:rPr>
          <w:b/>
        </w:rPr>
        <w:t>የማሽነሪ ዝርዝር መግለጫ ለሚጠይቁ ባለሀብቶች ድጋፍ መስጠት</w:t>
      </w:r>
    </w:p>
    <w:p w:rsidR="0016387B" w:rsidRPr="00CC1C11" w:rsidRDefault="0016387B" w:rsidP="0016387B">
      <w:pPr>
        <w:pStyle w:val="ListParagraph"/>
        <w:ind w:left="630"/>
      </w:pPr>
      <w:r w:rsidRPr="00CC1C11">
        <w:t>ባለሀብቶች የማምረቻ ማሽነሪዎችን ለመግዛት ግልጽነት ሲጎድላቸው የማሽነሪዎችን ዝርዝር መግልጫ ባለሙያው እንዲደግፋቸው ማድረግ ይጠበቃል፡፡ ስለሆነም በእያንዳንዱ ዘርፍ እስከዚህ ሩብ ዓመት  ድጋፍ ጠያቂዎችን 100 ፐርሰንት ለማገዝ እቅድ የተያዘ ሲሆን የጠየቁ 127 ባለሀብቶች ሲሆኑ ለሁሉም ባለሀብቶች  ድጋፍ ተደርጎላቸዋል፡፡</w:t>
      </w:r>
    </w:p>
    <w:p w:rsidR="0016387B" w:rsidRPr="00CC1C11" w:rsidRDefault="0016387B" w:rsidP="00A04138">
      <w:pPr>
        <w:pStyle w:val="ListParagraph"/>
        <w:ind w:left="450" w:firstLine="90"/>
        <w:rPr>
          <w:b/>
        </w:rPr>
      </w:pPr>
      <w:r w:rsidRPr="00CC1C11">
        <w:rPr>
          <w:b/>
        </w:rPr>
        <w:t xml:space="preserve">በዘርፍ ሲታይ፡- </w:t>
      </w:r>
    </w:p>
    <w:p w:rsidR="0016387B" w:rsidRPr="00CC1C11" w:rsidRDefault="0016387B" w:rsidP="00A04138">
      <w:pPr>
        <w:pStyle w:val="ListParagraph"/>
        <w:numPr>
          <w:ilvl w:val="0"/>
          <w:numId w:val="20"/>
        </w:numPr>
        <w:rPr>
          <w:b/>
        </w:rPr>
      </w:pPr>
      <w:r w:rsidRPr="00CC1C11">
        <w:t>አግሮ ፕሮሰሲግ 58 ጠይቀዉ ሁሉም አገልግሎቱን አግኝተዋል፣</w:t>
      </w:r>
    </w:p>
    <w:p w:rsidR="0016387B" w:rsidRPr="00CC1C11" w:rsidRDefault="0016387B" w:rsidP="00A04138">
      <w:pPr>
        <w:pStyle w:val="ListParagraph"/>
        <w:numPr>
          <w:ilvl w:val="0"/>
          <w:numId w:val="20"/>
        </w:numPr>
        <w:rPr>
          <w:b/>
        </w:rPr>
      </w:pPr>
      <w:r w:rsidRPr="00CC1C11">
        <w:t>ኬሚካልን ኮንስትራክሽን 14 ጠይቀዉ ሁሉም አገልግሎቱን አግኝተዋል፣</w:t>
      </w:r>
    </w:p>
    <w:p w:rsidR="0016387B" w:rsidRPr="00CC1C11" w:rsidRDefault="0016387B" w:rsidP="00A04138">
      <w:pPr>
        <w:pStyle w:val="ListParagraph"/>
        <w:numPr>
          <w:ilvl w:val="0"/>
          <w:numId w:val="20"/>
        </w:numPr>
        <w:rPr>
          <w:b/>
        </w:rPr>
      </w:pPr>
      <w:r w:rsidRPr="00CC1C11">
        <w:t xml:space="preserve">በጨ/ጨርቅና አልባሳት 21 ጠይቀዉ ሁሉም አገልግሎቱን አግኝትል፣ </w:t>
      </w:r>
    </w:p>
    <w:p w:rsidR="0016387B" w:rsidRPr="00CC1C11" w:rsidRDefault="0016387B" w:rsidP="00A04138">
      <w:pPr>
        <w:pStyle w:val="ListParagraph"/>
        <w:numPr>
          <w:ilvl w:val="0"/>
          <w:numId w:val="20"/>
        </w:numPr>
        <w:rPr>
          <w:b/>
        </w:rPr>
      </w:pPr>
      <w:r w:rsidRPr="00CC1C11">
        <w:t>ብረታብትና እንጨት 34 ጠይቀዉሁሉም አገልግሎቱን አግኝትል፡፡</w:t>
      </w:r>
    </w:p>
    <w:p w:rsidR="00DB402D" w:rsidRPr="00CC1C11" w:rsidRDefault="0016387B">
      <w:pPr>
        <w:spacing w:after="0" w:line="360" w:lineRule="auto"/>
        <w:ind w:left="450" w:right="-90"/>
        <w:jc w:val="both"/>
        <w:rPr>
          <w:rFonts w:ascii="Power Geez Unicode1" w:eastAsia="Times New Roman" w:hAnsi="Power Geez Unicode1" w:cs="Calibri"/>
          <w:sz w:val="24"/>
          <w:szCs w:val="24"/>
        </w:rPr>
      </w:pPr>
      <w:r w:rsidRPr="00CC1C11">
        <w:rPr>
          <w:rFonts w:ascii="Power Geez Unicode1" w:eastAsia="Times New Roman" w:hAnsi="Power Geez Unicode1" w:cs="Calibri"/>
          <w:b/>
          <w:color w:val="FF0000"/>
          <w:sz w:val="24"/>
          <w:szCs w:val="24"/>
        </w:rPr>
        <w:t xml:space="preserve"> </w:t>
      </w:r>
      <w:r w:rsidR="00A72819" w:rsidRPr="00CC1C11">
        <w:rPr>
          <w:rFonts w:ascii="Power Geez Unicode1" w:eastAsia="Times New Roman" w:hAnsi="Power Geez Unicode1" w:cs="Calibri"/>
          <w:b/>
          <w:sz w:val="24"/>
          <w:szCs w:val="24"/>
        </w:rPr>
        <w:t xml:space="preserve">6.2.3. </w:t>
      </w:r>
      <w:r w:rsidR="00A72819" w:rsidRPr="00CC1C11">
        <w:rPr>
          <w:rFonts w:ascii="Power Geez Unicode1" w:hAnsi="Power Geez Unicode1" w:cs="Ebrima"/>
          <w:b/>
          <w:sz w:val="24"/>
          <w:szCs w:val="24"/>
        </w:rPr>
        <w:t>መሬ</w:t>
      </w:r>
      <w:r w:rsidR="00A72819" w:rsidRPr="00CC1C11">
        <w:rPr>
          <w:rFonts w:ascii="Power Geez Unicode1" w:hAnsi="Power Geez Unicode1"/>
          <w:b/>
          <w:sz w:val="24"/>
          <w:szCs w:val="24"/>
        </w:rPr>
        <w:t>ት ያገኙ የአምራች ኢንዱስትሪ ፕሮጀክቶችን ወደ ግንባታ ለማስገባት</w:t>
      </w:r>
      <w:r w:rsidR="00A72819" w:rsidRPr="00CC1C11">
        <w:rPr>
          <w:rFonts w:ascii="Power Geez Unicode1" w:hAnsi="Power Geez Unicode1"/>
          <w:sz w:val="24"/>
          <w:szCs w:val="24"/>
        </w:rPr>
        <w:t xml:space="preserve"> እቅድ 643 ሲሆን</w:t>
      </w:r>
      <w:r w:rsidR="0041794D" w:rsidRPr="00CC1C11">
        <w:rPr>
          <w:rFonts w:ascii="Power Geez Unicode1" w:hAnsi="Power Geez Unicode1"/>
          <w:sz w:val="24"/>
          <w:szCs w:val="24"/>
        </w:rPr>
        <w:t xml:space="preserve">  260</w:t>
      </w:r>
      <w:r w:rsidR="00A72819" w:rsidRPr="00CC1C11">
        <w:rPr>
          <w:rFonts w:ascii="Power Geez Unicode1" w:hAnsi="Power Geez Unicode1"/>
          <w:sz w:val="24"/>
          <w:szCs w:val="24"/>
        </w:rPr>
        <w:t xml:space="preserve"> ፕሮጀክቶችን ወደ ግንባታ ማስገባት ተችሏል፡፡ አፈጻጸሙም</w:t>
      </w:r>
      <w:r w:rsidR="0041794D" w:rsidRPr="00CC1C11">
        <w:rPr>
          <w:rFonts w:ascii="Power Geez Unicode1" w:hAnsi="Power Geez Unicode1"/>
          <w:sz w:val="24"/>
          <w:szCs w:val="24"/>
        </w:rPr>
        <w:t xml:space="preserve"> 40.4</w:t>
      </w:r>
      <w:r w:rsidR="00A72819" w:rsidRPr="00CC1C11">
        <w:rPr>
          <w:rFonts w:ascii="Power Geez Unicode1" w:hAnsi="Power Geez Unicode1"/>
          <w:sz w:val="24"/>
          <w:szCs w:val="24"/>
        </w:rPr>
        <w:t>% ሲሆን  ይህን የፈጸሙ ዞኖች ሰ/ሸዋ</w:t>
      </w:r>
      <w:r w:rsidR="0041794D" w:rsidRPr="00CC1C11">
        <w:rPr>
          <w:rFonts w:ascii="Power Geez Unicode1" w:hAnsi="Power Geez Unicode1"/>
          <w:sz w:val="24"/>
          <w:szCs w:val="24"/>
        </w:rPr>
        <w:t xml:space="preserve"> 86</w:t>
      </w:r>
      <w:r w:rsidR="00A72819" w:rsidRPr="00CC1C11">
        <w:rPr>
          <w:rFonts w:ascii="Power Geez Unicode1" w:hAnsi="Power Geez Unicode1"/>
          <w:sz w:val="24"/>
          <w:szCs w:val="24"/>
        </w:rPr>
        <w:t>፣ምዕ/ጎጃም 10፣ ምስ/ጎጃም 34፣አዊ 9፣ ደ/ጎንደር 6፣ ደ/ወሎ 14፣ማዕ/ጎንደር 9፣ ሰ/ጎንደር 8፣ ምዕ/ጎንደር 3፣ኦሮሚያ 9፣ባ/ዳር</w:t>
      </w:r>
      <w:r w:rsidR="0041794D" w:rsidRPr="00CC1C11">
        <w:rPr>
          <w:rFonts w:ascii="Power Geez Unicode1" w:hAnsi="Power Geez Unicode1"/>
          <w:sz w:val="24"/>
          <w:szCs w:val="24"/>
        </w:rPr>
        <w:t xml:space="preserve"> 49</w:t>
      </w:r>
      <w:r w:rsidR="00A72819" w:rsidRPr="00CC1C11">
        <w:rPr>
          <w:rFonts w:ascii="Power Geez Unicode1" w:hAnsi="Power Geez Unicode1"/>
          <w:sz w:val="24"/>
          <w:szCs w:val="24"/>
        </w:rPr>
        <w:t>፣ ጎንደር 23 ናቸው፡፡</w:t>
      </w:r>
    </w:p>
    <w:p w:rsidR="00DB402D" w:rsidRPr="00CC1C11" w:rsidRDefault="00A72819" w:rsidP="00A04138">
      <w:pPr>
        <w:spacing w:after="0" w:line="360" w:lineRule="auto"/>
        <w:ind w:left="540" w:right="-90"/>
        <w:jc w:val="both"/>
        <w:rPr>
          <w:rFonts w:ascii="Power Geez Unicode1" w:hAnsi="Power Geez Unicode1"/>
          <w:sz w:val="24"/>
          <w:szCs w:val="24"/>
        </w:rPr>
      </w:pPr>
      <w:r w:rsidRPr="00CC1C11">
        <w:rPr>
          <w:rFonts w:ascii="Power Geez Unicode1" w:eastAsia="Times New Roman" w:hAnsi="Power Geez Unicode1" w:cs="Calibri"/>
          <w:b/>
          <w:sz w:val="24"/>
          <w:szCs w:val="24"/>
        </w:rPr>
        <w:lastRenderedPageBreak/>
        <w:t>6.2.4.</w:t>
      </w:r>
      <w:r w:rsidRPr="00CC1C11">
        <w:rPr>
          <w:rFonts w:ascii="Power Geez Unicode1" w:hAnsi="Power Geez Unicode1" w:cs="Ebrima"/>
          <w:b/>
          <w:sz w:val="24"/>
          <w:szCs w:val="24"/>
        </w:rPr>
        <w:t>ግንባታ</w:t>
      </w:r>
      <w:r w:rsidRPr="00CC1C11">
        <w:rPr>
          <w:rFonts w:ascii="Power Geez Unicode1" w:hAnsi="Power Geez Unicode1"/>
          <w:b/>
          <w:sz w:val="24"/>
          <w:szCs w:val="24"/>
        </w:rPr>
        <w:t xml:space="preserve"> ላይ ያሉ 800 የአምራች ኢንዱስትሪ ፕሮጀክቶች ግንባታቸዉን እንዲያጠናቅቁ</w:t>
      </w:r>
      <w:r w:rsidRPr="00CC1C11">
        <w:rPr>
          <w:rFonts w:ascii="Power Geez Unicode1" w:hAnsi="Power Geez Unicode1"/>
          <w:sz w:val="24"/>
          <w:szCs w:val="24"/>
        </w:rPr>
        <w:t xml:space="preserve">  የታቀደ ሲሆን </w:t>
      </w:r>
      <w:r w:rsidR="005B7253" w:rsidRPr="00CC1C11">
        <w:rPr>
          <w:rFonts w:ascii="Power Geez Unicode1" w:hAnsi="Power Geez Unicode1"/>
          <w:sz w:val="24"/>
          <w:szCs w:val="24"/>
        </w:rPr>
        <w:t>በበጀት ዓመቱ 171</w:t>
      </w:r>
      <w:r w:rsidRPr="00CC1C11">
        <w:rPr>
          <w:rFonts w:ascii="Power Geez Unicode1" w:hAnsi="Power Geez Unicode1"/>
          <w:sz w:val="24"/>
          <w:szCs w:val="24"/>
        </w:rPr>
        <w:t xml:space="preserve"> ግንባታቸውን ኢንዲያጠናቅ ማድረግ ተችሏል፡፡ አፈጻጸሙም</w:t>
      </w:r>
      <w:r w:rsidR="005B7253" w:rsidRPr="00CC1C11">
        <w:rPr>
          <w:rFonts w:ascii="Power Geez Unicode1" w:hAnsi="Power Geez Unicode1"/>
          <w:sz w:val="24"/>
          <w:szCs w:val="24"/>
        </w:rPr>
        <w:t xml:space="preserve"> 21</w:t>
      </w:r>
      <w:r w:rsidRPr="00CC1C11">
        <w:rPr>
          <w:rFonts w:ascii="Power Geez Unicode1" w:hAnsi="Power Geez Unicode1"/>
          <w:sz w:val="24"/>
          <w:szCs w:val="24"/>
        </w:rPr>
        <w:t xml:space="preserve">% ሲሆን ይህን  የፈጸሙ ሰ/ሽዋ </w:t>
      </w:r>
      <w:r w:rsidR="005B7253" w:rsidRPr="00CC1C11">
        <w:rPr>
          <w:rFonts w:ascii="Power Geez Unicode1" w:hAnsi="Power Geez Unicode1"/>
          <w:sz w:val="24"/>
          <w:szCs w:val="24"/>
        </w:rPr>
        <w:t>40</w:t>
      </w:r>
      <w:r w:rsidRPr="00CC1C11">
        <w:rPr>
          <w:rFonts w:ascii="Power Geez Unicode1" w:hAnsi="Power Geez Unicode1"/>
          <w:sz w:val="24"/>
          <w:szCs w:val="24"/>
        </w:rPr>
        <w:t xml:space="preserve">፣ ምዕ/ጎጃም 2፣ ምስ/ጎጃም </w:t>
      </w:r>
      <w:r w:rsidR="005B7253" w:rsidRPr="00CC1C11">
        <w:rPr>
          <w:rFonts w:ascii="Power Geez Unicode1" w:hAnsi="Power Geez Unicode1"/>
          <w:sz w:val="24"/>
          <w:szCs w:val="24"/>
        </w:rPr>
        <w:t>20</w:t>
      </w:r>
      <w:r w:rsidRPr="00CC1C11">
        <w:rPr>
          <w:rFonts w:ascii="Power Geez Unicode1" w:hAnsi="Power Geez Unicode1"/>
          <w:sz w:val="24"/>
          <w:szCs w:val="24"/>
        </w:rPr>
        <w:t xml:space="preserve">፣  አዊ 16፣ ደ/ጎነረደር 3፣ ደ/ወሎ 10፣ ሰ/ወሎ 8፣ ምእ/ጎንደር 7፣ ሰ/ጎንደር 3፣ ባህርዳር ከተማ </w:t>
      </w:r>
      <w:r w:rsidR="005B7253" w:rsidRPr="00CC1C11">
        <w:rPr>
          <w:rFonts w:ascii="Power Geez Unicode1" w:hAnsi="Power Geez Unicode1"/>
          <w:sz w:val="24"/>
          <w:szCs w:val="24"/>
        </w:rPr>
        <w:t>51</w:t>
      </w:r>
      <w:r w:rsidRPr="00CC1C11">
        <w:rPr>
          <w:rFonts w:ascii="Power Geez Unicode1" w:hAnsi="Power Geez Unicode1"/>
          <w:sz w:val="24"/>
          <w:szCs w:val="24"/>
        </w:rPr>
        <w:t xml:space="preserve"> እና ጎንደር 11 ናቸው፡፡</w:t>
      </w:r>
    </w:p>
    <w:p w:rsidR="000572B6" w:rsidRDefault="00A72819" w:rsidP="007E3088">
      <w:pPr>
        <w:spacing w:after="0" w:line="360" w:lineRule="auto"/>
        <w:ind w:left="630" w:right="-90" w:hanging="90"/>
        <w:jc w:val="both"/>
        <w:rPr>
          <w:rFonts w:ascii="Power Geez Unicode1" w:hAnsi="Power Geez Unicode1"/>
          <w:sz w:val="24"/>
          <w:szCs w:val="24"/>
        </w:rPr>
      </w:pPr>
      <w:r w:rsidRPr="00CC1C11">
        <w:rPr>
          <w:rFonts w:ascii="Power Geez Unicode1" w:eastAsia="Times New Roman" w:hAnsi="Power Geez Unicode1" w:cs="Calibri"/>
          <w:sz w:val="24"/>
          <w:szCs w:val="24"/>
        </w:rPr>
        <w:t xml:space="preserve">6.2.5. </w:t>
      </w:r>
      <w:r w:rsidRPr="00CC1C11">
        <w:rPr>
          <w:rFonts w:ascii="Power Geez Unicode1" w:eastAsia="Times New Roman" w:hAnsi="Power Geez Unicode1" w:cs="Calibri"/>
          <w:b/>
          <w:sz w:val="24"/>
          <w:szCs w:val="24"/>
        </w:rPr>
        <w:t>በ</w:t>
      </w:r>
      <w:r w:rsidRPr="00CC1C11">
        <w:rPr>
          <w:rFonts w:ascii="Power Geez Unicode1" w:hAnsi="Power Geez Unicode1" w:cs="Ebrima"/>
          <w:b/>
          <w:sz w:val="24"/>
          <w:szCs w:val="24"/>
        </w:rPr>
        <w:t>ባለፈዉ አመትና በበጀት አመቱ ግንባታ ያጠናቀቁ የአምራች ኢንዱስትሪ ፕሮጀክተሮችን ወደ ማምረት ማስገባት</w:t>
      </w:r>
      <w:r w:rsidRPr="00CC1C11">
        <w:rPr>
          <w:rFonts w:ascii="Power Geez Unicode1" w:hAnsi="Power Geez Unicode1" w:cs="Ebrima"/>
          <w:sz w:val="24"/>
          <w:szCs w:val="24"/>
        </w:rPr>
        <w:t xml:space="preserve"> እቅድ </w:t>
      </w:r>
      <w:r w:rsidRPr="00CC1C11">
        <w:rPr>
          <w:rFonts w:ascii="Power Geez Unicode1" w:hAnsi="Power Geez Unicode1"/>
          <w:sz w:val="24"/>
          <w:szCs w:val="24"/>
        </w:rPr>
        <w:t xml:space="preserve">514 </w:t>
      </w:r>
      <w:r w:rsidRPr="00CC1C11">
        <w:rPr>
          <w:rFonts w:ascii="Power Geez Unicode1" w:hAnsi="Power Geez Unicode1" w:cs="Ebrima"/>
          <w:sz w:val="24"/>
          <w:szCs w:val="24"/>
        </w:rPr>
        <w:t xml:space="preserve">ሲሆን </w:t>
      </w:r>
      <w:r w:rsidR="005B7253" w:rsidRPr="00CC1C11">
        <w:rPr>
          <w:rFonts w:ascii="Power Geez Unicode1" w:hAnsi="Power Geez Unicode1"/>
          <w:sz w:val="24"/>
          <w:szCs w:val="24"/>
        </w:rPr>
        <w:t>70</w:t>
      </w:r>
      <w:r w:rsidRPr="00CC1C11">
        <w:rPr>
          <w:rFonts w:ascii="Power Geez Unicode1" w:hAnsi="Power Geez Unicode1"/>
          <w:sz w:val="24"/>
          <w:szCs w:val="24"/>
        </w:rPr>
        <w:t xml:space="preserve"> </w:t>
      </w:r>
      <w:r w:rsidRPr="00CC1C11">
        <w:rPr>
          <w:rFonts w:ascii="Power Geez Unicode1" w:hAnsi="Power Geez Unicode1" w:cs="Ebrima"/>
          <w:sz w:val="24"/>
          <w:szCs w:val="24"/>
        </w:rPr>
        <w:t>ወደ ማምረት ማስገባት ተችሏል፡፡አፈጻጸሙም</w:t>
      </w:r>
      <w:r w:rsidRPr="00CC1C11">
        <w:rPr>
          <w:rFonts w:ascii="Power Geez Unicode1" w:hAnsi="Power Geez Unicode1"/>
          <w:sz w:val="24"/>
          <w:szCs w:val="24"/>
        </w:rPr>
        <w:t xml:space="preserve"> </w:t>
      </w:r>
      <w:r w:rsidR="005B7253" w:rsidRPr="00CC1C11">
        <w:rPr>
          <w:rFonts w:ascii="Power Geez Unicode1" w:hAnsi="Power Geez Unicode1"/>
          <w:sz w:val="24"/>
          <w:szCs w:val="24"/>
        </w:rPr>
        <w:t>14</w:t>
      </w:r>
      <w:r w:rsidRPr="00CC1C11">
        <w:rPr>
          <w:rFonts w:ascii="Power Geez Unicode1" w:hAnsi="Power Geez Unicode1"/>
          <w:sz w:val="24"/>
          <w:szCs w:val="24"/>
        </w:rPr>
        <w:t>% ይህንን  የፈጸሙ ዞኖች  ደ/ወሎ</w:t>
      </w:r>
      <w:r w:rsidR="005B7253" w:rsidRPr="00CC1C11">
        <w:rPr>
          <w:rFonts w:ascii="Power Geez Unicode1" w:hAnsi="Power Geez Unicode1"/>
          <w:sz w:val="24"/>
          <w:szCs w:val="24"/>
        </w:rPr>
        <w:t xml:space="preserve"> 3</w:t>
      </w:r>
      <w:r w:rsidRPr="00CC1C11">
        <w:rPr>
          <w:rFonts w:ascii="Power Geez Unicode1" w:hAnsi="Power Geez Unicode1"/>
          <w:sz w:val="24"/>
          <w:szCs w:val="24"/>
        </w:rPr>
        <w:t xml:space="preserve">፣ ሰ/ሽዋ </w:t>
      </w:r>
      <w:r w:rsidR="005B7253" w:rsidRPr="00CC1C11">
        <w:rPr>
          <w:rFonts w:ascii="Power Geez Unicode1" w:hAnsi="Power Geez Unicode1"/>
          <w:sz w:val="24"/>
          <w:szCs w:val="24"/>
        </w:rPr>
        <w:t>11</w:t>
      </w:r>
      <w:r w:rsidRPr="00CC1C11">
        <w:rPr>
          <w:rFonts w:ascii="Power Geez Unicode1" w:hAnsi="Power Geez Unicode1"/>
          <w:sz w:val="24"/>
          <w:szCs w:val="24"/>
        </w:rPr>
        <w:t>፣ ምስ/ጎጃም 5፣ ምዕ/ጎጃም 5፣ አዊ</w:t>
      </w:r>
      <w:r w:rsidR="005B7253" w:rsidRPr="00CC1C11">
        <w:rPr>
          <w:rFonts w:ascii="Power Geez Unicode1" w:hAnsi="Power Geez Unicode1"/>
          <w:sz w:val="24"/>
          <w:szCs w:val="24"/>
        </w:rPr>
        <w:t xml:space="preserve"> 7</w:t>
      </w:r>
      <w:r w:rsidRPr="00CC1C11">
        <w:rPr>
          <w:rFonts w:ascii="Power Geez Unicode1" w:hAnsi="Power Geez Unicode1"/>
          <w:sz w:val="24"/>
          <w:szCs w:val="24"/>
        </w:rPr>
        <w:t>፣ ባህርዳር ከተማ</w:t>
      </w:r>
      <w:r w:rsidR="005B7253" w:rsidRPr="00CC1C11">
        <w:rPr>
          <w:rFonts w:ascii="Power Geez Unicode1" w:hAnsi="Power Geez Unicode1"/>
          <w:sz w:val="24"/>
          <w:szCs w:val="24"/>
        </w:rPr>
        <w:t xml:space="preserve"> 25</w:t>
      </w:r>
      <w:r w:rsidRPr="00CC1C11">
        <w:rPr>
          <w:rFonts w:ascii="Power Geez Unicode1" w:hAnsi="Power Geez Unicode1"/>
          <w:sz w:val="24"/>
          <w:szCs w:val="24"/>
        </w:rPr>
        <w:t xml:space="preserve">፣ ጎንደር 7፣ ደ/ጎንደር 5፣ማዕ/ጎንደር 1፣ሰ/ጎንደር 1 ናቸው፡፡ </w:t>
      </w:r>
    </w:p>
    <w:p w:rsidR="00E60BEE" w:rsidRPr="00CC1C11" w:rsidRDefault="00E60BEE" w:rsidP="00103257">
      <w:pPr>
        <w:spacing w:after="0" w:line="360" w:lineRule="auto"/>
        <w:ind w:right="-90"/>
        <w:jc w:val="both"/>
        <w:rPr>
          <w:rFonts w:ascii="Power Geez Unicode1" w:hAnsi="Power Geez Unicode1"/>
          <w:sz w:val="24"/>
          <w:szCs w:val="24"/>
        </w:rPr>
      </w:pPr>
    </w:p>
    <w:p w:rsidR="00DB402D" w:rsidRPr="00CC1C11" w:rsidRDefault="00A72819">
      <w:pPr>
        <w:pStyle w:val="Heading2"/>
        <w:ind w:left="720"/>
        <w:rPr>
          <w:rFonts w:ascii="Power Geez Unicode1" w:hAnsi="Power Geez Unicode1"/>
          <w:sz w:val="24"/>
          <w:szCs w:val="24"/>
        </w:rPr>
      </w:pPr>
      <w:bookmarkStart w:id="35" w:name="_Toc108645798"/>
      <w:r w:rsidRPr="00CC1C11">
        <w:rPr>
          <w:rFonts w:ascii="Power Geez Unicode1" w:hAnsi="Power Geez Unicode1" w:cs="Tahoma"/>
          <w:sz w:val="24"/>
          <w:szCs w:val="24"/>
        </w:rPr>
        <w:t xml:space="preserve">6.3. </w:t>
      </w:r>
      <w:r w:rsidRPr="00CC1C11">
        <w:rPr>
          <w:rFonts w:ascii="Power Geez Unicode1" w:hAnsi="Power Geez Unicode1" w:cs="Ebrima"/>
          <w:sz w:val="24"/>
          <w:szCs w:val="24"/>
        </w:rPr>
        <w:t>የዘርፍ ለውጥ የሚፈልጉ ኢንዱስትሪ ፕሮጀክቶችን መገምገም፣</w:t>
      </w:r>
      <w:bookmarkEnd w:id="35"/>
    </w:p>
    <w:p w:rsidR="00D95BD7" w:rsidRPr="00CC1C11" w:rsidRDefault="00A72819" w:rsidP="00E60BEE">
      <w:pPr>
        <w:pStyle w:val="Default"/>
        <w:tabs>
          <w:tab w:val="left" w:pos="630"/>
        </w:tabs>
        <w:spacing w:line="360" w:lineRule="auto"/>
        <w:ind w:left="540" w:right="-90" w:hanging="90"/>
        <w:jc w:val="both"/>
        <w:rPr>
          <w:color w:val="auto"/>
        </w:rPr>
      </w:pPr>
      <w:r w:rsidRPr="00CC1C11">
        <w:rPr>
          <w:color w:val="auto"/>
        </w:rPr>
        <w:t>የዘርፍ ለውጥ የሚያስፈልጋቸውን 26 የኢንዱስትሪ ፕሮጀክቶችን በመገምገም ለ15ቱ የዘርፍ ለውጥ እንዲቀይሩ ለ11ዱ ከፕሮጀክቱ አዋጭነት እና ከአሰራር አንጻር የዘርፍ ለውጥ መፈቀድ እንደሌለበት ለባለፕሮጀክቶች ግልፅ የማድረግ ስራ ተሰርቷል፡፡ ሰ/ሽዋ 11( የተፍቀደ 6፣ ያልተፍቀደ 5)፣  ደ/ወሎ 5( የተፍቀደ 3፣ ያልተፍቀደ 2)፣ ጎንደር ከተማ  2( የተፍቀደ 2)፣ ባ/ዳር 5 ( የተፍቀደ 3፣ ያልተፍቀደ 2) ፣ምስ/ጎጃም</w:t>
      </w:r>
      <w:r w:rsidR="006C1653">
        <w:rPr>
          <w:color w:val="auto"/>
        </w:rPr>
        <w:t xml:space="preserve"> 1( </w:t>
      </w:r>
      <w:r w:rsidRPr="00CC1C11">
        <w:rPr>
          <w:color w:val="auto"/>
        </w:rPr>
        <w:t>ያልተፍቀደ 1)፣ ሰ/ወሎ1( የተፍቀደ 1)፣ ደ/ጎንደር 1( ያልተፍቀደ 1)</w:t>
      </w:r>
    </w:p>
    <w:p w:rsidR="00DB402D" w:rsidRPr="00CC1C11" w:rsidRDefault="00A72819">
      <w:pPr>
        <w:pStyle w:val="Heading2"/>
        <w:jc w:val="both"/>
        <w:rPr>
          <w:rFonts w:ascii="Power Geez Unicode1" w:hAnsi="Power Geez Unicode1" w:cs="Ebrima"/>
          <w:sz w:val="24"/>
          <w:szCs w:val="24"/>
        </w:rPr>
      </w:pPr>
      <w:bookmarkStart w:id="36" w:name="_Toc108645799"/>
      <w:r w:rsidRPr="00CC1C11">
        <w:rPr>
          <w:rFonts w:ascii="Power Geez Unicode1" w:hAnsi="Power Geez Unicode1" w:cs="Nyala"/>
          <w:sz w:val="24"/>
          <w:szCs w:val="24"/>
        </w:rPr>
        <w:t xml:space="preserve">6.4.ወደ </w:t>
      </w:r>
      <w:r w:rsidRPr="00CC1C11">
        <w:rPr>
          <w:rFonts w:ascii="Power Geez Unicode1" w:hAnsi="Power Geez Unicode1" w:cs="Ebrima"/>
          <w:sz w:val="24"/>
          <w:szCs w:val="24"/>
        </w:rPr>
        <w:t>ምርት</w:t>
      </w:r>
      <w:r w:rsidRPr="00CC1C11">
        <w:rPr>
          <w:rFonts w:ascii="Power Geez Unicode1" w:hAnsi="Power Geez Unicode1" w:cs="Nyala"/>
          <w:sz w:val="24"/>
          <w:szCs w:val="24"/>
        </w:rPr>
        <w:t>/</w:t>
      </w:r>
      <w:r w:rsidRPr="00CC1C11">
        <w:rPr>
          <w:rFonts w:ascii="Power Geez Unicode1" w:hAnsi="Power Geez Unicode1" w:cs="Ebrima"/>
          <w:sz w:val="24"/>
          <w:szCs w:val="24"/>
        </w:rPr>
        <w:t>አገልግሎት የሚገቡትን ፕሮጀክቶች ያሉባቸዉን ችግሮችን መለየትና መፍታት</w:t>
      </w:r>
      <w:bookmarkEnd w:id="36"/>
    </w:p>
    <w:p w:rsidR="00DB402D" w:rsidRPr="00CC1C11" w:rsidRDefault="00A72819">
      <w:pPr>
        <w:tabs>
          <w:tab w:val="left" w:pos="630"/>
        </w:tabs>
        <w:spacing w:line="360" w:lineRule="auto"/>
        <w:ind w:left="450" w:right="-90" w:firstLine="270"/>
        <w:jc w:val="both"/>
        <w:rPr>
          <w:rFonts w:ascii="Power Geez Unicode1" w:hAnsi="Power Geez Unicode1" w:cs="Nyala"/>
          <w:b/>
          <w:sz w:val="24"/>
          <w:szCs w:val="24"/>
        </w:rPr>
      </w:pPr>
      <w:r w:rsidRPr="00CC1C11">
        <w:rPr>
          <w:rFonts w:ascii="Power Geez Unicode1" w:hAnsi="Power Geez Unicode1" w:cs="Ebrima"/>
          <w:b/>
          <w:sz w:val="24"/>
          <w:szCs w:val="24"/>
        </w:rPr>
        <w:t>6.4.1.</w:t>
      </w:r>
      <w:r w:rsidRPr="00CC1C11">
        <w:rPr>
          <w:rFonts w:ascii="Power Geez Unicode1" w:hAnsi="Power Geez Unicode1" w:cs="Nyala"/>
          <w:b/>
          <w:sz w:val="24"/>
          <w:szCs w:val="24"/>
        </w:rPr>
        <w:t xml:space="preserve">ወደ </w:t>
      </w:r>
      <w:r w:rsidRPr="00CC1C11">
        <w:rPr>
          <w:rFonts w:ascii="Power Geez Unicode1" w:hAnsi="Power Geez Unicode1" w:cs="Ebrima"/>
          <w:b/>
          <w:sz w:val="24"/>
          <w:szCs w:val="24"/>
        </w:rPr>
        <w:t>ምርት</w:t>
      </w:r>
      <w:r w:rsidRPr="00CC1C11">
        <w:rPr>
          <w:rFonts w:ascii="Power Geez Unicode1" w:hAnsi="Power Geez Unicode1" w:cs="Nyala"/>
          <w:b/>
          <w:sz w:val="24"/>
          <w:szCs w:val="24"/>
        </w:rPr>
        <w:t>/</w:t>
      </w:r>
      <w:r w:rsidRPr="00CC1C11">
        <w:rPr>
          <w:rFonts w:ascii="Power Geez Unicode1" w:hAnsi="Power Geez Unicode1" w:cs="Ebrima"/>
          <w:b/>
          <w:sz w:val="24"/>
          <w:szCs w:val="24"/>
        </w:rPr>
        <w:t>አገልግሎት የሚገቡትን ፕሮጀክቶች ያሉባቸዉን ችግሮችን መለየት፣</w:t>
      </w:r>
    </w:p>
    <w:p w:rsidR="000701CC" w:rsidRDefault="00647536" w:rsidP="000701CC">
      <w:pPr>
        <w:pStyle w:val="ListParagraph"/>
        <w:tabs>
          <w:tab w:val="clear" w:pos="506"/>
        </w:tabs>
        <w:ind w:left="540"/>
        <w:rPr>
          <w:rFonts w:cs="Nyala"/>
          <w:color w:val="000000" w:themeColor="text1"/>
        </w:rPr>
      </w:pPr>
      <w:r w:rsidRPr="00CC1C11">
        <w:rPr>
          <w:rFonts w:cs="Nyala"/>
          <w:color w:val="000000" w:themeColor="text1"/>
        </w:rPr>
        <w:t xml:space="preserve">የኢንቨስትመንት ፕሮጀክቶችን ለመደገፍና ሁለተናዊ ችግሮችውን በመለየት ወደ ምርት /አገልግሎት መስጠት የሚገቡትን የኢንቨስትመንት ፕሮጀክቶች በበጀት ዓመቱ ለ </w:t>
      </w:r>
      <w:r w:rsidRPr="00CC1C11">
        <w:rPr>
          <w:color w:val="000000" w:themeColor="text1"/>
        </w:rPr>
        <w:t xml:space="preserve">1369 የኢንቨስትምንት </w:t>
      </w:r>
      <w:r w:rsidRPr="00CC1C11">
        <w:rPr>
          <w:rFonts w:cs="Ebrima"/>
          <w:color w:val="000000" w:themeColor="text1"/>
        </w:rPr>
        <w:t>ዘርፍ</w:t>
      </w:r>
      <w:r w:rsidRPr="00CC1C11">
        <w:rPr>
          <w:color w:val="000000" w:themeColor="text1"/>
        </w:rPr>
        <w:t xml:space="preserve"> </w:t>
      </w:r>
      <w:r w:rsidRPr="00CC1C11">
        <w:rPr>
          <w:rFonts w:cs="Ebrima"/>
          <w:color w:val="000000" w:themeColor="text1"/>
        </w:rPr>
        <w:t>ፕሮጀክቶች</w:t>
      </w:r>
      <w:r w:rsidRPr="00CC1C11">
        <w:rPr>
          <w:color w:val="000000" w:themeColor="text1"/>
        </w:rPr>
        <w:t xml:space="preserve"> </w:t>
      </w:r>
      <w:r w:rsidRPr="00CC1C11">
        <w:rPr>
          <w:rFonts w:cs="Ebrima"/>
          <w:color w:val="000000" w:themeColor="text1"/>
        </w:rPr>
        <w:t>ችግሮችን</w:t>
      </w:r>
      <w:r w:rsidRPr="00CC1C11">
        <w:rPr>
          <w:rFonts w:cs="Nyala"/>
          <w:color w:val="000000" w:themeColor="text1"/>
        </w:rPr>
        <w:t xml:space="preserve"> </w:t>
      </w:r>
      <w:r w:rsidRPr="00CC1C11">
        <w:rPr>
          <w:rFonts w:cs="Ebrima"/>
          <w:color w:val="000000" w:themeColor="text1"/>
        </w:rPr>
        <w:t>ለመለየት</w:t>
      </w:r>
      <w:r w:rsidRPr="00CC1C11">
        <w:rPr>
          <w:rFonts w:cs="Nyala"/>
          <w:color w:val="000000" w:themeColor="text1"/>
        </w:rPr>
        <w:t xml:space="preserve"> </w:t>
      </w:r>
      <w:r w:rsidRPr="00CC1C11">
        <w:rPr>
          <w:rFonts w:cs="Ebrima"/>
          <w:color w:val="000000" w:themeColor="text1"/>
        </w:rPr>
        <w:t>እቅድ</w:t>
      </w:r>
      <w:r w:rsidRPr="00CC1C11">
        <w:rPr>
          <w:color w:val="000000" w:themeColor="text1"/>
        </w:rPr>
        <w:t xml:space="preserve"> </w:t>
      </w:r>
      <w:r w:rsidRPr="00CC1C11">
        <w:rPr>
          <w:rFonts w:cs="Ebrima"/>
          <w:color w:val="000000" w:themeColor="text1"/>
        </w:rPr>
        <w:t>ተይዞ</w:t>
      </w:r>
      <w:r w:rsidRPr="00CC1C11">
        <w:rPr>
          <w:color w:val="000000" w:themeColor="text1"/>
        </w:rPr>
        <w:t xml:space="preserve"> </w:t>
      </w:r>
      <w:r w:rsidRPr="00CC1C11">
        <w:rPr>
          <w:rFonts w:cs="Ebrima"/>
          <w:color w:val="000000" w:themeColor="text1"/>
        </w:rPr>
        <w:t>ለ</w:t>
      </w:r>
      <w:r w:rsidRPr="00CC1C11">
        <w:rPr>
          <w:color w:val="000000" w:themeColor="text1"/>
        </w:rPr>
        <w:t xml:space="preserve">1013 </w:t>
      </w:r>
      <w:r w:rsidRPr="00CC1C11">
        <w:rPr>
          <w:rFonts w:cs="Ebrima"/>
          <w:color w:val="000000" w:themeColor="text1"/>
        </w:rPr>
        <w:t>ፕሮጀክቶች</w:t>
      </w:r>
      <w:r w:rsidRPr="00CC1C11">
        <w:rPr>
          <w:rFonts w:cs="Nyala"/>
          <w:color w:val="000000" w:themeColor="text1"/>
        </w:rPr>
        <w:t xml:space="preserve"> </w:t>
      </w:r>
      <w:r w:rsidRPr="00CC1C11">
        <w:rPr>
          <w:rFonts w:cs="Ebrima"/>
          <w:color w:val="000000" w:themeColor="text1"/>
        </w:rPr>
        <w:t>መለየት</w:t>
      </w:r>
      <w:r w:rsidRPr="00CC1C11">
        <w:rPr>
          <w:rFonts w:cs="Nyala"/>
          <w:color w:val="000000" w:themeColor="text1"/>
        </w:rPr>
        <w:t xml:space="preserve"> </w:t>
      </w:r>
      <w:r w:rsidRPr="00CC1C11">
        <w:rPr>
          <w:rFonts w:cs="Ebrima"/>
          <w:color w:val="000000" w:themeColor="text1"/>
        </w:rPr>
        <w:t>ተችሏል፡፡</w:t>
      </w:r>
      <w:r w:rsidRPr="00CC1C11">
        <w:rPr>
          <w:rFonts w:cs="Nyala"/>
          <w:color w:val="000000" w:themeColor="text1"/>
        </w:rPr>
        <w:t xml:space="preserve"> </w:t>
      </w:r>
    </w:p>
    <w:p w:rsidR="007E3088" w:rsidRPr="000701CC" w:rsidRDefault="00647536" w:rsidP="000701CC">
      <w:pPr>
        <w:pStyle w:val="ListParagraph"/>
        <w:tabs>
          <w:tab w:val="clear" w:pos="506"/>
        </w:tabs>
        <w:ind w:left="540"/>
        <w:rPr>
          <w:rFonts w:cs="Ebrima"/>
          <w:color w:val="000000" w:themeColor="text1"/>
        </w:rPr>
      </w:pPr>
      <w:r w:rsidRPr="00CC1C11">
        <w:rPr>
          <w:rFonts w:cs="Ebrima"/>
          <w:color w:val="000000" w:themeColor="text1"/>
        </w:rPr>
        <w:t>አፈጻጸሙም</w:t>
      </w:r>
      <w:r w:rsidRPr="00CC1C11">
        <w:rPr>
          <w:rFonts w:cs="Nyala"/>
          <w:color w:val="000000" w:themeColor="text1"/>
        </w:rPr>
        <w:t xml:space="preserve"> 74% </w:t>
      </w:r>
      <w:r w:rsidRPr="00CC1C11">
        <w:rPr>
          <w:rFonts w:cs="Ebrima"/>
          <w:color w:val="000000" w:themeColor="text1"/>
        </w:rPr>
        <w:t>ነው፡፡</w:t>
      </w:r>
    </w:p>
    <w:p w:rsidR="00647536" w:rsidRPr="000701CC" w:rsidRDefault="00647536" w:rsidP="00647536">
      <w:pPr>
        <w:spacing w:line="360" w:lineRule="auto"/>
        <w:ind w:left="630"/>
        <w:jc w:val="both"/>
        <w:rPr>
          <w:rFonts w:ascii="Power Geez Unicode1" w:hAnsi="Power Geez Unicode1"/>
          <w:b/>
          <w:color w:val="000000" w:themeColor="text1"/>
          <w:sz w:val="28"/>
          <w:szCs w:val="24"/>
        </w:rPr>
      </w:pPr>
      <w:r w:rsidRPr="000701CC">
        <w:rPr>
          <w:rFonts w:ascii="Power Geez Unicode1" w:hAnsi="Power Geez Unicode1"/>
          <w:b/>
          <w:color w:val="000000" w:themeColor="text1"/>
          <w:sz w:val="28"/>
          <w:szCs w:val="24"/>
        </w:rPr>
        <w:t>በዘርፍ ሲታይ ፡-</w:t>
      </w:r>
    </w:p>
    <w:p w:rsidR="00647536" w:rsidRPr="00CC1C11" w:rsidRDefault="00647536" w:rsidP="00647536">
      <w:pPr>
        <w:pStyle w:val="ListParagraph"/>
        <w:numPr>
          <w:ilvl w:val="0"/>
          <w:numId w:val="21"/>
        </w:numPr>
        <w:tabs>
          <w:tab w:val="clear" w:pos="506"/>
          <w:tab w:val="clear" w:pos="630"/>
        </w:tabs>
        <w:ind w:right="0"/>
        <w:rPr>
          <w:b/>
          <w:color w:val="000000" w:themeColor="text1"/>
        </w:rPr>
      </w:pPr>
      <w:r w:rsidRPr="00CC1C11">
        <w:rPr>
          <w:rFonts w:cs="Nyala"/>
          <w:color w:val="000000" w:themeColor="text1"/>
        </w:rPr>
        <w:lastRenderedPageBreak/>
        <w:t xml:space="preserve">ወደ ምርት የሚገቡ </w:t>
      </w:r>
      <w:r w:rsidRPr="00CC1C11">
        <w:rPr>
          <w:color w:val="000000" w:themeColor="text1"/>
        </w:rPr>
        <w:t xml:space="preserve">ለ256 </w:t>
      </w:r>
      <w:r w:rsidRPr="00CC1C11">
        <w:rPr>
          <w:b/>
          <w:color w:val="000000" w:themeColor="text1"/>
        </w:rPr>
        <w:t xml:space="preserve">የግብርና ፕሮጀክቶችን </w:t>
      </w:r>
      <w:r w:rsidRPr="00CC1C11">
        <w:rPr>
          <w:rFonts w:cs="Nyala"/>
          <w:color w:val="000000" w:themeColor="text1"/>
        </w:rPr>
        <w:t xml:space="preserve">ችግራቸውን መለየት በሚል </w:t>
      </w:r>
      <w:r w:rsidRPr="00CC1C11">
        <w:rPr>
          <w:color w:val="000000" w:themeColor="text1"/>
        </w:rPr>
        <w:t xml:space="preserve">በእቅድ ተይዞ የ240 የግብርና ፕሮጀክቶችን </w:t>
      </w:r>
      <w:r w:rsidRPr="00CC1C11">
        <w:rPr>
          <w:rFonts w:cs="Nyala"/>
          <w:color w:val="000000" w:themeColor="text1"/>
        </w:rPr>
        <w:t>ችግሮች መለየት የተቻለ ሲሆን አፈፃፀሙ 94 %</w:t>
      </w:r>
      <w:r w:rsidRPr="00CC1C11">
        <w:rPr>
          <w:color w:val="000000" w:themeColor="text1"/>
        </w:rPr>
        <w:t xml:space="preserve">ተችሏል፡፡ </w:t>
      </w:r>
    </w:p>
    <w:p w:rsidR="00647536" w:rsidRPr="00CC1C11" w:rsidRDefault="00647536" w:rsidP="00647536">
      <w:pPr>
        <w:pStyle w:val="ListParagraph"/>
        <w:numPr>
          <w:ilvl w:val="0"/>
          <w:numId w:val="21"/>
        </w:numPr>
        <w:tabs>
          <w:tab w:val="clear" w:pos="506"/>
          <w:tab w:val="clear" w:pos="630"/>
          <w:tab w:val="left" w:pos="180"/>
        </w:tabs>
        <w:ind w:right="0"/>
        <w:rPr>
          <w:rFonts w:cs="Nyala"/>
          <w:color w:val="000000" w:themeColor="text1"/>
        </w:rPr>
      </w:pPr>
      <w:r w:rsidRPr="00CC1C11">
        <w:rPr>
          <w:rFonts w:cs="Nyala"/>
          <w:color w:val="000000" w:themeColor="text1"/>
        </w:rPr>
        <w:t xml:space="preserve">ወደ </w:t>
      </w:r>
      <w:r w:rsidRPr="00CC1C11">
        <w:rPr>
          <w:rFonts w:cs="Ebrima"/>
          <w:color w:val="000000" w:themeColor="text1"/>
        </w:rPr>
        <w:t>ምርት</w:t>
      </w:r>
      <w:r w:rsidRPr="00CC1C11">
        <w:rPr>
          <w:rFonts w:cs="Nyala"/>
          <w:color w:val="000000" w:themeColor="text1"/>
        </w:rPr>
        <w:t xml:space="preserve"> </w:t>
      </w:r>
      <w:r w:rsidRPr="00CC1C11">
        <w:rPr>
          <w:rFonts w:cs="Ebrima"/>
          <w:color w:val="000000" w:themeColor="text1"/>
        </w:rPr>
        <w:t>የሚገቡ</w:t>
      </w:r>
      <w:r w:rsidRPr="00CC1C11">
        <w:rPr>
          <w:rFonts w:cs="Nyala"/>
          <w:color w:val="000000" w:themeColor="text1"/>
        </w:rPr>
        <w:t xml:space="preserve"> </w:t>
      </w:r>
      <w:r w:rsidRPr="00CC1C11">
        <w:rPr>
          <w:rFonts w:cs="Ebrima"/>
          <w:color w:val="000000" w:themeColor="text1"/>
        </w:rPr>
        <w:t>ለ</w:t>
      </w:r>
      <w:r w:rsidRPr="00CC1C11">
        <w:rPr>
          <w:color w:val="000000" w:themeColor="text1"/>
        </w:rPr>
        <w:t xml:space="preserve">59 </w:t>
      </w:r>
      <w:r w:rsidRPr="00CC1C11">
        <w:rPr>
          <w:rFonts w:cs="Ebrima"/>
          <w:b/>
          <w:color w:val="000000" w:themeColor="text1"/>
        </w:rPr>
        <w:t>የአበባ፣አትክልት</w:t>
      </w:r>
      <w:r w:rsidRPr="00CC1C11">
        <w:rPr>
          <w:b/>
          <w:color w:val="000000" w:themeColor="text1"/>
        </w:rPr>
        <w:t xml:space="preserve"> </w:t>
      </w:r>
      <w:r w:rsidRPr="00CC1C11">
        <w:rPr>
          <w:rFonts w:cs="Ebrima"/>
          <w:b/>
          <w:color w:val="000000" w:themeColor="text1"/>
        </w:rPr>
        <w:t>እና</w:t>
      </w:r>
      <w:r w:rsidRPr="00CC1C11">
        <w:rPr>
          <w:b/>
          <w:color w:val="000000" w:themeColor="text1"/>
        </w:rPr>
        <w:t xml:space="preserve"> </w:t>
      </w:r>
      <w:r w:rsidRPr="00CC1C11">
        <w:rPr>
          <w:rFonts w:cs="Ebrima"/>
          <w:b/>
          <w:color w:val="000000" w:themeColor="text1"/>
        </w:rPr>
        <w:t>እጸጣእም</w:t>
      </w:r>
      <w:r w:rsidRPr="00CC1C11">
        <w:rPr>
          <w:b/>
          <w:color w:val="000000" w:themeColor="text1"/>
        </w:rPr>
        <w:t xml:space="preserve"> </w:t>
      </w:r>
      <w:r w:rsidRPr="00CC1C11">
        <w:rPr>
          <w:rFonts w:cs="Ebrima"/>
          <w:b/>
          <w:color w:val="000000" w:themeColor="text1"/>
        </w:rPr>
        <w:t>ፕሮጀክቶች</w:t>
      </w:r>
      <w:r w:rsidRPr="00CC1C11">
        <w:rPr>
          <w:b/>
          <w:color w:val="000000" w:themeColor="text1"/>
        </w:rPr>
        <w:t xml:space="preserve"> </w:t>
      </w:r>
      <w:r w:rsidRPr="00CC1C11">
        <w:rPr>
          <w:rFonts w:cs="Ebrima"/>
          <w:color w:val="000000" w:themeColor="text1"/>
        </w:rPr>
        <w:t>ችግራቸውን</w:t>
      </w:r>
      <w:r w:rsidRPr="00CC1C11">
        <w:rPr>
          <w:rFonts w:cs="Nyala"/>
          <w:color w:val="000000" w:themeColor="text1"/>
        </w:rPr>
        <w:t xml:space="preserve"> </w:t>
      </w:r>
      <w:r w:rsidRPr="00CC1C11">
        <w:rPr>
          <w:rFonts w:cs="Ebrima"/>
          <w:color w:val="000000" w:themeColor="text1"/>
        </w:rPr>
        <w:t>መለየት</w:t>
      </w:r>
      <w:r w:rsidRPr="00CC1C11">
        <w:rPr>
          <w:rFonts w:cs="Nyala"/>
          <w:color w:val="000000" w:themeColor="text1"/>
        </w:rPr>
        <w:t xml:space="preserve"> </w:t>
      </w:r>
      <w:r w:rsidRPr="00CC1C11">
        <w:rPr>
          <w:rFonts w:cs="Ebrima"/>
          <w:color w:val="000000" w:themeColor="text1"/>
        </w:rPr>
        <w:t>በሚል</w:t>
      </w:r>
      <w:r w:rsidRPr="00CC1C11">
        <w:rPr>
          <w:rFonts w:cs="Nyala"/>
          <w:color w:val="000000" w:themeColor="text1"/>
        </w:rPr>
        <w:t xml:space="preserve"> </w:t>
      </w:r>
      <w:r w:rsidRPr="00CC1C11">
        <w:rPr>
          <w:rFonts w:cs="Ebrima"/>
          <w:color w:val="000000" w:themeColor="text1"/>
        </w:rPr>
        <w:t>በእቅድ</w:t>
      </w:r>
      <w:r w:rsidRPr="00CC1C11">
        <w:rPr>
          <w:color w:val="000000" w:themeColor="text1"/>
        </w:rPr>
        <w:t xml:space="preserve"> </w:t>
      </w:r>
      <w:r w:rsidRPr="00CC1C11">
        <w:rPr>
          <w:rFonts w:cs="Ebrima"/>
          <w:color w:val="000000" w:themeColor="text1"/>
        </w:rPr>
        <w:t>ተይዞ</w:t>
      </w:r>
      <w:r w:rsidRPr="00CC1C11">
        <w:rPr>
          <w:color w:val="000000" w:themeColor="text1"/>
        </w:rPr>
        <w:t xml:space="preserve"> </w:t>
      </w:r>
      <w:r w:rsidRPr="00CC1C11">
        <w:rPr>
          <w:rFonts w:cs="Ebrima"/>
          <w:color w:val="000000" w:themeColor="text1"/>
        </w:rPr>
        <w:t>የ</w:t>
      </w:r>
      <w:r w:rsidRPr="00CC1C11">
        <w:rPr>
          <w:color w:val="000000" w:themeColor="text1"/>
        </w:rPr>
        <w:t xml:space="preserve"> 52 </w:t>
      </w:r>
      <w:r w:rsidRPr="00CC1C11">
        <w:rPr>
          <w:rFonts w:cs="Ebrima"/>
          <w:color w:val="000000" w:themeColor="text1"/>
        </w:rPr>
        <w:t>ፕሮጀክቶችን</w:t>
      </w:r>
      <w:r w:rsidRPr="00CC1C11">
        <w:rPr>
          <w:color w:val="000000" w:themeColor="text1"/>
        </w:rPr>
        <w:t xml:space="preserve"> </w:t>
      </w:r>
      <w:r w:rsidRPr="00CC1C11">
        <w:rPr>
          <w:rFonts w:cs="Ebrima"/>
          <w:color w:val="000000" w:themeColor="text1"/>
        </w:rPr>
        <w:t>ችግሮች</w:t>
      </w:r>
      <w:r w:rsidRPr="00CC1C11">
        <w:rPr>
          <w:rFonts w:cs="Nyala"/>
          <w:color w:val="000000" w:themeColor="text1"/>
        </w:rPr>
        <w:t xml:space="preserve"> </w:t>
      </w:r>
      <w:r w:rsidRPr="00CC1C11">
        <w:rPr>
          <w:rFonts w:cs="Ebrima"/>
          <w:color w:val="000000" w:themeColor="text1"/>
        </w:rPr>
        <w:t>መለየት</w:t>
      </w:r>
      <w:r w:rsidRPr="00CC1C11">
        <w:rPr>
          <w:rFonts w:cs="Nyala"/>
          <w:color w:val="000000" w:themeColor="text1"/>
        </w:rPr>
        <w:t xml:space="preserve"> የተቻለ ሲሆን አፈፃፀሙ 88% </w:t>
      </w:r>
      <w:r w:rsidRPr="00CC1C11">
        <w:rPr>
          <w:rFonts w:cs="Ebrima"/>
          <w:color w:val="000000" w:themeColor="text1"/>
        </w:rPr>
        <w:t>ነው፡፡</w:t>
      </w:r>
      <w:r w:rsidRPr="00CC1C11">
        <w:rPr>
          <w:color w:val="000000" w:themeColor="text1"/>
        </w:rPr>
        <w:t xml:space="preserve"> </w:t>
      </w:r>
    </w:p>
    <w:p w:rsidR="00647536" w:rsidRPr="00CC1C11" w:rsidRDefault="00647536" w:rsidP="00647536">
      <w:pPr>
        <w:pStyle w:val="ListParagraph"/>
        <w:numPr>
          <w:ilvl w:val="0"/>
          <w:numId w:val="21"/>
        </w:numPr>
        <w:tabs>
          <w:tab w:val="clear" w:pos="506"/>
          <w:tab w:val="clear" w:pos="630"/>
        </w:tabs>
        <w:ind w:right="0"/>
        <w:rPr>
          <w:color w:val="000000" w:themeColor="text1"/>
        </w:rPr>
      </w:pPr>
      <w:r w:rsidRPr="00CC1C11">
        <w:rPr>
          <w:rFonts w:cs="Nyala"/>
          <w:color w:val="000000" w:themeColor="text1"/>
        </w:rPr>
        <w:t xml:space="preserve">ወደ ምርት የሚገቡ </w:t>
      </w:r>
      <w:r w:rsidRPr="00CC1C11">
        <w:rPr>
          <w:color w:val="000000" w:themeColor="text1"/>
        </w:rPr>
        <w:t>ለ1054</w:t>
      </w:r>
      <w:r w:rsidRPr="00CC1C11">
        <w:rPr>
          <w:b/>
          <w:color w:val="000000" w:themeColor="text1"/>
        </w:rPr>
        <w:t xml:space="preserve"> የአገልግሎት ሰጭ ፕሮጀክቶችን</w:t>
      </w:r>
      <w:r w:rsidRPr="00CC1C11">
        <w:rPr>
          <w:rFonts w:cs="Nyala"/>
          <w:b/>
          <w:color w:val="000000" w:themeColor="text1"/>
        </w:rPr>
        <w:t xml:space="preserve"> </w:t>
      </w:r>
      <w:r w:rsidRPr="00CC1C11">
        <w:rPr>
          <w:rFonts w:cs="Nyala"/>
          <w:color w:val="000000" w:themeColor="text1"/>
        </w:rPr>
        <w:t xml:space="preserve">ችግራቸውን በሚል መለየት </w:t>
      </w:r>
      <w:r w:rsidRPr="00CC1C11">
        <w:rPr>
          <w:color w:val="000000" w:themeColor="text1"/>
        </w:rPr>
        <w:t>በእቅድ ተይዞ የ721ፕሮጀክቶችን</w:t>
      </w:r>
      <w:r w:rsidRPr="00CC1C11">
        <w:rPr>
          <w:rFonts w:cs="Nyala"/>
          <w:color w:val="000000" w:themeColor="text1"/>
        </w:rPr>
        <w:t xml:space="preserve"> ችግሮች መለየት የተቻለ ሲሆን አፈፃፀሙ 68 %</w:t>
      </w:r>
      <w:r w:rsidRPr="00CC1C11">
        <w:rPr>
          <w:color w:val="000000" w:themeColor="text1"/>
        </w:rPr>
        <w:t xml:space="preserve">ነው፡፡ </w:t>
      </w:r>
    </w:p>
    <w:p w:rsidR="005C6915" w:rsidRPr="00103257" w:rsidRDefault="00647536" w:rsidP="00103257">
      <w:pPr>
        <w:pStyle w:val="ListParagraph"/>
        <w:ind w:left="1440"/>
        <w:rPr>
          <w:color w:val="000000" w:themeColor="text1"/>
        </w:rPr>
      </w:pPr>
      <w:r w:rsidRPr="00CC1C11">
        <w:rPr>
          <w:color w:val="000000" w:themeColor="text1"/>
        </w:rPr>
        <w:t>በአጠቃላይ በሁሉም ዘርፎች ወደ ምርት/አገልግሎት እንዲገቡ ፕሮጀክቶችን ያሉባቸውን ችግር በመለየት ረገድ አፈፃፀማውን በማሳደግ  የፕሮጀክቶችን ችግር ለይቶ አስፈላጊውን ድጋፍ እና ክትትል ማድረግ ያስፈልጋል ፡፡ ነገር ግን ባለድረሻ አካት ጋር ተቀናጅቶ በመፍታት በኩል የተሰራው ስራ አጥጋቢ ባለመሆኑ ወደፊት በምናከናውናቸው ተግባራት የዕቅድ አካል አድርጎ ሰፊ ስራ መስራት የሚጠይቅ ይሆናል፡</w:t>
      </w:r>
    </w:p>
    <w:p w:rsidR="00DB402D" w:rsidRPr="00CC1C11" w:rsidRDefault="00A72819" w:rsidP="00A610A9">
      <w:pPr>
        <w:rPr>
          <w:rFonts w:ascii="Power Geez Unicode1" w:hAnsi="Power Geez Unicode1" w:cs="Ebrima"/>
          <w:b/>
          <w:sz w:val="24"/>
          <w:szCs w:val="24"/>
        </w:rPr>
      </w:pPr>
      <w:r w:rsidRPr="00CC1C11">
        <w:rPr>
          <w:rFonts w:ascii="Power Geez Unicode1" w:hAnsi="Power Geez Unicode1" w:cs="Nyala"/>
          <w:b/>
          <w:sz w:val="24"/>
          <w:szCs w:val="24"/>
        </w:rPr>
        <w:t xml:space="preserve">ወደ </w:t>
      </w:r>
      <w:r w:rsidRPr="00CC1C11">
        <w:rPr>
          <w:rFonts w:ascii="Power Geez Unicode1" w:hAnsi="Power Geez Unicode1" w:cs="Ebrima"/>
          <w:b/>
          <w:sz w:val="24"/>
          <w:szCs w:val="24"/>
        </w:rPr>
        <w:t>ምርት</w:t>
      </w:r>
      <w:r w:rsidRPr="00CC1C11">
        <w:rPr>
          <w:rFonts w:ascii="Power Geez Unicode1" w:hAnsi="Power Geez Unicode1" w:cs="Nyala"/>
          <w:b/>
          <w:sz w:val="24"/>
          <w:szCs w:val="24"/>
        </w:rPr>
        <w:t>/</w:t>
      </w:r>
      <w:r w:rsidRPr="00CC1C11">
        <w:rPr>
          <w:rFonts w:ascii="Power Geez Unicode1" w:hAnsi="Power Geez Unicode1" w:cs="Ebrima"/>
          <w:b/>
          <w:sz w:val="24"/>
          <w:szCs w:val="24"/>
        </w:rPr>
        <w:t xml:space="preserve">አገልግሎት የሚገቡትን ፕሮጀክቶችን ችግር መለየት </w:t>
      </w:r>
      <w:r w:rsidR="00151313">
        <w:rPr>
          <w:rFonts w:ascii="Power Geez Unicode1" w:hAnsi="Power Geez Unicode1" w:cs="Ebrima"/>
          <w:b/>
          <w:sz w:val="24"/>
          <w:szCs w:val="24"/>
        </w:rPr>
        <w:t>በዞን</w:t>
      </w:r>
      <w:r w:rsidRPr="00CC1C11">
        <w:rPr>
          <w:rFonts w:ascii="Power Geez Unicode1" w:hAnsi="Power Geez Unicode1" w:cs="Ebrima"/>
          <w:b/>
          <w:sz w:val="24"/>
          <w:szCs w:val="24"/>
        </w:rPr>
        <w:t xml:space="preserve"> ድርሻ </w:t>
      </w:r>
    </w:p>
    <w:tbl>
      <w:tblPr>
        <w:tblW w:w="9880" w:type="dxa"/>
        <w:tblInd w:w="91" w:type="dxa"/>
        <w:tblLook w:val="04A0"/>
      </w:tblPr>
      <w:tblGrid>
        <w:gridCol w:w="1271"/>
        <w:gridCol w:w="929"/>
        <w:gridCol w:w="953"/>
        <w:gridCol w:w="1023"/>
        <w:gridCol w:w="930"/>
        <w:gridCol w:w="953"/>
        <w:gridCol w:w="915"/>
        <w:gridCol w:w="930"/>
        <w:gridCol w:w="953"/>
        <w:gridCol w:w="1023"/>
      </w:tblGrid>
      <w:tr w:rsidR="00952FD6" w:rsidRPr="00CC1C11" w:rsidTr="00952FD6">
        <w:trPr>
          <w:trHeight w:val="330"/>
        </w:trPr>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center"/>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ወረዳ / ከ/አስ/</w:t>
            </w:r>
          </w:p>
        </w:tc>
        <w:tc>
          <w:tcPr>
            <w:tcW w:w="8640" w:type="dxa"/>
            <w:gridSpan w:val="9"/>
            <w:tcBorders>
              <w:top w:val="single" w:sz="8" w:space="0" w:color="000000"/>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 xml:space="preserve">              በዘርፍ</w:t>
            </w:r>
          </w:p>
        </w:tc>
      </w:tr>
      <w:tr w:rsidR="00952FD6" w:rsidRPr="00CC1C11" w:rsidTr="00952FD6">
        <w:trPr>
          <w:trHeight w:val="330"/>
        </w:trPr>
        <w:tc>
          <w:tcPr>
            <w:tcW w:w="1240" w:type="dxa"/>
            <w:vMerge/>
            <w:tcBorders>
              <w:top w:val="single" w:sz="8" w:space="0" w:color="000000"/>
              <w:left w:val="single" w:sz="8" w:space="0" w:color="000000"/>
              <w:bottom w:val="single" w:sz="8" w:space="0" w:color="000000"/>
              <w:right w:val="single" w:sz="8" w:space="0" w:color="000000"/>
            </w:tcBorders>
            <w:vAlign w:val="center"/>
            <w:hideMark/>
          </w:tcPr>
          <w:p w:rsidR="00952FD6" w:rsidRPr="00CC1C11" w:rsidRDefault="00952FD6" w:rsidP="00952FD6">
            <w:pPr>
              <w:spacing w:after="0" w:line="240" w:lineRule="auto"/>
              <w:rPr>
                <w:rFonts w:ascii="Power Geez Unicode1" w:eastAsia="Times New Roman" w:hAnsi="Power Geez Unicode1" w:cs="Calibri"/>
                <w:iCs/>
                <w:color w:val="000000"/>
                <w:sz w:val="24"/>
                <w:szCs w:val="24"/>
              </w:rPr>
            </w:pPr>
          </w:p>
        </w:tc>
        <w:tc>
          <w:tcPr>
            <w:tcW w:w="2880" w:type="dxa"/>
            <w:gridSpan w:val="3"/>
            <w:tcBorders>
              <w:top w:val="single" w:sz="8" w:space="0" w:color="000000"/>
              <w:left w:val="nil"/>
              <w:bottom w:val="single" w:sz="8" w:space="0" w:color="auto"/>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በግብርና ዘርፍ</w:t>
            </w:r>
          </w:p>
        </w:tc>
        <w:tc>
          <w:tcPr>
            <w:tcW w:w="2880" w:type="dxa"/>
            <w:gridSpan w:val="3"/>
            <w:tcBorders>
              <w:top w:val="single" w:sz="8" w:space="0" w:color="000000"/>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 xml:space="preserve">በአገልግሎት ዘርፍ </w:t>
            </w:r>
          </w:p>
        </w:tc>
        <w:tc>
          <w:tcPr>
            <w:tcW w:w="2880" w:type="dxa"/>
            <w:gridSpan w:val="3"/>
            <w:tcBorders>
              <w:top w:val="single" w:sz="8" w:space="0" w:color="000000"/>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በአበባና አትክልት</w:t>
            </w:r>
          </w:p>
        </w:tc>
      </w:tr>
      <w:tr w:rsidR="00952FD6" w:rsidRPr="00CC1C11" w:rsidTr="00952FD6">
        <w:trPr>
          <w:trHeight w:val="390"/>
        </w:trPr>
        <w:tc>
          <w:tcPr>
            <w:tcW w:w="1240" w:type="dxa"/>
            <w:vMerge/>
            <w:tcBorders>
              <w:top w:val="single" w:sz="8" w:space="0" w:color="000000"/>
              <w:left w:val="single" w:sz="8" w:space="0" w:color="000000"/>
              <w:bottom w:val="single" w:sz="8" w:space="0" w:color="000000"/>
              <w:right w:val="single" w:sz="8" w:space="0" w:color="000000"/>
            </w:tcBorders>
            <w:vAlign w:val="center"/>
            <w:hideMark/>
          </w:tcPr>
          <w:p w:rsidR="00952FD6" w:rsidRPr="00CC1C11" w:rsidRDefault="00952FD6" w:rsidP="00952FD6">
            <w:pPr>
              <w:spacing w:after="0" w:line="240" w:lineRule="auto"/>
              <w:rPr>
                <w:rFonts w:ascii="Power Geez Unicode1" w:eastAsia="Times New Roman" w:hAnsi="Power Geez Unicode1" w:cs="Calibri"/>
                <w:iCs/>
                <w:color w:val="000000"/>
                <w:sz w:val="24"/>
                <w:szCs w:val="24"/>
              </w:rPr>
            </w:pP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አፈፃፀም</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እቅድ</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ክንውን</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አፈፃፀም</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ሰ/ሽዋ</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96</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952FD6" w:rsidRPr="00CC1C11" w:rsidTr="00952FD6">
        <w:trPr>
          <w:trHeight w:val="39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ምስ/ጎጃም</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86</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43</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42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ምዕ/ጎጃም</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67</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54</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94</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አዊ</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37</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84</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Ebrima"/>
                <w:bCs/>
                <w:iCs/>
                <w:color w:val="000000"/>
                <w:sz w:val="24"/>
                <w:szCs w:val="24"/>
              </w:rPr>
              <w:t>ደ/ወሎ</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25</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56</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46</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27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ደ/ጎንደር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16</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29</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ሰ/ወሎ</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19</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75</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109</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27</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14</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75"/>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ማዕ/ጎንደር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63</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134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ደሴ</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75"/>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ሰ/ጎንደር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96</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31</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405"/>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ምዕ/ጎንደር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35</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17</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ኦሮሞ</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29</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92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405"/>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lastRenderedPageBreak/>
              <w:t>ዋግኽምራ</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26</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19</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ባህርዳር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86</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69</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43</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62</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ጎንደር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55</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37</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60</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4</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0</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ደ/ማርቆስ</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10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952FD6" w:rsidRPr="00CC1C11" w:rsidTr="00952FD6">
        <w:trPr>
          <w:trHeight w:val="36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ደ/ብርሃን</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952FD6" w:rsidRPr="00CC1C11" w:rsidTr="00952FD6">
        <w:trPr>
          <w:trHeight w:val="42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ኮምቦልቻ</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ቢሮው</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r>
      <w:tr w:rsidR="00952FD6" w:rsidRPr="00CC1C11" w:rsidTr="00952FD6">
        <w:trPr>
          <w:trHeight w:val="330"/>
        </w:trPr>
        <w:tc>
          <w:tcPr>
            <w:tcW w:w="1240" w:type="dxa"/>
            <w:tcBorders>
              <w:top w:val="nil"/>
              <w:left w:val="single" w:sz="8" w:space="0" w:color="000000"/>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b/>
                <w:bCs/>
                <w:iCs/>
                <w:color w:val="000000"/>
                <w:sz w:val="24"/>
                <w:szCs w:val="24"/>
              </w:rPr>
            </w:pPr>
            <w:r w:rsidRPr="00CC1C11">
              <w:rPr>
                <w:rFonts w:ascii="Power Geez Unicode1" w:eastAsia="Times New Roman" w:hAnsi="Power Geez Unicode1" w:cs="Calibri"/>
                <w:b/>
                <w:bCs/>
                <w:iCs/>
                <w:color w:val="000000"/>
                <w:sz w:val="24"/>
                <w:szCs w:val="24"/>
              </w:rPr>
              <w:t>ድምር</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240</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721</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auto"/>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Power Geez Unicode1" w:eastAsia="Times New Roman" w:hAnsi="Power Geez Unicode1" w:cs="Calibri"/>
                <w:iCs/>
                <w:color w:val="000000"/>
                <w:sz w:val="24"/>
                <w:szCs w:val="24"/>
              </w:rPr>
              <w:t>52</w:t>
            </w:r>
          </w:p>
        </w:tc>
        <w:tc>
          <w:tcPr>
            <w:tcW w:w="960" w:type="dxa"/>
            <w:tcBorders>
              <w:top w:val="nil"/>
              <w:left w:val="nil"/>
              <w:bottom w:val="single" w:sz="8" w:space="0" w:color="000000"/>
              <w:right w:val="single" w:sz="8" w:space="0" w:color="000000"/>
            </w:tcBorders>
            <w:shd w:val="clear" w:color="auto" w:fill="auto"/>
            <w:hideMark/>
          </w:tcPr>
          <w:p w:rsidR="00952FD6" w:rsidRPr="00CC1C11" w:rsidRDefault="00952FD6" w:rsidP="00952FD6">
            <w:pPr>
              <w:spacing w:after="0" w:line="240" w:lineRule="auto"/>
              <w:jc w:val="both"/>
              <w:rPr>
                <w:rFonts w:ascii="Power Geez Unicode1" w:eastAsia="Times New Roman" w:hAnsi="Power Geez Unicode1" w:cs="Calibri"/>
                <w:iCs/>
                <w:color w:val="000000"/>
                <w:sz w:val="24"/>
                <w:szCs w:val="24"/>
              </w:rPr>
            </w:pPr>
            <w:r w:rsidRPr="00CC1C11">
              <w:rPr>
                <w:rFonts w:ascii="Times New Roman" w:eastAsia="Times New Roman" w:hAnsi="Times New Roman" w:cs="Times New Roman"/>
                <w:iCs/>
                <w:color w:val="000000"/>
                <w:sz w:val="24"/>
                <w:szCs w:val="24"/>
              </w:rPr>
              <w:t> </w:t>
            </w:r>
          </w:p>
        </w:tc>
      </w:tr>
    </w:tbl>
    <w:p w:rsidR="00952FD6" w:rsidRPr="00CC1C11" w:rsidRDefault="00952FD6">
      <w:pPr>
        <w:pStyle w:val="ListParagraph"/>
        <w:ind w:left="1440"/>
        <w:rPr>
          <w:rFonts w:cs="Ebrima"/>
          <w:b/>
        </w:rPr>
      </w:pPr>
    </w:p>
    <w:p w:rsidR="00DB402D" w:rsidRPr="00CC1C11" w:rsidRDefault="00A72819">
      <w:pPr>
        <w:pStyle w:val="ListParagraph"/>
        <w:ind w:left="360"/>
        <w:rPr>
          <w:rFonts w:cs="Nyala"/>
          <w:b/>
        </w:rPr>
      </w:pPr>
      <w:r w:rsidRPr="00CC1C11">
        <w:rPr>
          <w:rFonts w:cs="Nyala"/>
          <w:b/>
        </w:rPr>
        <w:t xml:space="preserve">6.4.2. </w:t>
      </w:r>
      <w:r w:rsidRPr="00CC1C11">
        <w:rPr>
          <w:b/>
        </w:rPr>
        <w:t>የግብርናና የአገልግሎት ሰጭ የኢንቨስትመንት ፕሮጀክቶችን ችግር በመፍታት 70% ወደ ምርት/ አገልግሎት ማስገባት፤</w:t>
      </w:r>
    </w:p>
    <w:p w:rsidR="00151313" w:rsidRPr="00103257" w:rsidRDefault="00A72819" w:rsidP="00103257">
      <w:pPr>
        <w:pStyle w:val="ListParagraph"/>
        <w:ind w:left="450"/>
      </w:pPr>
      <w:r w:rsidRPr="00CC1C11">
        <w:rPr>
          <w:rFonts w:cs="Nyala"/>
        </w:rPr>
        <w:t xml:space="preserve">ወደ ምርት የሚገቡ 764 የኢንቨስትምንት ዘርፍ </w:t>
      </w:r>
      <w:r w:rsidRPr="00CC1C11">
        <w:t xml:space="preserve">ፕሮጀክቶች የመሬት እና ሌሎች መሰረተ ልማት ችግር እንዲፈታላቸው ማድረግ በሚል በእቅድ ተይዞ </w:t>
      </w:r>
      <w:r w:rsidR="000B2430" w:rsidRPr="00CC1C11">
        <w:t>በበጀት ዓመቱ</w:t>
      </w:r>
      <w:r w:rsidRPr="00CC1C11">
        <w:t xml:space="preserve"> የ</w:t>
      </w:r>
      <w:r w:rsidR="0088002C" w:rsidRPr="00CC1C11">
        <w:t>38</w:t>
      </w:r>
      <w:r w:rsidR="002264F1" w:rsidRPr="00CC1C11">
        <w:t>8</w:t>
      </w:r>
      <w:r w:rsidRPr="00CC1C11">
        <w:t xml:space="preserve"> </w:t>
      </w:r>
      <w:r w:rsidR="00A930C6">
        <w:t xml:space="preserve">ነባር </w:t>
      </w:r>
      <w:r w:rsidRPr="00CC1C11">
        <w:t>ፕሮጀክቶች</w:t>
      </w:r>
      <w:r w:rsidR="00A930C6">
        <w:t>ን ጨም</w:t>
      </w:r>
      <w:proofErr w:type="gramStart"/>
      <w:r w:rsidR="00A930C6">
        <w:t xml:space="preserve">ሮ </w:t>
      </w:r>
      <w:r w:rsidRPr="00CC1C11">
        <w:t xml:space="preserve"> የ</w:t>
      </w:r>
      <w:proofErr w:type="gramEnd"/>
      <w:r w:rsidRPr="00CC1C11">
        <w:t>መሬት ችግር ፣የ</w:t>
      </w:r>
      <w:r w:rsidR="0088002C" w:rsidRPr="00CC1C11">
        <w:t>224</w:t>
      </w:r>
      <w:r w:rsidRPr="00CC1C11">
        <w:t xml:space="preserve"> ፕሮጀክት የመብራት፣ የ</w:t>
      </w:r>
      <w:r w:rsidR="0088002C" w:rsidRPr="00CC1C11">
        <w:t>68</w:t>
      </w:r>
      <w:r w:rsidRPr="00CC1C11">
        <w:t xml:space="preserve"> ፕሮጀክቶች የመንገድ፣ የ</w:t>
      </w:r>
      <w:r w:rsidR="0088002C" w:rsidRPr="00CC1C11">
        <w:t>80</w:t>
      </w:r>
      <w:r w:rsidRPr="00CC1C11">
        <w:t xml:space="preserve"> ፕሮጀክት የውሃ እና የ</w:t>
      </w:r>
      <w:r w:rsidR="0088002C" w:rsidRPr="00CC1C11">
        <w:t>53</w:t>
      </w:r>
      <w:r w:rsidRPr="00CC1C11">
        <w:t xml:space="preserve"> ፕሮጀክቶች የቴሌ ችግር</w:t>
      </w:r>
      <w:r w:rsidR="0088002C" w:rsidRPr="00CC1C11">
        <w:t xml:space="preserve"> </w:t>
      </w:r>
      <w:r w:rsidRPr="00CC1C11">
        <w:t>መፍታት ተችሏል ፡፡</w:t>
      </w:r>
    </w:p>
    <w:p w:rsidR="00DB402D" w:rsidRPr="00CC1C11" w:rsidRDefault="00A72819">
      <w:pPr>
        <w:rPr>
          <w:rFonts w:ascii="Power Geez Unicode1" w:hAnsi="Power Geez Unicode1" w:cs="Nyala"/>
          <w:b/>
          <w:sz w:val="24"/>
          <w:szCs w:val="24"/>
        </w:rPr>
      </w:pPr>
      <w:r w:rsidRPr="00CC1C11">
        <w:rPr>
          <w:rFonts w:ascii="Power Geez Unicode1" w:hAnsi="Power Geez Unicode1" w:cs="Nyala"/>
          <w:b/>
          <w:sz w:val="24"/>
          <w:szCs w:val="24"/>
        </w:rPr>
        <w:t xml:space="preserve">በዘርፍ </w:t>
      </w:r>
      <w:r w:rsidRPr="00CC1C11">
        <w:rPr>
          <w:rFonts w:ascii="Power Geez Unicode1" w:hAnsi="Power Geez Unicode1" w:cs="Ebrima"/>
          <w:b/>
          <w:sz w:val="24"/>
          <w:szCs w:val="24"/>
        </w:rPr>
        <w:t>ሲታይ</w:t>
      </w:r>
    </w:p>
    <w:p w:rsidR="00DB402D" w:rsidRPr="00CC1C11" w:rsidRDefault="00A72819">
      <w:pPr>
        <w:pStyle w:val="ListParagraph"/>
        <w:numPr>
          <w:ilvl w:val="3"/>
          <w:numId w:val="22"/>
        </w:numPr>
        <w:rPr>
          <w:rFonts w:cs="Nyala"/>
        </w:rPr>
      </w:pPr>
      <w:r w:rsidRPr="00CC1C11">
        <w:rPr>
          <w:rFonts w:cs="Nyala"/>
        </w:rPr>
        <w:t xml:space="preserve">ወደ ምርት የሚገቡ 179 </w:t>
      </w:r>
      <w:r w:rsidRPr="00CC1C11">
        <w:t xml:space="preserve">የግብርና ፕሮጀክቶች የመሬት እና ሌሎች መሰረተ ልማት ችግር እንዲፈታላቸው ማድረግ በሚል በእቅድ ተይዞ </w:t>
      </w:r>
      <w:r w:rsidR="0088002C" w:rsidRPr="00CC1C11">
        <w:t>በበጀት ዓመቱ</w:t>
      </w:r>
      <w:r w:rsidRPr="00CC1C11">
        <w:t xml:space="preserve"> የ</w:t>
      </w:r>
      <w:r w:rsidR="00410B8C" w:rsidRPr="00CC1C11">
        <w:t xml:space="preserve"> 40 </w:t>
      </w:r>
      <w:r w:rsidRPr="00CC1C11">
        <w:t>የግብርና ፕሮጀክቶች የመሬት ችግር ፣</w:t>
      </w:r>
      <w:r w:rsidR="0088002C" w:rsidRPr="00CC1C11">
        <w:t>111</w:t>
      </w:r>
      <w:r w:rsidRPr="00CC1C11">
        <w:t xml:space="preserve"> የግብርና ፕሮጀክት የመብራት፣</w:t>
      </w:r>
      <w:r w:rsidR="00CE1071" w:rsidRPr="00CC1C11">
        <w:t xml:space="preserve"> 3</w:t>
      </w:r>
      <w:r w:rsidRPr="00CC1C11">
        <w:t xml:space="preserve"> የቴሌ፣</w:t>
      </w:r>
      <w:r w:rsidR="00CE1071" w:rsidRPr="00CC1C11">
        <w:t xml:space="preserve"> 7</w:t>
      </w:r>
      <w:r w:rsidRPr="00CC1C11">
        <w:t xml:space="preserve"> ግብርና ፕሮጀክት የመንገድ፣</w:t>
      </w:r>
      <w:r w:rsidR="00CE1071" w:rsidRPr="00CC1C11">
        <w:t xml:space="preserve"> 15</w:t>
      </w:r>
      <w:r w:rsidRPr="00CC1C11">
        <w:t xml:space="preserve"> የግብርና ፕሮጀክት የውሃ  በድምሩ</w:t>
      </w:r>
      <w:r w:rsidR="00CE1071" w:rsidRPr="00CC1C11">
        <w:t xml:space="preserve"> 176</w:t>
      </w:r>
      <w:r w:rsidRPr="00CC1C11">
        <w:t xml:space="preserve"> ፕሮጀክቶች  ችግር ተፈቷል፡፡</w:t>
      </w:r>
    </w:p>
    <w:p w:rsidR="00DB402D" w:rsidRPr="00CC1C11" w:rsidRDefault="00671652">
      <w:pPr>
        <w:rPr>
          <w:rFonts w:ascii="Power Geez Unicode1" w:hAnsi="Power Geez Unicode1"/>
          <w:b/>
          <w:sz w:val="24"/>
          <w:szCs w:val="24"/>
        </w:rPr>
      </w:pPr>
      <w:r>
        <w:rPr>
          <w:rFonts w:ascii="Power Geez Unicode1" w:hAnsi="Power Geez Unicode1" w:cs="Ebrima"/>
          <w:b/>
          <w:sz w:val="24"/>
          <w:szCs w:val="24"/>
        </w:rPr>
        <w:t xml:space="preserve">     </w:t>
      </w:r>
      <w:r w:rsidR="00A72819" w:rsidRPr="00CC1C11">
        <w:rPr>
          <w:rFonts w:ascii="Power Geez Unicode1" w:hAnsi="Power Geez Unicode1" w:cs="Ebrima"/>
          <w:b/>
          <w:sz w:val="24"/>
          <w:szCs w:val="24"/>
        </w:rPr>
        <w:t>ከዞን</w:t>
      </w:r>
      <w:r w:rsidR="00AE1068"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አፈጻጸም</w:t>
      </w:r>
      <w:r w:rsidR="00AE1068"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አንጻር</w:t>
      </w:r>
      <w:r w:rsidR="00AE1068" w:rsidRPr="00CC1C11">
        <w:rPr>
          <w:rFonts w:ascii="Power Geez Unicode1" w:hAnsi="Power Geez Unicode1" w:cs="Ebrima"/>
          <w:b/>
          <w:sz w:val="24"/>
          <w:szCs w:val="24"/>
        </w:rPr>
        <w:t xml:space="preserve"> </w:t>
      </w:r>
      <w:r w:rsidR="00A72819" w:rsidRPr="00CC1C11">
        <w:rPr>
          <w:rFonts w:ascii="Power Geez Unicode1" w:hAnsi="Power Geez Unicode1" w:cs="Ebrima"/>
          <w:b/>
          <w:sz w:val="24"/>
          <w:szCs w:val="24"/>
        </w:rPr>
        <w:t>ሲታይ፡</w:t>
      </w:r>
      <w:r w:rsidR="00A72819" w:rsidRPr="00CC1C11">
        <w:rPr>
          <w:rFonts w:ascii="Power Geez Unicode1" w:hAnsi="Power Geez Unicode1"/>
          <w:b/>
          <w:sz w:val="24"/>
          <w:szCs w:val="24"/>
        </w:rPr>
        <w:t xml:space="preserve">- </w:t>
      </w:r>
    </w:p>
    <w:p w:rsidR="00CE1071" w:rsidRPr="00CC1C11" w:rsidRDefault="00CE1071" w:rsidP="00CE1071">
      <w:pPr>
        <w:pStyle w:val="ListParagraph"/>
        <w:numPr>
          <w:ilvl w:val="0"/>
          <w:numId w:val="23"/>
        </w:numPr>
        <w:rPr>
          <w:rFonts w:cs="Nyala"/>
        </w:rPr>
      </w:pPr>
      <w:r w:rsidRPr="00CC1C11">
        <w:rPr>
          <w:rFonts w:cs="Ebrima"/>
          <w:b/>
        </w:rPr>
        <w:t>የመሬት</w:t>
      </w:r>
      <w:r w:rsidRPr="00CC1C11">
        <w:rPr>
          <w:b/>
        </w:rPr>
        <w:t xml:space="preserve">  </w:t>
      </w:r>
      <w:r w:rsidRPr="00CC1C11">
        <w:rPr>
          <w:rFonts w:cs="Ebrima"/>
          <w:b/>
        </w:rPr>
        <w:t>ችግር</w:t>
      </w:r>
      <w:r w:rsidRPr="00CC1C11">
        <w:rPr>
          <w:b/>
        </w:rPr>
        <w:t xml:space="preserve"> </w:t>
      </w:r>
      <w:r w:rsidRPr="00CC1C11">
        <w:rPr>
          <w:rFonts w:cs="Ebrima"/>
          <w:b/>
        </w:rPr>
        <w:t>የፈቱ</w:t>
      </w:r>
      <w:r w:rsidRPr="00CC1C11">
        <w:t xml:space="preserve">  </w:t>
      </w:r>
      <w:r w:rsidRPr="00CC1C11">
        <w:rPr>
          <w:rFonts w:cs="Ebrima"/>
        </w:rPr>
        <w:t>ሰ</w:t>
      </w:r>
      <w:r w:rsidRPr="00CC1C11">
        <w:t>/</w:t>
      </w:r>
      <w:r w:rsidRPr="00CC1C11">
        <w:rPr>
          <w:rFonts w:cs="Ebrima"/>
        </w:rPr>
        <w:t>ሸዋ</w:t>
      </w:r>
      <w:r w:rsidRPr="00CC1C11">
        <w:t xml:space="preserve"> 9</w:t>
      </w:r>
      <w:r w:rsidRPr="00CC1C11">
        <w:rPr>
          <w:rFonts w:cs="Ebrima"/>
        </w:rPr>
        <w:t>፣</w:t>
      </w:r>
      <w:r w:rsidRPr="00CC1C11">
        <w:t xml:space="preserve"> </w:t>
      </w:r>
      <w:r w:rsidRPr="00CC1C11">
        <w:rPr>
          <w:rFonts w:cs="Ebrima"/>
        </w:rPr>
        <w:t>ምስ</w:t>
      </w:r>
      <w:r w:rsidRPr="00CC1C11">
        <w:t>/</w:t>
      </w:r>
      <w:r w:rsidRPr="00CC1C11">
        <w:rPr>
          <w:rFonts w:cs="Ebrima"/>
        </w:rPr>
        <w:t>ጎጀም</w:t>
      </w:r>
      <w:r w:rsidRPr="00CC1C11">
        <w:t xml:space="preserve"> 3</w:t>
      </w:r>
      <w:r w:rsidRPr="00CC1C11">
        <w:rPr>
          <w:rFonts w:cs="Ebrima"/>
        </w:rPr>
        <w:t>፣</w:t>
      </w:r>
      <w:r w:rsidRPr="00CC1C11">
        <w:t xml:space="preserve"> </w:t>
      </w:r>
      <w:r w:rsidRPr="00CC1C11">
        <w:rPr>
          <w:rFonts w:cs="Ebrima"/>
        </w:rPr>
        <w:t>አዊ</w:t>
      </w:r>
      <w:r w:rsidRPr="00CC1C11">
        <w:t xml:space="preserve"> 3</w:t>
      </w:r>
      <w:r w:rsidRPr="00CC1C11">
        <w:rPr>
          <w:rFonts w:cs="Ebrima"/>
        </w:rPr>
        <w:t>፣</w:t>
      </w:r>
      <w:r w:rsidRPr="00CC1C11">
        <w:t xml:space="preserve"> </w:t>
      </w:r>
      <w:r w:rsidRPr="00CC1C11">
        <w:rPr>
          <w:rFonts w:cs="Ebrima"/>
        </w:rPr>
        <w:t>ደ</w:t>
      </w:r>
      <w:r w:rsidRPr="00CC1C11">
        <w:t>/</w:t>
      </w:r>
      <w:r w:rsidRPr="00CC1C11">
        <w:rPr>
          <w:rFonts w:cs="Ebrima"/>
        </w:rPr>
        <w:t>ወሎ</w:t>
      </w:r>
      <w:r w:rsidRPr="00CC1C11">
        <w:t xml:space="preserve"> 5</w:t>
      </w:r>
      <w:r w:rsidRPr="00CC1C11">
        <w:rPr>
          <w:rFonts w:cs="Ebrima"/>
        </w:rPr>
        <w:t>፣</w:t>
      </w:r>
      <w:r w:rsidRPr="00CC1C11">
        <w:t xml:space="preserve"> </w:t>
      </w:r>
      <w:r w:rsidRPr="00CC1C11">
        <w:rPr>
          <w:rFonts w:cs="Ebrima"/>
        </w:rPr>
        <w:t>ማዕ</w:t>
      </w:r>
      <w:r w:rsidRPr="00CC1C11">
        <w:t>/</w:t>
      </w:r>
      <w:r w:rsidRPr="00CC1C11">
        <w:rPr>
          <w:rFonts w:cs="Ebrima"/>
        </w:rPr>
        <w:t>ጎንደር</w:t>
      </w:r>
      <w:r w:rsidRPr="00CC1C11">
        <w:t xml:space="preserve"> 9</w:t>
      </w:r>
      <w:r w:rsidRPr="00CC1C11">
        <w:rPr>
          <w:rFonts w:cs="Ebrima"/>
        </w:rPr>
        <w:t>፣</w:t>
      </w:r>
      <w:r w:rsidRPr="00CC1C11">
        <w:t xml:space="preserve"> </w:t>
      </w:r>
      <w:r w:rsidRPr="00CC1C11">
        <w:rPr>
          <w:rFonts w:cs="Ebrima"/>
        </w:rPr>
        <w:t>ምዕ</w:t>
      </w:r>
      <w:r w:rsidRPr="00CC1C11">
        <w:t>/</w:t>
      </w:r>
      <w:r w:rsidRPr="00CC1C11">
        <w:rPr>
          <w:rFonts w:cs="Ebrima"/>
        </w:rPr>
        <w:t>ጎንደር</w:t>
      </w:r>
      <w:r w:rsidRPr="00CC1C11">
        <w:t xml:space="preserve"> 8  ፣</w:t>
      </w:r>
      <w:r w:rsidRPr="00CC1C11">
        <w:rPr>
          <w:rFonts w:cs="Ebrima"/>
        </w:rPr>
        <w:t>ባህርዳር</w:t>
      </w:r>
      <w:r w:rsidRPr="00CC1C11">
        <w:t xml:space="preserve"> 2 እና ደብረ ማርቆስ </w:t>
      </w:r>
      <w:r w:rsidR="00410B8C" w:rsidRPr="00CC1C11">
        <w:t xml:space="preserve">1 </w:t>
      </w:r>
      <w:r w:rsidRPr="00CC1C11">
        <w:rPr>
          <w:rFonts w:cs="Ebrima"/>
        </w:rPr>
        <w:t>ፈተዋል፡፡</w:t>
      </w:r>
      <w:r w:rsidRPr="00CC1C11">
        <w:t xml:space="preserve"> </w:t>
      </w:r>
    </w:p>
    <w:p w:rsidR="00CE1071" w:rsidRPr="00CC1C11" w:rsidRDefault="00CE1071" w:rsidP="00CE1071">
      <w:pPr>
        <w:pStyle w:val="ListParagraph"/>
        <w:numPr>
          <w:ilvl w:val="0"/>
          <w:numId w:val="23"/>
        </w:numPr>
        <w:rPr>
          <w:rFonts w:cs="Nyala"/>
        </w:rPr>
      </w:pPr>
      <w:r w:rsidRPr="00CC1C11">
        <w:t xml:space="preserve"> </w:t>
      </w:r>
      <w:r w:rsidRPr="00CC1C11">
        <w:rPr>
          <w:rFonts w:cs="Ebrima"/>
          <w:b/>
        </w:rPr>
        <w:t>የመብራት</w:t>
      </w:r>
      <w:r w:rsidRPr="00CC1C11">
        <w:rPr>
          <w:b/>
        </w:rPr>
        <w:t xml:space="preserve"> </w:t>
      </w:r>
      <w:r w:rsidRPr="00CC1C11">
        <w:rPr>
          <w:rFonts w:cs="Ebrima"/>
          <w:b/>
        </w:rPr>
        <w:t>ችግር</w:t>
      </w:r>
      <w:r w:rsidRPr="00CC1C11">
        <w:rPr>
          <w:b/>
        </w:rPr>
        <w:t xml:space="preserve"> </w:t>
      </w:r>
      <w:r w:rsidRPr="00CC1C11">
        <w:rPr>
          <w:rFonts w:cs="Ebrima"/>
          <w:b/>
        </w:rPr>
        <w:t>የፈቱ</w:t>
      </w:r>
      <w:r w:rsidRPr="00CC1C11">
        <w:rPr>
          <w:b/>
        </w:rPr>
        <w:t xml:space="preserve"> </w:t>
      </w:r>
      <w:r w:rsidRPr="00CC1C11">
        <w:rPr>
          <w:rFonts w:cs="Ebrima"/>
        </w:rPr>
        <w:t>ሰ</w:t>
      </w:r>
      <w:r w:rsidRPr="00CC1C11">
        <w:t>/</w:t>
      </w:r>
      <w:r w:rsidRPr="00CC1C11">
        <w:rPr>
          <w:rFonts w:cs="Ebrima"/>
        </w:rPr>
        <w:t>ሸዋ</w:t>
      </w:r>
      <w:r w:rsidRPr="00CC1C11">
        <w:t xml:space="preserve"> 3</w:t>
      </w:r>
      <w:r w:rsidRPr="00CC1C11">
        <w:rPr>
          <w:rFonts w:cs="Ebrima"/>
        </w:rPr>
        <w:t>፣</w:t>
      </w:r>
      <w:r w:rsidRPr="00CC1C11">
        <w:t xml:space="preserve"> ምስ/ጎጃም 1፣</w:t>
      </w:r>
      <w:r w:rsidRPr="00CC1C11">
        <w:rPr>
          <w:rFonts w:cs="Ebrima"/>
        </w:rPr>
        <w:t>ምዕ</w:t>
      </w:r>
      <w:r w:rsidRPr="00CC1C11">
        <w:t>/</w:t>
      </w:r>
      <w:r w:rsidRPr="00CC1C11">
        <w:rPr>
          <w:rFonts w:cs="Ebrima"/>
        </w:rPr>
        <w:t>ጎጃም</w:t>
      </w:r>
      <w:r w:rsidRPr="00CC1C11">
        <w:t xml:space="preserve"> 100</w:t>
      </w:r>
      <w:r w:rsidRPr="00CC1C11">
        <w:rPr>
          <w:rFonts w:cs="Ebrima"/>
        </w:rPr>
        <w:t>፣</w:t>
      </w:r>
      <w:r w:rsidRPr="00CC1C11">
        <w:t xml:space="preserve"> ደ/ወሎ 1፣ማዕ/ጎንደር 2፣</w:t>
      </w:r>
      <w:r w:rsidRPr="00CC1C11">
        <w:rPr>
          <w:rFonts w:cs="Ebrima"/>
        </w:rPr>
        <w:t>ሰ</w:t>
      </w:r>
      <w:r w:rsidRPr="00CC1C11">
        <w:t>/</w:t>
      </w:r>
      <w:r w:rsidRPr="00CC1C11">
        <w:rPr>
          <w:rFonts w:cs="Ebrima"/>
        </w:rPr>
        <w:t>ጎንደር</w:t>
      </w:r>
      <w:r w:rsidRPr="00CC1C11">
        <w:t xml:space="preserve"> 1</w:t>
      </w:r>
      <w:r w:rsidRPr="00CC1C11">
        <w:rPr>
          <w:rFonts w:cs="Ebrima"/>
        </w:rPr>
        <w:t>፣ባህር ዳር 1 ፣</w:t>
      </w:r>
      <w:r w:rsidRPr="00CC1C11">
        <w:t xml:space="preserve"> </w:t>
      </w:r>
      <w:r w:rsidRPr="00CC1C11">
        <w:rPr>
          <w:rFonts w:cs="Ebrima"/>
        </w:rPr>
        <w:t>ደ</w:t>
      </w:r>
      <w:r w:rsidRPr="00CC1C11">
        <w:t>/</w:t>
      </w:r>
      <w:r w:rsidRPr="00CC1C11">
        <w:rPr>
          <w:rFonts w:cs="Ebrima"/>
        </w:rPr>
        <w:t>ማርቆስ</w:t>
      </w:r>
      <w:r w:rsidRPr="00CC1C11">
        <w:t xml:space="preserve"> 2 </w:t>
      </w:r>
      <w:r w:rsidRPr="00CC1C11">
        <w:rPr>
          <w:rFonts w:cs="Ebrima"/>
        </w:rPr>
        <w:t>ችግር</w:t>
      </w:r>
      <w:r w:rsidRPr="00CC1C11">
        <w:t xml:space="preserve"> </w:t>
      </w:r>
      <w:r w:rsidRPr="00CC1C11">
        <w:rPr>
          <w:rFonts w:cs="Ebrima"/>
        </w:rPr>
        <w:t>ተፈቷል፡፡</w:t>
      </w:r>
    </w:p>
    <w:p w:rsidR="00CE1071" w:rsidRPr="00CC1C11" w:rsidRDefault="00CE1071" w:rsidP="00CE1071">
      <w:pPr>
        <w:pStyle w:val="ListParagraph"/>
        <w:numPr>
          <w:ilvl w:val="0"/>
          <w:numId w:val="23"/>
        </w:numPr>
        <w:rPr>
          <w:rFonts w:cs="Nyala"/>
        </w:rPr>
      </w:pPr>
      <w:r w:rsidRPr="00CC1C11">
        <w:rPr>
          <w:rFonts w:cs="Ebrima"/>
          <w:b/>
        </w:rPr>
        <w:t>የመንገድ</w:t>
      </w:r>
      <w:r w:rsidRPr="00CC1C11">
        <w:rPr>
          <w:b/>
        </w:rPr>
        <w:t xml:space="preserve"> </w:t>
      </w:r>
      <w:r w:rsidRPr="00CC1C11">
        <w:rPr>
          <w:rFonts w:cs="Ebrima"/>
          <w:b/>
        </w:rPr>
        <w:t>ችግር</w:t>
      </w:r>
      <w:r w:rsidRPr="00CC1C11">
        <w:rPr>
          <w:b/>
        </w:rPr>
        <w:t xml:space="preserve"> </w:t>
      </w:r>
      <w:r w:rsidRPr="00CC1C11">
        <w:rPr>
          <w:rFonts w:cs="Ebrima"/>
          <w:b/>
        </w:rPr>
        <w:t>የፈቱ</w:t>
      </w:r>
      <w:r w:rsidRPr="00CC1C11">
        <w:rPr>
          <w:b/>
        </w:rPr>
        <w:t xml:space="preserve"> </w:t>
      </w:r>
      <w:r w:rsidRPr="00CC1C11">
        <w:rPr>
          <w:rFonts w:cs="Ebrima"/>
        </w:rPr>
        <w:t>ሰ</w:t>
      </w:r>
      <w:r w:rsidRPr="00CC1C11">
        <w:t>/</w:t>
      </w:r>
      <w:r w:rsidRPr="00CC1C11">
        <w:rPr>
          <w:rFonts w:cs="Ebrima"/>
        </w:rPr>
        <w:t>ሸዋ</w:t>
      </w:r>
      <w:r w:rsidRPr="00CC1C11">
        <w:t xml:space="preserve"> 2</w:t>
      </w:r>
      <w:r w:rsidRPr="00CC1C11">
        <w:rPr>
          <w:rFonts w:cs="Ebrima"/>
        </w:rPr>
        <w:t>፣</w:t>
      </w:r>
      <w:r w:rsidRPr="00CC1C11">
        <w:t xml:space="preserve">  </w:t>
      </w:r>
      <w:r w:rsidRPr="00CC1C11">
        <w:rPr>
          <w:rFonts w:cs="Ebrima"/>
        </w:rPr>
        <w:t>አዊ</w:t>
      </w:r>
      <w:r w:rsidRPr="00CC1C11">
        <w:t xml:space="preserve"> 1</w:t>
      </w:r>
      <w:r w:rsidRPr="00CC1C11">
        <w:rPr>
          <w:rFonts w:cs="Ebrima"/>
        </w:rPr>
        <w:t>፣</w:t>
      </w:r>
      <w:r w:rsidRPr="00CC1C11">
        <w:t xml:space="preserve"> </w:t>
      </w:r>
      <w:r w:rsidRPr="00CC1C11">
        <w:rPr>
          <w:rFonts w:cs="Ebrima"/>
        </w:rPr>
        <w:t>ማዕ</w:t>
      </w:r>
      <w:r w:rsidRPr="00CC1C11">
        <w:t>/</w:t>
      </w:r>
      <w:r w:rsidRPr="00CC1C11">
        <w:rPr>
          <w:rFonts w:cs="Ebrima"/>
        </w:rPr>
        <w:t>ጎንደር</w:t>
      </w:r>
      <w:r w:rsidRPr="00CC1C11">
        <w:t xml:space="preserve"> 2 </w:t>
      </w:r>
      <w:r w:rsidRPr="00CC1C11">
        <w:rPr>
          <w:rFonts w:cs="Ebrima"/>
        </w:rPr>
        <w:t>፣</w:t>
      </w:r>
      <w:r w:rsidRPr="00CC1C11">
        <w:t xml:space="preserve">  </w:t>
      </w:r>
      <w:r w:rsidRPr="00CC1C11">
        <w:rPr>
          <w:rFonts w:cs="Ebrima"/>
        </w:rPr>
        <w:t>ደ</w:t>
      </w:r>
      <w:r w:rsidRPr="00CC1C11">
        <w:t>/</w:t>
      </w:r>
      <w:r w:rsidRPr="00CC1C11">
        <w:rPr>
          <w:rFonts w:cs="Ebrima"/>
        </w:rPr>
        <w:t>ወሎ</w:t>
      </w:r>
      <w:r w:rsidRPr="00CC1C11">
        <w:t xml:space="preserve"> 1፣ሰ/ወሎ 1 </w:t>
      </w:r>
      <w:r w:rsidRPr="00CC1C11">
        <w:rPr>
          <w:rFonts w:cs="Ebrima"/>
        </w:rPr>
        <w:t>ፕሮጀክት</w:t>
      </w:r>
      <w:r w:rsidRPr="00CC1C11">
        <w:t xml:space="preserve"> </w:t>
      </w:r>
      <w:r w:rsidRPr="00CC1C11">
        <w:rPr>
          <w:rFonts w:cs="Ebrima"/>
        </w:rPr>
        <w:t>ችግር</w:t>
      </w:r>
      <w:r w:rsidRPr="00CC1C11">
        <w:t xml:space="preserve"> </w:t>
      </w:r>
      <w:r w:rsidRPr="00CC1C11">
        <w:rPr>
          <w:rFonts w:cs="Ebrima"/>
        </w:rPr>
        <w:t>ተፈቷል፡፡</w:t>
      </w:r>
      <w:r w:rsidRPr="00CC1C11">
        <w:t xml:space="preserve">   </w:t>
      </w:r>
    </w:p>
    <w:p w:rsidR="00CE1071" w:rsidRPr="00CC1C11" w:rsidRDefault="00CE1071" w:rsidP="00CE1071">
      <w:pPr>
        <w:pStyle w:val="ListParagraph"/>
        <w:numPr>
          <w:ilvl w:val="0"/>
          <w:numId w:val="23"/>
        </w:numPr>
        <w:rPr>
          <w:rFonts w:cs="Nyala"/>
        </w:rPr>
      </w:pPr>
      <w:r w:rsidRPr="00CC1C11">
        <w:rPr>
          <w:rFonts w:cs="Ebrima"/>
          <w:b/>
        </w:rPr>
        <w:lastRenderedPageBreak/>
        <w:t>የውሃ</w:t>
      </w:r>
      <w:r w:rsidRPr="00CC1C11">
        <w:rPr>
          <w:b/>
        </w:rPr>
        <w:t xml:space="preserve"> </w:t>
      </w:r>
      <w:r w:rsidRPr="00CC1C11">
        <w:rPr>
          <w:rFonts w:cs="Ebrima"/>
          <w:b/>
        </w:rPr>
        <w:t>ችግር</w:t>
      </w:r>
      <w:r w:rsidRPr="00CC1C11">
        <w:rPr>
          <w:b/>
        </w:rPr>
        <w:t xml:space="preserve"> </w:t>
      </w:r>
      <w:r w:rsidRPr="00CC1C11">
        <w:rPr>
          <w:rFonts w:cs="Ebrima"/>
          <w:b/>
        </w:rPr>
        <w:t>የፈቱ</w:t>
      </w:r>
      <w:r w:rsidRPr="00CC1C11">
        <w:rPr>
          <w:b/>
        </w:rPr>
        <w:t xml:space="preserve"> </w:t>
      </w:r>
      <w:r w:rsidRPr="00CC1C11">
        <w:rPr>
          <w:rFonts w:cs="Ebrima"/>
        </w:rPr>
        <w:t>ሰ</w:t>
      </w:r>
      <w:r w:rsidRPr="00CC1C11">
        <w:t>/</w:t>
      </w:r>
      <w:r w:rsidRPr="00CC1C11">
        <w:rPr>
          <w:rFonts w:cs="Ebrima"/>
        </w:rPr>
        <w:t>ሸዋ</w:t>
      </w:r>
      <w:r w:rsidRPr="00CC1C11">
        <w:t xml:space="preserve"> 4</w:t>
      </w:r>
      <w:r w:rsidRPr="00CC1C11">
        <w:rPr>
          <w:rFonts w:cs="Ebrima"/>
        </w:rPr>
        <w:t>፣</w:t>
      </w:r>
      <w:r w:rsidRPr="00CC1C11">
        <w:t xml:space="preserve"> </w:t>
      </w:r>
      <w:r w:rsidRPr="00CC1C11">
        <w:rPr>
          <w:rFonts w:cs="Ebrima"/>
        </w:rPr>
        <w:t>አዊ</w:t>
      </w:r>
      <w:r w:rsidRPr="00CC1C11">
        <w:t xml:space="preserve"> 1</w:t>
      </w:r>
      <w:r w:rsidRPr="00CC1C11">
        <w:rPr>
          <w:rFonts w:cs="Ebrima"/>
        </w:rPr>
        <w:t>፣</w:t>
      </w:r>
      <w:r w:rsidRPr="00CC1C11">
        <w:t xml:space="preserve"> ሰ/ወሎ 2፣</w:t>
      </w:r>
      <w:r w:rsidRPr="00CC1C11">
        <w:rPr>
          <w:rFonts w:cs="Ebrima"/>
        </w:rPr>
        <w:t>ማዕ</w:t>
      </w:r>
      <w:r w:rsidRPr="00CC1C11">
        <w:t>/</w:t>
      </w:r>
      <w:r w:rsidRPr="00CC1C11">
        <w:rPr>
          <w:rFonts w:cs="Ebrima"/>
        </w:rPr>
        <w:t>ጎንደር</w:t>
      </w:r>
      <w:r w:rsidRPr="00CC1C11">
        <w:t xml:space="preserve"> 4</w:t>
      </w:r>
      <w:r w:rsidRPr="00CC1C11">
        <w:rPr>
          <w:rFonts w:cs="Ebrima"/>
        </w:rPr>
        <w:t>፣</w:t>
      </w:r>
      <w:r w:rsidRPr="00CC1C11">
        <w:t xml:space="preserve"> </w:t>
      </w:r>
      <w:r w:rsidRPr="00CC1C11">
        <w:rPr>
          <w:rFonts w:cs="Ebrima"/>
        </w:rPr>
        <w:t>ሰ</w:t>
      </w:r>
      <w:r w:rsidRPr="00CC1C11">
        <w:t>/</w:t>
      </w:r>
      <w:r w:rsidRPr="00CC1C11">
        <w:rPr>
          <w:rFonts w:cs="Ebrima"/>
        </w:rPr>
        <w:t>ጎንደር</w:t>
      </w:r>
      <w:r w:rsidRPr="00CC1C11">
        <w:t xml:space="preserve"> 2 ፣ባህር ዳር 1 </w:t>
      </w:r>
      <w:r w:rsidRPr="00CC1C11">
        <w:rPr>
          <w:rFonts w:cs="Ebrima"/>
        </w:rPr>
        <w:t>እና</w:t>
      </w:r>
      <w:r w:rsidRPr="00CC1C11">
        <w:t xml:space="preserve"> </w:t>
      </w:r>
      <w:r w:rsidRPr="00CC1C11">
        <w:rPr>
          <w:rFonts w:cs="Ebrima"/>
        </w:rPr>
        <w:t>ደ</w:t>
      </w:r>
      <w:r w:rsidRPr="00CC1C11">
        <w:t>/</w:t>
      </w:r>
      <w:r w:rsidRPr="00CC1C11">
        <w:rPr>
          <w:rFonts w:cs="Ebrima"/>
        </w:rPr>
        <w:t>ማርቆስ</w:t>
      </w:r>
      <w:r w:rsidRPr="00CC1C11">
        <w:t xml:space="preserve"> 1 ችግር ተፈቷል</w:t>
      </w:r>
    </w:p>
    <w:p w:rsidR="00CE1071" w:rsidRPr="00CC1C11" w:rsidRDefault="00CE1071" w:rsidP="00CE1071">
      <w:pPr>
        <w:pStyle w:val="ListParagraph"/>
        <w:numPr>
          <w:ilvl w:val="0"/>
          <w:numId w:val="23"/>
        </w:numPr>
        <w:rPr>
          <w:rFonts w:cs="Nyala"/>
        </w:rPr>
      </w:pPr>
      <w:r w:rsidRPr="00CC1C11">
        <w:rPr>
          <w:rFonts w:cs="Ebrima"/>
          <w:b/>
        </w:rPr>
        <w:t>የቴሌችግርን</w:t>
      </w:r>
      <w:r w:rsidRPr="00CC1C11">
        <w:rPr>
          <w:b/>
        </w:rPr>
        <w:t xml:space="preserve">  </w:t>
      </w:r>
      <w:r w:rsidRPr="00CC1C11">
        <w:rPr>
          <w:rFonts w:cs="Ebrima"/>
          <w:b/>
        </w:rPr>
        <w:t>የፈቱ</w:t>
      </w:r>
      <w:r w:rsidRPr="00CC1C11">
        <w:t xml:space="preserve">  </w:t>
      </w:r>
      <w:r w:rsidRPr="00CC1C11">
        <w:rPr>
          <w:rFonts w:cs="Ebrima"/>
        </w:rPr>
        <w:t>ሰ</w:t>
      </w:r>
      <w:r w:rsidRPr="00CC1C11">
        <w:t>/</w:t>
      </w:r>
      <w:r w:rsidRPr="00CC1C11">
        <w:rPr>
          <w:rFonts w:cs="Ebrima"/>
        </w:rPr>
        <w:t>ሸዋ</w:t>
      </w:r>
      <w:r w:rsidRPr="00CC1C11">
        <w:t xml:space="preserve"> 1</w:t>
      </w:r>
      <w:r w:rsidRPr="00CC1C11">
        <w:rPr>
          <w:rFonts w:cs="Ebrima"/>
        </w:rPr>
        <w:t xml:space="preserve"> እና ማዕ/ጎንደር 2</w:t>
      </w:r>
      <w:r w:rsidRPr="00CC1C11">
        <w:t xml:space="preserve">   </w:t>
      </w:r>
    </w:p>
    <w:p w:rsidR="00DB402D" w:rsidRPr="00CC1C11" w:rsidRDefault="00A72819">
      <w:pPr>
        <w:pStyle w:val="ListParagraph"/>
        <w:ind w:left="360"/>
        <w:rPr>
          <w:rFonts w:cs="Nyala"/>
        </w:rPr>
      </w:pPr>
      <w:r w:rsidRPr="00CC1C11">
        <w:rPr>
          <w:rFonts w:cs="Nyala"/>
        </w:rPr>
        <w:t xml:space="preserve">6.4.2.2. ወደምርት </w:t>
      </w:r>
      <w:r w:rsidRPr="00CC1C11">
        <w:rPr>
          <w:rFonts w:cs="Ebrima"/>
        </w:rPr>
        <w:t>የሚገቡ</w:t>
      </w:r>
      <w:r w:rsidR="009347DC" w:rsidRPr="00CC1C11">
        <w:rPr>
          <w:rFonts w:cs="Ebrima"/>
        </w:rPr>
        <w:t xml:space="preserve"> </w:t>
      </w:r>
      <w:r w:rsidRPr="00CC1C11">
        <w:rPr>
          <w:rFonts w:cs="Ebrima"/>
        </w:rPr>
        <w:t>የ</w:t>
      </w:r>
      <w:r w:rsidRPr="00CC1C11">
        <w:rPr>
          <w:rFonts w:cs="Nyala"/>
        </w:rPr>
        <w:t xml:space="preserve">31 </w:t>
      </w:r>
      <w:r w:rsidRPr="00CC1C11">
        <w:rPr>
          <w:rFonts w:cs="Ebrima"/>
        </w:rPr>
        <w:t>አበባ፣አትክልት</w:t>
      </w:r>
      <w:r w:rsidR="009347DC" w:rsidRPr="00CC1C11">
        <w:rPr>
          <w:rFonts w:cs="Ebrima"/>
        </w:rPr>
        <w:t xml:space="preserve"> </w:t>
      </w:r>
      <w:r w:rsidRPr="00CC1C11">
        <w:rPr>
          <w:rFonts w:cs="Ebrima"/>
        </w:rPr>
        <w:t>እና</w:t>
      </w:r>
      <w:r w:rsidR="009347DC" w:rsidRPr="00CC1C11">
        <w:rPr>
          <w:rFonts w:cs="Ebrima"/>
        </w:rPr>
        <w:t xml:space="preserve"> </w:t>
      </w:r>
      <w:r w:rsidRPr="00CC1C11">
        <w:rPr>
          <w:rFonts w:cs="Ebrima"/>
        </w:rPr>
        <w:t>እጸጣእም</w:t>
      </w:r>
      <w:r w:rsidR="009347DC" w:rsidRPr="00CC1C11">
        <w:rPr>
          <w:rFonts w:cs="Ebrima"/>
        </w:rPr>
        <w:t xml:space="preserve"> </w:t>
      </w:r>
      <w:r w:rsidRPr="00CC1C11">
        <w:rPr>
          <w:rFonts w:cs="Ebrima"/>
        </w:rPr>
        <w:t>ፕሮጀክቶች</w:t>
      </w:r>
      <w:r w:rsidR="009347DC" w:rsidRPr="00CC1C11">
        <w:rPr>
          <w:rFonts w:cs="Ebrima"/>
        </w:rPr>
        <w:t xml:space="preserve"> </w:t>
      </w:r>
      <w:r w:rsidRPr="00CC1C11">
        <w:rPr>
          <w:rFonts w:cs="Ebrima"/>
        </w:rPr>
        <w:t>የመሬት</w:t>
      </w:r>
      <w:r w:rsidR="009347DC" w:rsidRPr="00CC1C11">
        <w:rPr>
          <w:rFonts w:cs="Ebrima"/>
        </w:rPr>
        <w:t xml:space="preserve"> </w:t>
      </w:r>
      <w:r w:rsidRPr="00CC1C11">
        <w:rPr>
          <w:rFonts w:cs="Ebrima"/>
        </w:rPr>
        <w:t>እና</w:t>
      </w:r>
      <w:r w:rsidR="009347DC" w:rsidRPr="00CC1C11">
        <w:rPr>
          <w:rFonts w:cs="Ebrima"/>
        </w:rPr>
        <w:t xml:space="preserve"> </w:t>
      </w:r>
      <w:r w:rsidRPr="00CC1C11">
        <w:rPr>
          <w:rFonts w:cs="Ebrima"/>
        </w:rPr>
        <w:t>ሌሎች</w:t>
      </w:r>
      <w:r w:rsidR="009347DC" w:rsidRPr="00CC1C11">
        <w:rPr>
          <w:rFonts w:cs="Ebrima"/>
        </w:rPr>
        <w:t xml:space="preserve"> </w:t>
      </w:r>
      <w:r w:rsidRPr="00CC1C11">
        <w:rPr>
          <w:rFonts w:cs="Ebrima"/>
        </w:rPr>
        <w:t>መሰረተ</w:t>
      </w:r>
      <w:r w:rsidR="009347DC" w:rsidRPr="00CC1C11">
        <w:rPr>
          <w:rFonts w:cs="Ebrima"/>
        </w:rPr>
        <w:t xml:space="preserve"> </w:t>
      </w:r>
      <w:r w:rsidRPr="00CC1C11">
        <w:rPr>
          <w:rFonts w:cs="Ebrima"/>
        </w:rPr>
        <w:t>ልማት</w:t>
      </w:r>
      <w:r w:rsidR="009347DC" w:rsidRPr="00CC1C11">
        <w:rPr>
          <w:rFonts w:cs="Ebrima"/>
        </w:rPr>
        <w:t xml:space="preserve"> </w:t>
      </w:r>
      <w:r w:rsidRPr="00CC1C11">
        <w:rPr>
          <w:rFonts w:cs="Ebrima"/>
        </w:rPr>
        <w:t>ችግር</w:t>
      </w:r>
      <w:r w:rsidR="009347DC" w:rsidRPr="00CC1C11">
        <w:rPr>
          <w:rFonts w:cs="Ebrima"/>
        </w:rPr>
        <w:t xml:space="preserve"> </w:t>
      </w:r>
      <w:r w:rsidRPr="00CC1C11">
        <w:rPr>
          <w:rFonts w:cs="Ebrima"/>
        </w:rPr>
        <w:t>እንዲፈታላቸው</w:t>
      </w:r>
      <w:r w:rsidR="009347DC" w:rsidRPr="00CC1C11">
        <w:rPr>
          <w:rFonts w:cs="Ebrima"/>
        </w:rPr>
        <w:t xml:space="preserve"> </w:t>
      </w:r>
      <w:r w:rsidRPr="00CC1C11">
        <w:rPr>
          <w:rFonts w:cs="Ebrima"/>
        </w:rPr>
        <w:t>ማድረግ</w:t>
      </w:r>
      <w:r w:rsidR="009347DC" w:rsidRPr="00CC1C11">
        <w:rPr>
          <w:rFonts w:cs="Ebrima"/>
        </w:rPr>
        <w:t xml:space="preserve"> </w:t>
      </w:r>
      <w:r w:rsidRPr="00CC1C11">
        <w:rPr>
          <w:rFonts w:cs="Ebrima"/>
        </w:rPr>
        <w:t>በሚል</w:t>
      </w:r>
      <w:r w:rsidR="009347DC" w:rsidRPr="00CC1C11">
        <w:rPr>
          <w:rFonts w:cs="Ebrima"/>
        </w:rPr>
        <w:t xml:space="preserve"> </w:t>
      </w:r>
      <w:r w:rsidRPr="00CC1C11">
        <w:rPr>
          <w:rFonts w:cs="Ebrima"/>
        </w:rPr>
        <w:t>በእቅድ</w:t>
      </w:r>
      <w:r w:rsidR="009347DC" w:rsidRPr="00CC1C11">
        <w:rPr>
          <w:rFonts w:cs="Ebrima"/>
        </w:rPr>
        <w:t xml:space="preserve"> </w:t>
      </w:r>
      <w:r w:rsidRPr="00CC1C11">
        <w:rPr>
          <w:rFonts w:cs="Ebrima"/>
        </w:rPr>
        <w:t>ተይዞ</w:t>
      </w:r>
      <w:r w:rsidR="009347DC" w:rsidRPr="00CC1C11">
        <w:rPr>
          <w:rFonts w:cs="Ebrima"/>
        </w:rPr>
        <w:t xml:space="preserve"> </w:t>
      </w:r>
      <w:r w:rsidR="00B617E3" w:rsidRPr="00CC1C11">
        <w:rPr>
          <w:rFonts w:cs="Ebrima"/>
        </w:rPr>
        <w:t>በበጀተ አመቱ</w:t>
      </w:r>
      <w:r w:rsidR="009347DC" w:rsidRPr="00CC1C11">
        <w:rPr>
          <w:rFonts w:cs="Ebrima"/>
        </w:rPr>
        <w:t xml:space="preserve"> </w:t>
      </w:r>
      <w:r w:rsidRPr="00CC1C11">
        <w:rPr>
          <w:rFonts w:cs="Ebrima"/>
        </w:rPr>
        <w:t>የ3</w:t>
      </w:r>
      <w:r w:rsidR="009347DC" w:rsidRPr="00CC1C11">
        <w:rPr>
          <w:rFonts w:cs="Ebrima"/>
        </w:rPr>
        <w:t xml:space="preserve"> </w:t>
      </w:r>
      <w:r w:rsidRPr="00CC1C11">
        <w:rPr>
          <w:rFonts w:cs="Ebrima"/>
        </w:rPr>
        <w:t>አበባ፣አትክልት</w:t>
      </w:r>
      <w:r w:rsidR="009347DC" w:rsidRPr="00CC1C11">
        <w:rPr>
          <w:rFonts w:cs="Ebrima"/>
        </w:rPr>
        <w:t xml:space="preserve"> </w:t>
      </w:r>
      <w:r w:rsidRPr="00CC1C11">
        <w:rPr>
          <w:rFonts w:cs="Ebrima"/>
        </w:rPr>
        <w:t>እና</w:t>
      </w:r>
      <w:r w:rsidR="009347DC" w:rsidRPr="00CC1C11">
        <w:rPr>
          <w:rFonts w:cs="Ebrima"/>
        </w:rPr>
        <w:t xml:space="preserve"> </w:t>
      </w:r>
      <w:r w:rsidRPr="00CC1C11">
        <w:rPr>
          <w:rFonts w:cs="Ebrima"/>
        </w:rPr>
        <w:t>እጸጣእም</w:t>
      </w:r>
      <w:r w:rsidR="009347DC" w:rsidRPr="00CC1C11">
        <w:rPr>
          <w:rFonts w:cs="Ebrima"/>
        </w:rPr>
        <w:t xml:space="preserve"> </w:t>
      </w:r>
      <w:r w:rsidRPr="00CC1C11">
        <w:rPr>
          <w:rFonts w:cs="Ebrima"/>
        </w:rPr>
        <w:t>ፕሮጀክቶችን</w:t>
      </w:r>
      <w:r w:rsidR="009347DC" w:rsidRPr="00CC1C11">
        <w:rPr>
          <w:rFonts w:cs="Ebrima"/>
        </w:rPr>
        <w:t xml:space="preserve"> </w:t>
      </w:r>
      <w:r w:rsidRPr="00CC1C11">
        <w:rPr>
          <w:rFonts w:cs="Ebrima"/>
        </w:rPr>
        <w:t>የመሬት፣</w:t>
      </w:r>
      <w:r w:rsidRPr="00CC1C11">
        <w:t xml:space="preserve"> 7 </w:t>
      </w:r>
      <w:r w:rsidRPr="00CC1C11">
        <w:rPr>
          <w:rFonts w:cs="Ebrima"/>
        </w:rPr>
        <w:t>የመብራት፣የመንገድ</w:t>
      </w:r>
      <w:r w:rsidRPr="00CC1C11">
        <w:t xml:space="preserve"> 5</w:t>
      </w:r>
      <w:r w:rsidRPr="00CC1C11">
        <w:rPr>
          <w:rFonts w:cs="Ebrima"/>
        </w:rPr>
        <w:t>፣ውሃ</w:t>
      </w:r>
      <w:r w:rsidRPr="00CC1C11">
        <w:t xml:space="preserve"> 4</w:t>
      </w:r>
      <w:r w:rsidRPr="00CC1C11">
        <w:rPr>
          <w:rFonts w:cs="Ebrima"/>
        </w:rPr>
        <w:t>፣ ችግር</w:t>
      </w:r>
      <w:r w:rsidR="009347DC" w:rsidRPr="00CC1C11">
        <w:rPr>
          <w:rFonts w:cs="Ebrima"/>
        </w:rPr>
        <w:t xml:space="preserve"> </w:t>
      </w:r>
      <w:r w:rsidR="006F2D76">
        <w:rPr>
          <w:rFonts w:cs="Ebrima"/>
        </w:rPr>
        <w:t>ተፈቷል፡</w:t>
      </w:r>
    </w:p>
    <w:p w:rsidR="00DB402D" w:rsidRPr="00CC1C11" w:rsidRDefault="00A72819">
      <w:pPr>
        <w:pStyle w:val="ListParagraph"/>
        <w:ind w:left="630"/>
        <w:rPr>
          <w:b/>
        </w:rPr>
      </w:pPr>
      <w:r w:rsidRPr="00CC1C11">
        <w:rPr>
          <w:b/>
        </w:rPr>
        <w:t xml:space="preserve">ከዞን አፈጻጸም አንጻር ሲታይ፡- </w:t>
      </w:r>
    </w:p>
    <w:p w:rsidR="00DB402D" w:rsidRPr="00CC1C11" w:rsidRDefault="00A72819">
      <w:pPr>
        <w:pStyle w:val="ListParagraph"/>
        <w:numPr>
          <w:ilvl w:val="0"/>
          <w:numId w:val="24"/>
        </w:numPr>
        <w:ind w:left="1170" w:hanging="90"/>
        <w:rPr>
          <w:rFonts w:cs="Nyala"/>
        </w:rPr>
      </w:pPr>
      <w:r w:rsidRPr="00CC1C11">
        <w:rPr>
          <w:b/>
        </w:rPr>
        <w:t>የመሬት  ችግር የፈቱ</w:t>
      </w:r>
      <w:r w:rsidRPr="00CC1C11">
        <w:t xml:space="preserve">  ሰ/ሽዋ1፣ ማዕከላዊ ጎንደር 2፣ </w:t>
      </w:r>
    </w:p>
    <w:p w:rsidR="00DB402D" w:rsidRPr="00CC1C11" w:rsidRDefault="00A72819">
      <w:pPr>
        <w:pStyle w:val="ListParagraph"/>
        <w:numPr>
          <w:ilvl w:val="0"/>
          <w:numId w:val="24"/>
        </w:numPr>
        <w:ind w:left="1170" w:hanging="90"/>
        <w:rPr>
          <w:rFonts w:cs="Nyala"/>
          <w:b/>
        </w:rPr>
      </w:pPr>
      <w:r w:rsidRPr="00CC1C11">
        <w:rPr>
          <w:b/>
        </w:rPr>
        <w:t xml:space="preserve">የመብራት ችግር የፈቱ </w:t>
      </w:r>
      <w:r w:rsidRPr="00CC1C11">
        <w:t>ሰ/ሸዋ 2፣ ምስ/ጎጃም 2፣ ኦሮሞ 3 ናቸው፡፡</w:t>
      </w:r>
    </w:p>
    <w:p w:rsidR="00DB402D" w:rsidRPr="00CC1C11" w:rsidRDefault="00A72819">
      <w:pPr>
        <w:pStyle w:val="ListParagraph"/>
        <w:numPr>
          <w:ilvl w:val="0"/>
          <w:numId w:val="24"/>
        </w:numPr>
        <w:ind w:left="1170" w:hanging="90"/>
        <w:rPr>
          <w:rFonts w:cs="Nyala"/>
        </w:rPr>
      </w:pPr>
      <w:r w:rsidRPr="00CC1C11">
        <w:rPr>
          <w:b/>
        </w:rPr>
        <w:t>የመንገድ ችግር የፈቱ</w:t>
      </w:r>
      <w:r w:rsidRPr="00CC1C11">
        <w:t xml:space="preserve"> ሰ/ሽዋ 4፣ ማዕ/ጎንደር 1፤ </w:t>
      </w:r>
    </w:p>
    <w:p w:rsidR="00DB402D" w:rsidRPr="00CC1C11" w:rsidRDefault="00A72819">
      <w:pPr>
        <w:pStyle w:val="ListParagraph"/>
        <w:numPr>
          <w:ilvl w:val="0"/>
          <w:numId w:val="24"/>
        </w:numPr>
        <w:ind w:left="1170" w:hanging="90"/>
        <w:rPr>
          <w:rFonts w:cs="Nyala"/>
          <w:color w:val="7030A0"/>
        </w:rPr>
      </w:pPr>
      <w:r w:rsidRPr="00CC1C11">
        <w:rPr>
          <w:b/>
        </w:rPr>
        <w:t>የውሃ ችግር የፈቱ</w:t>
      </w:r>
      <w:r w:rsidRPr="00CC1C11">
        <w:t xml:space="preserve">   ሰ/ሸዋ 2፣ ማዕ/ጎንደር 1 እና ኦሮሞ 1 ተፈቷል፡፡</w:t>
      </w:r>
      <w:r w:rsidRPr="00CC1C11">
        <w:rPr>
          <w:color w:val="7030A0"/>
        </w:rPr>
        <w:t xml:space="preserve"> </w:t>
      </w:r>
    </w:p>
    <w:p w:rsidR="00DB402D" w:rsidRPr="00CC1C11" w:rsidRDefault="00A72819" w:rsidP="00FC1101">
      <w:pPr>
        <w:pStyle w:val="ListParagraph"/>
        <w:ind w:left="360"/>
        <w:rPr>
          <w:rFonts w:cs="Nyala"/>
        </w:rPr>
      </w:pPr>
      <w:r w:rsidRPr="00CC1C11">
        <w:rPr>
          <w:rFonts w:cs="Ebrima"/>
        </w:rPr>
        <w:t>6.4.2.3. ወደ</w:t>
      </w:r>
      <w:r w:rsidR="00AE1068" w:rsidRPr="00CC1C11">
        <w:rPr>
          <w:rFonts w:cs="Ebrima"/>
        </w:rPr>
        <w:t xml:space="preserve"> </w:t>
      </w:r>
      <w:r w:rsidRPr="00CC1C11">
        <w:rPr>
          <w:rFonts w:cs="Ebrima"/>
        </w:rPr>
        <w:t>አገልግሎት</w:t>
      </w:r>
      <w:r w:rsidR="00AE1068" w:rsidRPr="00CC1C11">
        <w:rPr>
          <w:rFonts w:cs="Ebrima"/>
        </w:rPr>
        <w:t xml:space="preserve"> </w:t>
      </w:r>
      <w:r w:rsidRPr="00CC1C11">
        <w:rPr>
          <w:rFonts w:cs="Ebrima"/>
        </w:rPr>
        <w:t>የሚገቡ</w:t>
      </w:r>
      <w:r w:rsidRPr="00CC1C11">
        <w:t xml:space="preserve"> 554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ፕሮጀክቶች</w:t>
      </w:r>
      <w:r w:rsidR="00AE1068" w:rsidRPr="00CC1C11">
        <w:rPr>
          <w:rFonts w:cs="Ebrima"/>
        </w:rPr>
        <w:t xml:space="preserve"> </w:t>
      </w:r>
      <w:r w:rsidRPr="00CC1C11">
        <w:rPr>
          <w:rFonts w:cs="Ebrima"/>
        </w:rPr>
        <w:t>የመሬት</w:t>
      </w:r>
      <w:r w:rsidR="00AE1068" w:rsidRPr="00CC1C11">
        <w:rPr>
          <w:rFonts w:cs="Ebrima"/>
        </w:rPr>
        <w:t xml:space="preserve"> </w:t>
      </w:r>
      <w:r w:rsidRPr="00CC1C11">
        <w:rPr>
          <w:rFonts w:cs="Ebrima"/>
        </w:rPr>
        <w:t>እና</w:t>
      </w:r>
      <w:r w:rsidR="00AE1068" w:rsidRPr="00CC1C11">
        <w:rPr>
          <w:rFonts w:cs="Ebrima"/>
        </w:rPr>
        <w:t xml:space="preserve"> </w:t>
      </w:r>
      <w:r w:rsidRPr="00CC1C11">
        <w:rPr>
          <w:rFonts w:cs="Ebrima"/>
        </w:rPr>
        <w:t>ሌሎች</w:t>
      </w:r>
      <w:r w:rsidR="00AE1068" w:rsidRPr="00CC1C11">
        <w:rPr>
          <w:rFonts w:cs="Ebrima"/>
        </w:rPr>
        <w:t xml:space="preserve"> </w:t>
      </w:r>
      <w:r w:rsidRPr="00CC1C11">
        <w:rPr>
          <w:rFonts w:cs="Ebrima"/>
        </w:rPr>
        <w:t>መሰረተ</w:t>
      </w:r>
      <w:r w:rsidR="00AE1068" w:rsidRPr="00CC1C11">
        <w:rPr>
          <w:rFonts w:cs="Ebrima"/>
        </w:rPr>
        <w:t xml:space="preserve"> </w:t>
      </w:r>
      <w:r w:rsidRPr="00CC1C11">
        <w:rPr>
          <w:rFonts w:cs="Ebrima"/>
        </w:rPr>
        <w:t>ልማት</w:t>
      </w:r>
      <w:r w:rsidR="00AE1068" w:rsidRPr="00CC1C11">
        <w:rPr>
          <w:rFonts w:cs="Ebrima"/>
        </w:rPr>
        <w:t xml:space="preserve"> </w:t>
      </w:r>
      <w:r w:rsidRPr="00CC1C11">
        <w:rPr>
          <w:rFonts w:cs="Ebrima"/>
        </w:rPr>
        <w:t>ችግር</w:t>
      </w:r>
      <w:r w:rsidR="00AE1068" w:rsidRPr="00CC1C11">
        <w:rPr>
          <w:rFonts w:cs="Ebrima"/>
        </w:rPr>
        <w:t xml:space="preserve"> </w:t>
      </w:r>
      <w:r w:rsidRPr="00CC1C11">
        <w:rPr>
          <w:rFonts w:cs="Ebrima"/>
        </w:rPr>
        <w:t>እንዲፈታላቸው</w:t>
      </w:r>
      <w:r w:rsidR="00AE1068" w:rsidRPr="00CC1C11">
        <w:rPr>
          <w:rFonts w:cs="Ebrima"/>
        </w:rPr>
        <w:t xml:space="preserve"> </w:t>
      </w:r>
      <w:r w:rsidRPr="00CC1C11">
        <w:rPr>
          <w:rFonts w:cs="Ebrima"/>
        </w:rPr>
        <w:t>ማድረግ</w:t>
      </w:r>
      <w:r w:rsidR="00AE1068" w:rsidRPr="00CC1C11">
        <w:rPr>
          <w:rFonts w:cs="Ebrima"/>
        </w:rPr>
        <w:t xml:space="preserve"> </w:t>
      </w:r>
      <w:r w:rsidRPr="00CC1C11">
        <w:rPr>
          <w:rFonts w:cs="Ebrima"/>
        </w:rPr>
        <w:t>በሚል</w:t>
      </w:r>
      <w:r w:rsidR="00AE1068" w:rsidRPr="00CC1C11">
        <w:rPr>
          <w:rFonts w:cs="Ebrima"/>
        </w:rPr>
        <w:t xml:space="preserve"> </w:t>
      </w:r>
      <w:r w:rsidRPr="00CC1C11">
        <w:rPr>
          <w:rFonts w:cs="Ebrima"/>
        </w:rPr>
        <w:t>በእቅድ</w:t>
      </w:r>
      <w:r w:rsidR="00AE1068" w:rsidRPr="00CC1C11">
        <w:rPr>
          <w:rFonts w:cs="Ebrima"/>
        </w:rPr>
        <w:t xml:space="preserve"> </w:t>
      </w:r>
      <w:r w:rsidRPr="00CC1C11">
        <w:rPr>
          <w:rFonts w:cs="Ebrima"/>
        </w:rPr>
        <w:t>ተይዞ</w:t>
      </w:r>
      <w:r w:rsidR="00AE1068" w:rsidRPr="00CC1C11">
        <w:rPr>
          <w:rFonts w:cs="Ebrima"/>
        </w:rPr>
        <w:t xml:space="preserve"> በበጀት ዓመቱ </w:t>
      </w:r>
      <w:r w:rsidRPr="00CC1C11">
        <w:rPr>
          <w:rFonts w:cs="Ebrima"/>
        </w:rPr>
        <w:t>የ</w:t>
      </w:r>
      <w:r w:rsidR="00942DB1" w:rsidRPr="00CC1C11">
        <w:t>34</w:t>
      </w:r>
      <w:r w:rsidRPr="00CC1C11">
        <w:t xml:space="preserve">1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ፕሮጀክቶች</w:t>
      </w:r>
      <w:r w:rsidR="00AE1068" w:rsidRPr="00CC1C11">
        <w:rPr>
          <w:rFonts w:cs="Ebrima"/>
        </w:rPr>
        <w:t xml:space="preserve"> </w:t>
      </w:r>
      <w:r w:rsidRPr="00CC1C11">
        <w:rPr>
          <w:rFonts w:cs="Ebrima"/>
        </w:rPr>
        <w:t>የመሬት</w:t>
      </w:r>
      <w:r w:rsidR="00AE1068" w:rsidRPr="00CC1C11">
        <w:rPr>
          <w:rFonts w:cs="Ebrima"/>
        </w:rPr>
        <w:t xml:space="preserve"> </w:t>
      </w:r>
      <w:r w:rsidRPr="00CC1C11">
        <w:rPr>
          <w:rFonts w:cs="Ebrima"/>
        </w:rPr>
        <w:t>ችግር፣የ</w:t>
      </w:r>
      <w:r w:rsidR="00942DB1" w:rsidRPr="00CC1C11">
        <w:t>106</w:t>
      </w:r>
      <w:r w:rsidRPr="00CC1C11">
        <w:t xml:space="preserve">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ፕሮጀክት</w:t>
      </w:r>
      <w:r w:rsidR="00AE1068" w:rsidRPr="00CC1C11">
        <w:rPr>
          <w:rFonts w:cs="Ebrima"/>
        </w:rPr>
        <w:t xml:space="preserve"> </w:t>
      </w:r>
      <w:r w:rsidRPr="00CC1C11">
        <w:rPr>
          <w:rFonts w:cs="Ebrima"/>
        </w:rPr>
        <w:t>የመብራት፣የ</w:t>
      </w:r>
      <w:r w:rsidR="00942DB1" w:rsidRPr="00CC1C11">
        <w:t>56</w:t>
      </w:r>
      <w:r w:rsidRPr="00CC1C11">
        <w:t xml:space="preserve">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ፕሮጀክት</w:t>
      </w:r>
      <w:r w:rsidR="00AE1068" w:rsidRPr="00CC1C11">
        <w:rPr>
          <w:rFonts w:cs="Ebrima"/>
        </w:rPr>
        <w:t xml:space="preserve"> </w:t>
      </w:r>
      <w:r w:rsidRPr="00CC1C11">
        <w:rPr>
          <w:rFonts w:cs="Ebrima"/>
        </w:rPr>
        <w:t>የመንገድ፣የ</w:t>
      </w:r>
      <w:r w:rsidR="00942DB1" w:rsidRPr="00CC1C11">
        <w:t>61</w:t>
      </w:r>
      <w:r w:rsidRPr="00CC1C11">
        <w:t xml:space="preserve">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ፕሮጀክት</w:t>
      </w:r>
      <w:r w:rsidR="00AE1068" w:rsidRPr="00CC1C11">
        <w:rPr>
          <w:rFonts w:cs="Ebrima"/>
        </w:rPr>
        <w:t xml:space="preserve"> </w:t>
      </w:r>
      <w:r w:rsidRPr="00CC1C11">
        <w:rPr>
          <w:rFonts w:cs="Ebrima"/>
        </w:rPr>
        <w:t>የውሃ</w:t>
      </w:r>
      <w:r w:rsidR="00AE1068" w:rsidRPr="00CC1C11">
        <w:rPr>
          <w:rFonts w:cs="Ebrima"/>
        </w:rPr>
        <w:t xml:space="preserve"> </w:t>
      </w:r>
      <w:r w:rsidRPr="00CC1C11">
        <w:rPr>
          <w:rFonts w:cs="Ebrima"/>
        </w:rPr>
        <w:t>እና</w:t>
      </w:r>
      <w:r w:rsidR="00AE1068" w:rsidRPr="00CC1C11">
        <w:rPr>
          <w:rFonts w:cs="Ebrima"/>
        </w:rPr>
        <w:t xml:space="preserve"> </w:t>
      </w:r>
      <w:r w:rsidRPr="00CC1C11">
        <w:rPr>
          <w:rFonts w:cs="Ebrima"/>
        </w:rPr>
        <w:t>የ</w:t>
      </w:r>
      <w:r w:rsidR="00942DB1" w:rsidRPr="00CC1C11">
        <w:t>50</w:t>
      </w:r>
      <w:r w:rsidRPr="00CC1C11">
        <w:t xml:space="preserve"> </w:t>
      </w:r>
      <w:r w:rsidRPr="00CC1C11">
        <w:rPr>
          <w:rFonts w:cs="Ebrima"/>
        </w:rPr>
        <w:t>የአገልግሎት</w:t>
      </w:r>
      <w:r w:rsidR="00AE1068" w:rsidRPr="00CC1C11">
        <w:rPr>
          <w:rFonts w:cs="Ebrima"/>
        </w:rPr>
        <w:t xml:space="preserve"> </w:t>
      </w:r>
      <w:r w:rsidRPr="00CC1C11">
        <w:rPr>
          <w:rFonts w:cs="Ebrima"/>
        </w:rPr>
        <w:t>ሰጭ</w:t>
      </w:r>
      <w:r w:rsidR="00AE1068" w:rsidRPr="00CC1C11">
        <w:rPr>
          <w:rFonts w:cs="Ebrima"/>
        </w:rPr>
        <w:t xml:space="preserve"> </w:t>
      </w:r>
      <w:r w:rsidRPr="00CC1C11">
        <w:rPr>
          <w:rFonts w:cs="Ebrima"/>
        </w:rPr>
        <w:t>ፕሮጀክት</w:t>
      </w:r>
      <w:r w:rsidR="00AE1068" w:rsidRPr="00CC1C11">
        <w:rPr>
          <w:rFonts w:cs="Ebrima"/>
        </w:rPr>
        <w:t xml:space="preserve"> </w:t>
      </w:r>
      <w:r w:rsidRPr="00CC1C11">
        <w:rPr>
          <w:rFonts w:cs="Ebrima"/>
        </w:rPr>
        <w:t>ደግሞ</w:t>
      </w:r>
      <w:r w:rsidR="00AE1068" w:rsidRPr="00CC1C11">
        <w:rPr>
          <w:rFonts w:cs="Ebrima"/>
        </w:rPr>
        <w:t xml:space="preserve"> </w:t>
      </w:r>
      <w:r w:rsidRPr="00CC1C11">
        <w:rPr>
          <w:rFonts w:cs="Ebrima"/>
        </w:rPr>
        <w:t>የቴሌ</w:t>
      </w:r>
      <w:r w:rsidR="00AE1068" w:rsidRPr="00CC1C11">
        <w:rPr>
          <w:rFonts w:cs="Ebrima"/>
        </w:rPr>
        <w:t xml:space="preserve"> </w:t>
      </w:r>
      <w:r w:rsidRPr="00CC1C11">
        <w:rPr>
          <w:rFonts w:cs="Ebrima"/>
        </w:rPr>
        <w:t>ችግሮች</w:t>
      </w:r>
      <w:r w:rsidR="00AE1068" w:rsidRPr="00CC1C11">
        <w:rPr>
          <w:rFonts w:cs="Ebrima"/>
        </w:rPr>
        <w:t xml:space="preserve"> </w:t>
      </w:r>
      <w:r w:rsidRPr="00CC1C11">
        <w:rPr>
          <w:rFonts w:cs="Ebrima"/>
        </w:rPr>
        <w:t>በድምሩ</w:t>
      </w:r>
      <w:r w:rsidR="00AE1068" w:rsidRPr="00CC1C11">
        <w:rPr>
          <w:rFonts w:cs="Ebrima"/>
        </w:rPr>
        <w:t xml:space="preserve"> </w:t>
      </w:r>
      <w:r w:rsidR="00942DB1" w:rsidRPr="00CC1C11">
        <w:rPr>
          <w:b/>
        </w:rPr>
        <w:t>614</w:t>
      </w:r>
      <w:r w:rsidR="00AE1068" w:rsidRPr="00CC1C11">
        <w:rPr>
          <w:b/>
        </w:rPr>
        <w:t xml:space="preserve"> </w:t>
      </w:r>
      <w:r w:rsidRPr="00CC1C11">
        <w:rPr>
          <w:rFonts w:cs="Ebrima"/>
        </w:rPr>
        <w:t>ወደ</w:t>
      </w:r>
      <w:r w:rsidR="00AE1068" w:rsidRPr="00CC1C11">
        <w:rPr>
          <w:rFonts w:cs="Ebrima"/>
        </w:rPr>
        <w:t xml:space="preserve"> </w:t>
      </w:r>
      <w:r w:rsidRPr="00CC1C11">
        <w:rPr>
          <w:rFonts w:cs="Ebrima"/>
        </w:rPr>
        <w:t>ምርት</w:t>
      </w:r>
      <w:r w:rsidR="00AE1068" w:rsidRPr="00CC1C11">
        <w:rPr>
          <w:rFonts w:cs="Ebrima"/>
        </w:rPr>
        <w:t xml:space="preserve"> </w:t>
      </w:r>
      <w:r w:rsidRPr="00CC1C11">
        <w:rPr>
          <w:rFonts w:cs="Ebrima"/>
        </w:rPr>
        <w:t>የሚገቡ</w:t>
      </w:r>
      <w:r w:rsidR="00AE1068" w:rsidRPr="00CC1C11">
        <w:rPr>
          <w:rFonts w:cs="Ebrima"/>
        </w:rPr>
        <w:t xml:space="preserve"> </w:t>
      </w:r>
      <w:r w:rsidRPr="00CC1C11">
        <w:rPr>
          <w:rFonts w:cs="Ebrima"/>
        </w:rPr>
        <w:t>የአገልግሎት</w:t>
      </w:r>
      <w:r w:rsidR="00AE1068" w:rsidRPr="00CC1C11">
        <w:rPr>
          <w:rFonts w:cs="Ebrima"/>
        </w:rPr>
        <w:t xml:space="preserve"> </w:t>
      </w:r>
      <w:r w:rsidRPr="00CC1C11">
        <w:rPr>
          <w:rFonts w:cs="Ebrima"/>
        </w:rPr>
        <w:t>ፕሮጀክቶች</w:t>
      </w:r>
      <w:r w:rsidR="00AE1068" w:rsidRPr="00CC1C11">
        <w:rPr>
          <w:rFonts w:cs="Ebrima"/>
        </w:rPr>
        <w:t xml:space="preserve"> </w:t>
      </w:r>
      <w:r w:rsidRPr="00CC1C11">
        <w:rPr>
          <w:rFonts w:cs="Ebrima"/>
        </w:rPr>
        <w:t>ችግር</w:t>
      </w:r>
      <w:r w:rsidR="00AE1068" w:rsidRPr="00CC1C11">
        <w:rPr>
          <w:rFonts w:cs="Ebrima"/>
        </w:rPr>
        <w:t xml:space="preserve"> </w:t>
      </w:r>
      <w:r w:rsidRPr="00CC1C11">
        <w:rPr>
          <w:rFonts w:cs="Ebrima"/>
        </w:rPr>
        <w:t>መፍታት</w:t>
      </w:r>
      <w:r w:rsidR="00AE1068" w:rsidRPr="00CC1C11">
        <w:rPr>
          <w:rFonts w:cs="Ebrima"/>
        </w:rPr>
        <w:t xml:space="preserve"> </w:t>
      </w:r>
      <w:r w:rsidRPr="00CC1C11">
        <w:rPr>
          <w:rFonts w:cs="Ebrima"/>
        </w:rPr>
        <w:t>ተችሏል፡፡</w:t>
      </w:r>
    </w:p>
    <w:p w:rsidR="00DB402D" w:rsidRPr="00CC1C11" w:rsidRDefault="00A72819">
      <w:pPr>
        <w:jc w:val="both"/>
        <w:rPr>
          <w:rFonts w:ascii="Power Geez Unicode1" w:hAnsi="Power Geez Unicode1"/>
          <w:b/>
          <w:sz w:val="24"/>
          <w:szCs w:val="24"/>
        </w:rPr>
      </w:pPr>
      <w:r w:rsidRPr="00CC1C11">
        <w:rPr>
          <w:rFonts w:ascii="Power Geez Unicode1" w:hAnsi="Power Geez Unicode1" w:cs="Ebrima"/>
          <w:b/>
          <w:sz w:val="24"/>
          <w:szCs w:val="24"/>
        </w:rPr>
        <w:t>ከዞን</w:t>
      </w:r>
      <w:r w:rsidR="00ED4461"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አፈጻጸም</w:t>
      </w:r>
      <w:r w:rsidR="00ED4461"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አንጻር</w:t>
      </w:r>
      <w:r w:rsidR="00ED4461" w:rsidRPr="00CC1C11">
        <w:rPr>
          <w:rFonts w:ascii="Power Geez Unicode1" w:hAnsi="Power Geez Unicode1" w:cs="Ebrima"/>
          <w:b/>
          <w:sz w:val="24"/>
          <w:szCs w:val="24"/>
        </w:rPr>
        <w:t xml:space="preserve"> </w:t>
      </w:r>
      <w:r w:rsidRPr="00CC1C11">
        <w:rPr>
          <w:rFonts w:ascii="Power Geez Unicode1" w:hAnsi="Power Geez Unicode1" w:cs="Ebrima"/>
          <w:b/>
          <w:sz w:val="24"/>
          <w:szCs w:val="24"/>
        </w:rPr>
        <w:t>ሲታይ፡</w:t>
      </w:r>
      <w:r w:rsidRPr="00CC1C11">
        <w:rPr>
          <w:rFonts w:ascii="Power Geez Unicode1" w:hAnsi="Power Geez Unicode1"/>
          <w:b/>
          <w:sz w:val="24"/>
          <w:szCs w:val="24"/>
        </w:rPr>
        <w:t xml:space="preserve">- </w:t>
      </w:r>
    </w:p>
    <w:p w:rsidR="00074071" w:rsidRPr="00CC1C11" w:rsidRDefault="00074071" w:rsidP="00F9533C">
      <w:pPr>
        <w:pStyle w:val="ListParagraph"/>
        <w:numPr>
          <w:ilvl w:val="0"/>
          <w:numId w:val="25"/>
        </w:numPr>
        <w:ind w:left="990" w:firstLine="0"/>
        <w:rPr>
          <w:rFonts w:cs="Nyala"/>
        </w:rPr>
      </w:pPr>
      <w:r w:rsidRPr="00CC1C11">
        <w:rPr>
          <w:b/>
        </w:rPr>
        <w:t>የመብራት ችግር የፈቱ</w:t>
      </w:r>
      <w:r w:rsidRPr="00CC1C11">
        <w:t xml:space="preserve">  ሰ/ሸዋ 24 ፣ ምስ/ጎጃም 3፣ ምዕ/ጎጃም 7፣ አዊ 2፣ ደ/ወሎ 2፣ ሰሜን ወሎ 1፣ማዕ/ጎንደር 5 ፣ሰ/ጎንደር 3 ፣ ኦሮሞ 36፣ ባህርዳር 3፣ ጎንደር 8፣ ደ/ማርቆስ 12 ተፈቷል፣</w:t>
      </w:r>
    </w:p>
    <w:p w:rsidR="00074071" w:rsidRPr="00CC1C11" w:rsidRDefault="00074071" w:rsidP="00F9533C">
      <w:pPr>
        <w:pStyle w:val="ListParagraph"/>
        <w:numPr>
          <w:ilvl w:val="0"/>
          <w:numId w:val="25"/>
        </w:numPr>
        <w:ind w:left="1170" w:firstLine="0"/>
        <w:rPr>
          <w:rFonts w:cs="Nyala"/>
        </w:rPr>
      </w:pPr>
      <w:r w:rsidRPr="00CC1C11">
        <w:rPr>
          <w:b/>
        </w:rPr>
        <w:t>የመንገድ ችግር የፈቱ</w:t>
      </w:r>
      <w:r w:rsidRPr="00CC1C11">
        <w:t xml:space="preserve">  ሰ/ሸዋ 16፣ አዊ 1፣ደ/ወሎ 4፣ማዕ/ጎንደር 3፣ ሰ/ጎንደር 3፣ ባህርዳር ኦሮሞ 22፣ባህር ዳር 1 ፣ ጎንደር 6 ናቸው </w:t>
      </w:r>
    </w:p>
    <w:p w:rsidR="00074071" w:rsidRPr="00CC1C11" w:rsidRDefault="00074071" w:rsidP="00F9533C">
      <w:pPr>
        <w:pStyle w:val="ListParagraph"/>
        <w:numPr>
          <w:ilvl w:val="0"/>
          <w:numId w:val="25"/>
        </w:numPr>
        <w:ind w:left="1170" w:firstLine="0"/>
        <w:rPr>
          <w:rFonts w:cs="Nyala"/>
        </w:rPr>
      </w:pPr>
      <w:r w:rsidRPr="00CC1C11">
        <w:rPr>
          <w:rFonts w:cs="Ebrima"/>
          <w:b/>
        </w:rPr>
        <w:t>የውሃ</w:t>
      </w:r>
      <w:r w:rsidRPr="00CC1C11">
        <w:rPr>
          <w:b/>
        </w:rPr>
        <w:t xml:space="preserve"> </w:t>
      </w:r>
      <w:r w:rsidRPr="00CC1C11">
        <w:rPr>
          <w:rFonts w:cs="Ebrima"/>
          <w:b/>
        </w:rPr>
        <w:t>ችግር</w:t>
      </w:r>
      <w:r w:rsidRPr="00CC1C11">
        <w:rPr>
          <w:b/>
        </w:rPr>
        <w:t xml:space="preserve"> </w:t>
      </w:r>
      <w:r w:rsidRPr="00CC1C11">
        <w:rPr>
          <w:rFonts w:cs="Ebrima"/>
          <w:b/>
        </w:rPr>
        <w:t>የፈቱ</w:t>
      </w:r>
      <w:r w:rsidRPr="00CC1C11">
        <w:t xml:space="preserve">  </w:t>
      </w:r>
      <w:r w:rsidRPr="00CC1C11">
        <w:rPr>
          <w:rFonts w:cs="Ebrima"/>
        </w:rPr>
        <w:t>ሰ</w:t>
      </w:r>
      <w:r w:rsidRPr="00CC1C11">
        <w:t>/</w:t>
      </w:r>
      <w:r w:rsidRPr="00CC1C11">
        <w:rPr>
          <w:rFonts w:cs="Ebrima"/>
        </w:rPr>
        <w:t>ሸዋ</w:t>
      </w:r>
      <w:r w:rsidRPr="00CC1C11">
        <w:t xml:space="preserve"> 12</w:t>
      </w:r>
      <w:r w:rsidRPr="00CC1C11">
        <w:rPr>
          <w:rFonts w:cs="Ebrima"/>
        </w:rPr>
        <w:t>፣</w:t>
      </w:r>
      <w:r w:rsidRPr="00CC1C11">
        <w:t xml:space="preserve"> </w:t>
      </w:r>
      <w:r w:rsidRPr="00CC1C11">
        <w:rPr>
          <w:rFonts w:cs="Ebrima"/>
        </w:rPr>
        <w:t>ምዕ</w:t>
      </w:r>
      <w:r w:rsidRPr="00CC1C11">
        <w:t>/</w:t>
      </w:r>
      <w:r w:rsidRPr="00CC1C11">
        <w:rPr>
          <w:rFonts w:cs="Ebrima"/>
        </w:rPr>
        <w:t>ጎጃም</w:t>
      </w:r>
      <w:r w:rsidRPr="00CC1C11">
        <w:t xml:space="preserve"> 3</w:t>
      </w:r>
      <w:r w:rsidRPr="00CC1C11">
        <w:rPr>
          <w:rFonts w:cs="Ebrima"/>
        </w:rPr>
        <w:t>፣</w:t>
      </w:r>
      <w:r w:rsidRPr="00CC1C11">
        <w:t xml:space="preserve"> </w:t>
      </w:r>
      <w:r w:rsidRPr="00CC1C11">
        <w:rPr>
          <w:rFonts w:cs="Ebrima"/>
        </w:rPr>
        <w:t>አዊ</w:t>
      </w:r>
      <w:r w:rsidRPr="00CC1C11">
        <w:t xml:space="preserve"> 4</w:t>
      </w:r>
      <w:r w:rsidRPr="00CC1C11">
        <w:rPr>
          <w:rFonts w:cs="Ebrima"/>
        </w:rPr>
        <w:t>፣ማዕ</w:t>
      </w:r>
      <w:r w:rsidRPr="00CC1C11">
        <w:t>/</w:t>
      </w:r>
      <w:r w:rsidRPr="00CC1C11">
        <w:rPr>
          <w:rFonts w:cs="Ebrima"/>
        </w:rPr>
        <w:t>ጎንደር</w:t>
      </w:r>
      <w:r w:rsidRPr="00CC1C11">
        <w:t xml:space="preserve"> 6</w:t>
      </w:r>
      <w:r w:rsidRPr="00CC1C11">
        <w:rPr>
          <w:rFonts w:cs="Ebrima"/>
        </w:rPr>
        <w:t>፣</w:t>
      </w:r>
      <w:r w:rsidRPr="00CC1C11">
        <w:t xml:space="preserve"> </w:t>
      </w:r>
      <w:r w:rsidRPr="00CC1C11">
        <w:rPr>
          <w:rFonts w:cs="Ebrima"/>
        </w:rPr>
        <w:t>ሰ</w:t>
      </w:r>
      <w:r w:rsidRPr="00CC1C11">
        <w:t>/</w:t>
      </w:r>
      <w:r w:rsidRPr="00CC1C11">
        <w:rPr>
          <w:rFonts w:cs="Ebrima"/>
        </w:rPr>
        <w:t>ጎንደር</w:t>
      </w:r>
      <w:r w:rsidRPr="00CC1C11">
        <w:t xml:space="preserve"> 4 </w:t>
      </w:r>
      <w:r w:rsidRPr="00CC1C11">
        <w:rPr>
          <w:rFonts w:cs="Ebrima"/>
        </w:rPr>
        <w:t>ኦሮሞ</w:t>
      </w:r>
      <w:r w:rsidRPr="00CC1C11">
        <w:t xml:space="preserve">  12</w:t>
      </w:r>
      <w:r w:rsidRPr="00CC1C11">
        <w:rPr>
          <w:rFonts w:cs="Ebrima"/>
        </w:rPr>
        <w:t>፣ባህርዳር</w:t>
      </w:r>
      <w:r w:rsidRPr="00CC1C11">
        <w:t xml:space="preserve"> 15</w:t>
      </w:r>
      <w:r w:rsidRPr="00CC1C11">
        <w:rPr>
          <w:rFonts w:cs="Ebrima"/>
        </w:rPr>
        <w:t>፣ጎንደር</w:t>
      </w:r>
      <w:r w:rsidRPr="00CC1C11">
        <w:t xml:space="preserve"> 1</w:t>
      </w:r>
      <w:r w:rsidRPr="00CC1C11">
        <w:rPr>
          <w:rFonts w:cs="Ebrima"/>
        </w:rPr>
        <w:t>፣ደ</w:t>
      </w:r>
      <w:r w:rsidRPr="00CC1C11">
        <w:t>/</w:t>
      </w:r>
      <w:r w:rsidRPr="00CC1C11">
        <w:rPr>
          <w:rFonts w:cs="Ebrima"/>
        </w:rPr>
        <w:t xml:space="preserve">ማርቆስ </w:t>
      </w:r>
      <w:r w:rsidRPr="00CC1C11">
        <w:t>4</w:t>
      </w:r>
      <w:r w:rsidRPr="00CC1C11">
        <w:rPr>
          <w:rFonts w:cs="Ebrima"/>
        </w:rPr>
        <w:t xml:space="preserve"> ናቸው</w:t>
      </w:r>
      <w:r w:rsidRPr="00CC1C11">
        <w:t xml:space="preserve"> </w:t>
      </w:r>
    </w:p>
    <w:p w:rsidR="00074071" w:rsidRPr="00CC1C11" w:rsidRDefault="00074071" w:rsidP="00F9533C">
      <w:pPr>
        <w:pStyle w:val="ListParagraph"/>
        <w:numPr>
          <w:ilvl w:val="0"/>
          <w:numId w:val="25"/>
        </w:numPr>
        <w:ind w:left="1170" w:firstLine="0"/>
        <w:rPr>
          <w:rFonts w:cs="Nyala"/>
        </w:rPr>
      </w:pPr>
      <w:r w:rsidRPr="00CC1C11">
        <w:rPr>
          <w:rFonts w:cs="Ebrima"/>
          <w:b/>
        </w:rPr>
        <w:t>የስልክ</w:t>
      </w:r>
      <w:r w:rsidRPr="00CC1C11">
        <w:t xml:space="preserve"> </w:t>
      </w:r>
      <w:r w:rsidRPr="00CC1C11">
        <w:rPr>
          <w:rFonts w:cs="Ebrima"/>
          <w:b/>
        </w:rPr>
        <w:t>ችግር</w:t>
      </w:r>
      <w:r w:rsidRPr="00CC1C11">
        <w:rPr>
          <w:b/>
        </w:rPr>
        <w:t xml:space="preserve"> </w:t>
      </w:r>
      <w:r w:rsidRPr="00CC1C11">
        <w:rPr>
          <w:rFonts w:cs="Ebrima"/>
          <w:b/>
        </w:rPr>
        <w:t>የፈቱ</w:t>
      </w:r>
      <w:r w:rsidRPr="00CC1C11">
        <w:t xml:space="preserve">   </w:t>
      </w:r>
      <w:r w:rsidRPr="00CC1C11">
        <w:rPr>
          <w:rFonts w:cs="Ebrima"/>
        </w:rPr>
        <w:t>ሰ</w:t>
      </w:r>
      <w:r w:rsidRPr="00CC1C11">
        <w:t>/</w:t>
      </w:r>
      <w:r w:rsidRPr="00CC1C11">
        <w:rPr>
          <w:rFonts w:cs="Ebrima"/>
        </w:rPr>
        <w:t>ሸዋ</w:t>
      </w:r>
      <w:r w:rsidRPr="00CC1C11">
        <w:t xml:space="preserve"> 4</w:t>
      </w:r>
      <w:r w:rsidRPr="00CC1C11">
        <w:rPr>
          <w:rFonts w:cs="Ebrima"/>
        </w:rPr>
        <w:t>፣</w:t>
      </w:r>
      <w:r w:rsidRPr="00CC1C11">
        <w:t xml:space="preserve"> ማዕ/ጎንደር 2 ፣ ኦሮሞ 3፣</w:t>
      </w:r>
      <w:r w:rsidRPr="00CC1C11">
        <w:rPr>
          <w:rFonts w:cs="Ebrima"/>
        </w:rPr>
        <w:t>ባህርዳር</w:t>
      </w:r>
      <w:r w:rsidRPr="00CC1C11">
        <w:t xml:space="preserve"> 36</w:t>
      </w:r>
      <w:r w:rsidRPr="00CC1C11">
        <w:rPr>
          <w:rFonts w:cs="Ebrima"/>
        </w:rPr>
        <w:t>፣</w:t>
      </w:r>
      <w:r w:rsidRPr="00CC1C11">
        <w:t xml:space="preserve"> </w:t>
      </w:r>
      <w:r w:rsidRPr="00CC1C11">
        <w:rPr>
          <w:rFonts w:cs="Ebrima"/>
        </w:rPr>
        <w:t xml:space="preserve">ማርቆስ </w:t>
      </w:r>
      <w:r w:rsidRPr="00CC1C11">
        <w:t xml:space="preserve">5 </w:t>
      </w:r>
      <w:r w:rsidRPr="00CC1C11">
        <w:rPr>
          <w:rFonts w:cs="Ebrima"/>
        </w:rPr>
        <w:t>ናቸው</w:t>
      </w:r>
      <w:r w:rsidRPr="00CC1C11">
        <w:t xml:space="preserve"> </w:t>
      </w:r>
      <w:r w:rsidR="006F2D76">
        <w:t>፡፡</w:t>
      </w:r>
    </w:p>
    <w:p w:rsidR="00A610A9" w:rsidRPr="006F2D76" w:rsidRDefault="00074071" w:rsidP="00A610A9">
      <w:pPr>
        <w:pStyle w:val="ListParagraph"/>
        <w:numPr>
          <w:ilvl w:val="0"/>
          <w:numId w:val="25"/>
        </w:numPr>
        <w:ind w:left="1170" w:firstLine="0"/>
        <w:rPr>
          <w:rFonts w:cs="Nyala"/>
        </w:rPr>
      </w:pPr>
      <w:r w:rsidRPr="00CC1C11">
        <w:rPr>
          <w:rFonts w:cs="Ebrima"/>
          <w:b/>
        </w:rPr>
        <w:lastRenderedPageBreak/>
        <w:t>የመሬት ችግር</w:t>
      </w:r>
      <w:r w:rsidRPr="00CC1C11">
        <w:rPr>
          <w:b/>
        </w:rPr>
        <w:t xml:space="preserve"> </w:t>
      </w:r>
      <w:r w:rsidRPr="00CC1C11">
        <w:rPr>
          <w:rFonts w:cs="Ebrima"/>
          <w:b/>
        </w:rPr>
        <w:t>የፈቱ</w:t>
      </w:r>
      <w:r w:rsidRPr="00CC1C11">
        <w:rPr>
          <w:b/>
        </w:rPr>
        <w:t xml:space="preserve"> </w:t>
      </w:r>
      <w:r w:rsidRPr="00CC1C11">
        <w:rPr>
          <w:rFonts w:cs="Ebrima"/>
        </w:rPr>
        <w:t>ሰ</w:t>
      </w:r>
      <w:r w:rsidRPr="00CC1C11">
        <w:t>/</w:t>
      </w:r>
      <w:r w:rsidRPr="00CC1C11">
        <w:rPr>
          <w:rFonts w:cs="Ebrima"/>
        </w:rPr>
        <w:t>ሽዋ</w:t>
      </w:r>
      <w:r w:rsidRPr="00CC1C11">
        <w:t>-51</w:t>
      </w:r>
      <w:r w:rsidRPr="00CC1C11">
        <w:rPr>
          <w:rFonts w:cs="Ebrima"/>
        </w:rPr>
        <w:t>፤ምስ</w:t>
      </w:r>
      <w:r w:rsidRPr="00CC1C11">
        <w:t>/</w:t>
      </w:r>
      <w:r w:rsidRPr="00CC1C11">
        <w:rPr>
          <w:rFonts w:cs="Ebrima"/>
        </w:rPr>
        <w:t>ጎጃም</w:t>
      </w:r>
      <w:r w:rsidRPr="00CC1C11">
        <w:t>-12</w:t>
      </w:r>
      <w:r w:rsidRPr="00CC1C11">
        <w:rPr>
          <w:rFonts w:cs="Ebrima"/>
        </w:rPr>
        <w:t>፣ምዕ</w:t>
      </w:r>
      <w:r w:rsidRPr="00CC1C11">
        <w:t>/</w:t>
      </w:r>
      <w:r w:rsidRPr="00CC1C11">
        <w:rPr>
          <w:rFonts w:cs="Ebrima"/>
        </w:rPr>
        <w:t>ጎጃም</w:t>
      </w:r>
      <w:r w:rsidRPr="00CC1C11">
        <w:t>-200</w:t>
      </w:r>
      <w:r w:rsidRPr="00CC1C11">
        <w:rPr>
          <w:rFonts w:cs="Ebrima"/>
        </w:rPr>
        <w:t>፣አዊ</w:t>
      </w:r>
      <w:r w:rsidRPr="00CC1C11">
        <w:t>-3</w:t>
      </w:r>
      <w:r w:rsidRPr="00CC1C11">
        <w:rPr>
          <w:rFonts w:cs="Ebrima"/>
        </w:rPr>
        <w:t>፣ደ</w:t>
      </w:r>
      <w:r w:rsidRPr="00CC1C11">
        <w:t>/</w:t>
      </w:r>
      <w:r w:rsidRPr="00CC1C11">
        <w:rPr>
          <w:rFonts w:cs="Ebrima"/>
        </w:rPr>
        <w:t>ወሎ</w:t>
      </w:r>
      <w:r w:rsidRPr="00CC1C11">
        <w:t>-3</w:t>
      </w:r>
      <w:r w:rsidRPr="00CC1C11">
        <w:rPr>
          <w:rFonts w:cs="Ebrima"/>
        </w:rPr>
        <w:t>፣ማዕ</w:t>
      </w:r>
      <w:r w:rsidRPr="00CC1C11">
        <w:t>/</w:t>
      </w:r>
      <w:r w:rsidRPr="00CC1C11">
        <w:rPr>
          <w:rFonts w:cs="Ebrima"/>
        </w:rPr>
        <w:t>ጎንደር</w:t>
      </w:r>
      <w:r w:rsidRPr="00CC1C11">
        <w:t>-8 ፣ሰ/ወሎ 1፣</w:t>
      </w:r>
      <w:r w:rsidRPr="00CC1C11">
        <w:rPr>
          <w:rFonts w:cs="Ebrima"/>
        </w:rPr>
        <w:t>ሰ</w:t>
      </w:r>
      <w:r w:rsidRPr="00CC1C11">
        <w:t>/</w:t>
      </w:r>
      <w:r w:rsidRPr="00CC1C11">
        <w:rPr>
          <w:rFonts w:cs="Ebrima"/>
        </w:rPr>
        <w:t>ጎንደር</w:t>
      </w:r>
      <w:r w:rsidRPr="00CC1C11">
        <w:t xml:space="preserve">-3 </w:t>
      </w:r>
      <w:r w:rsidRPr="00CC1C11">
        <w:rPr>
          <w:rFonts w:cs="Ebrima"/>
        </w:rPr>
        <w:t>፣ምዕ</w:t>
      </w:r>
      <w:r w:rsidRPr="00CC1C11">
        <w:t>/</w:t>
      </w:r>
      <w:r w:rsidRPr="00CC1C11">
        <w:rPr>
          <w:rFonts w:cs="Ebrima"/>
        </w:rPr>
        <w:t>ጎንደር</w:t>
      </w:r>
      <w:r w:rsidRPr="00CC1C11">
        <w:t xml:space="preserve">-3 </w:t>
      </w:r>
      <w:r w:rsidRPr="00CC1C11">
        <w:rPr>
          <w:rFonts w:cs="Ebrima"/>
        </w:rPr>
        <w:t>፣ኦሮሞ</w:t>
      </w:r>
      <w:r w:rsidRPr="00CC1C11">
        <w:t xml:space="preserve">-9 </w:t>
      </w:r>
      <w:r w:rsidRPr="00CC1C11">
        <w:rPr>
          <w:rFonts w:cs="Ebrima"/>
        </w:rPr>
        <w:t>፣ ባህርዳር</w:t>
      </w:r>
      <w:r w:rsidRPr="00CC1C11">
        <w:t xml:space="preserve">-9 </w:t>
      </w:r>
      <w:r w:rsidRPr="00CC1C11">
        <w:rPr>
          <w:rFonts w:cs="Ebrima"/>
        </w:rPr>
        <w:t>፣ጎንደር</w:t>
      </w:r>
      <w:r w:rsidRPr="00CC1C11">
        <w:t>-22</w:t>
      </w:r>
      <w:r w:rsidRPr="00CC1C11">
        <w:rPr>
          <w:rFonts w:cs="Ebrima"/>
        </w:rPr>
        <w:t>፣ ደ</w:t>
      </w:r>
      <w:r w:rsidRPr="00CC1C11">
        <w:t>/</w:t>
      </w:r>
      <w:r w:rsidRPr="00CC1C11">
        <w:rPr>
          <w:rFonts w:cs="Ebrima"/>
        </w:rPr>
        <w:t>ማርቆስ</w:t>
      </w:r>
      <w:r w:rsidRPr="00CC1C11">
        <w:t>-8</w:t>
      </w:r>
      <w:r w:rsidRPr="00CC1C11">
        <w:rPr>
          <w:rFonts w:cs="Ebrima"/>
        </w:rPr>
        <w:t>፣ደ</w:t>
      </w:r>
      <w:r w:rsidRPr="00CC1C11">
        <w:t>/</w:t>
      </w:r>
      <w:r w:rsidRPr="00CC1C11">
        <w:rPr>
          <w:rFonts w:cs="Ebrima"/>
        </w:rPr>
        <w:t>ብርሃን</w:t>
      </w:r>
      <w:r w:rsidR="006F2D76">
        <w:t xml:space="preserve"> </w:t>
      </w:r>
      <w:r w:rsidRPr="00CC1C11">
        <w:t xml:space="preserve">1 </w:t>
      </w:r>
      <w:r w:rsidRPr="00CC1C11">
        <w:rPr>
          <w:rFonts w:cs="Ebrima"/>
        </w:rPr>
        <w:t>እና</w:t>
      </w:r>
      <w:r w:rsidRPr="00CC1C11">
        <w:t xml:space="preserve"> </w:t>
      </w:r>
      <w:r w:rsidRPr="00CC1C11">
        <w:rPr>
          <w:rFonts w:cs="Ebrima"/>
        </w:rPr>
        <w:t>ኮምቦልቻ</w:t>
      </w:r>
      <w:r w:rsidR="006F2D76">
        <w:t xml:space="preserve"> </w:t>
      </w:r>
      <w:r w:rsidRPr="00CC1C11">
        <w:t>8 ናቸ</w:t>
      </w:r>
      <w:r w:rsidR="006F2D76">
        <w:t>ው፡፡</w:t>
      </w:r>
    </w:p>
    <w:p w:rsidR="00DB402D" w:rsidRPr="00CC1C11" w:rsidRDefault="00A72819">
      <w:pPr>
        <w:pStyle w:val="Heading2"/>
        <w:jc w:val="both"/>
        <w:rPr>
          <w:rFonts w:ascii="Power Geez Unicode1" w:hAnsi="Power Geez Unicode1"/>
          <w:b w:val="0"/>
          <w:sz w:val="24"/>
          <w:szCs w:val="24"/>
        </w:rPr>
      </w:pPr>
      <w:bookmarkStart w:id="37" w:name="_Toc108645800"/>
      <w:r w:rsidRPr="00CC1C11">
        <w:rPr>
          <w:rFonts w:ascii="Power Geez Unicode1" w:hAnsi="Power Geez Unicode1" w:cs="Nyala"/>
          <w:sz w:val="24"/>
          <w:szCs w:val="24"/>
        </w:rPr>
        <w:t>6.5.</w:t>
      </w:r>
      <w:r w:rsidRPr="00CC1C11">
        <w:rPr>
          <w:rFonts w:ascii="Power Geez Unicode1" w:hAnsi="Power Geez Unicode1" w:cs="Power Geez Unicode1"/>
          <w:sz w:val="24"/>
          <w:szCs w:val="24"/>
        </w:rPr>
        <w:t>ለኢንዱስትሪ አገልግሎት እንዲውል ለተዘጋጀው መሬት 100</w:t>
      </w:r>
      <w:r w:rsidRPr="00CC1C11">
        <w:rPr>
          <w:rFonts w:ascii="Power Geez Unicode1" w:eastAsia="Calibri" w:hAnsi="Power Geez Unicode1" w:cs="Power Geez Unicode1"/>
          <w:sz w:val="24"/>
          <w:szCs w:val="24"/>
        </w:rPr>
        <w:t>%</w:t>
      </w:r>
      <w:r w:rsidRPr="00CC1C11">
        <w:rPr>
          <w:rFonts w:ascii="Power Geez Unicode1" w:hAnsi="Power Geez Unicode1" w:cs="Power Geez Unicode1"/>
          <w:sz w:val="24"/>
          <w:szCs w:val="24"/>
        </w:rPr>
        <w:t xml:space="preserve"> የመሰረተ ልማት ችግርእንዲፈታ ማድረግ፣</w:t>
      </w:r>
      <w:bookmarkEnd w:id="37"/>
    </w:p>
    <w:p w:rsidR="00DB402D" w:rsidRPr="00CC1C11" w:rsidRDefault="00A72819">
      <w:pPr>
        <w:jc w:val="both"/>
        <w:rPr>
          <w:rFonts w:ascii="Power Geez Unicode1" w:hAnsi="Power Geez Unicode1"/>
          <w:b/>
          <w:sz w:val="24"/>
          <w:szCs w:val="24"/>
        </w:rPr>
      </w:pPr>
      <w:r w:rsidRPr="00CC1C11">
        <w:rPr>
          <w:rFonts w:ascii="Power Geez Unicode1" w:hAnsi="Power Geez Unicode1" w:cs="Nyala"/>
          <w:sz w:val="24"/>
          <w:szCs w:val="24"/>
        </w:rPr>
        <w:t xml:space="preserve">     6.5.1 </w:t>
      </w:r>
      <w:r w:rsidRPr="00CC1C11">
        <w:rPr>
          <w:rFonts w:ascii="Power Geez Unicode1" w:hAnsi="Power Geez Unicode1" w:cs="Ebrima"/>
          <w:b/>
          <w:sz w:val="24"/>
          <w:szCs w:val="24"/>
        </w:rPr>
        <w:t>ለነባርና</w:t>
      </w:r>
      <w:r w:rsidRPr="00CC1C11">
        <w:rPr>
          <w:rFonts w:ascii="Power Geez Unicode1" w:hAnsi="Power Geez Unicode1"/>
          <w:b/>
          <w:sz w:val="24"/>
          <w:szCs w:val="24"/>
        </w:rPr>
        <w:t xml:space="preserve"> አዲስ ኢንዱስትሪ ፓርክ መሰረተ ልማት ማሟላትን በተመለከተ፡-</w:t>
      </w:r>
    </w:p>
    <w:p w:rsidR="00B617E3" w:rsidRDefault="00B617E3" w:rsidP="00A610A9">
      <w:pPr>
        <w:spacing w:after="0" w:line="360" w:lineRule="auto"/>
        <w:ind w:left="630" w:right="-90" w:hanging="810"/>
        <w:jc w:val="both"/>
        <w:rPr>
          <w:rFonts w:ascii="Power Geez Unicode1" w:hAnsi="Power Geez Unicode1" w:cs="Ebrima"/>
          <w:sz w:val="24"/>
          <w:szCs w:val="24"/>
        </w:rPr>
      </w:pPr>
      <w:r w:rsidRPr="00CC1C11">
        <w:rPr>
          <w:rFonts w:ascii="Power Geez Unicode1" w:hAnsi="Power Geez Unicode1" w:cs="Ebrima"/>
          <w:sz w:val="24"/>
          <w:szCs w:val="24"/>
        </w:rPr>
        <w:t xml:space="preserve">       </w:t>
      </w:r>
      <w:r w:rsidR="00A72819" w:rsidRPr="00CC1C11">
        <w:rPr>
          <w:rFonts w:ascii="Power Geez Unicode1" w:hAnsi="Power Geez Unicode1" w:cs="Ebrima"/>
          <w:sz w:val="24"/>
          <w:szCs w:val="24"/>
        </w:rPr>
        <w:t xml:space="preserve">ለጠጠር መንገድ 278.55ኪ.ሜትር በብር መጠን 2 ቢሊ ፣ለዲች/ማፋሰሻ/ 29.9ኪ.ሜትር በብር መጠን 179.5ሚሊ፣ ለድልድይ 0.276 ኪ.ሜትር በብር መጠን 117 ሚሊ፣ ለመብራት መስመር 90 ኪ.ሜትር በብር መጠን 359 ሚሊ ፣ እና ለውሃ 274.73ኪ.ሜትር በብር መጠን 549 ሚሊ፣ በድምሩ </w:t>
      </w:r>
      <w:r w:rsidR="00F77801" w:rsidRPr="00CC1C11">
        <w:rPr>
          <w:rFonts w:ascii="Power Geez Unicode1" w:hAnsi="Power Geez Unicode1" w:cs="Ebrima"/>
          <w:b/>
          <w:sz w:val="24"/>
          <w:szCs w:val="24"/>
        </w:rPr>
        <w:t>742.58</w:t>
      </w:r>
      <w:r w:rsidR="00A72819" w:rsidRPr="00CC1C11">
        <w:rPr>
          <w:rFonts w:ascii="Power Geez Unicode1" w:hAnsi="Power Geez Unicode1" w:cs="Ebrima"/>
          <w:sz w:val="24"/>
          <w:szCs w:val="24"/>
        </w:rPr>
        <w:t xml:space="preserve"> ኪ.ሜትር በብር </w:t>
      </w:r>
      <w:r w:rsidR="00A72819" w:rsidRPr="00CC1C11">
        <w:rPr>
          <w:rFonts w:ascii="Power Geez Unicode1" w:hAnsi="Power Geez Unicode1" w:cs="Ebrima"/>
          <w:b/>
          <w:sz w:val="24"/>
          <w:szCs w:val="24"/>
        </w:rPr>
        <w:t>መጠን 3.</w:t>
      </w:r>
      <w:r w:rsidR="00F77801" w:rsidRPr="00CC1C11">
        <w:rPr>
          <w:rFonts w:ascii="Power Geez Unicode1" w:hAnsi="Power Geez Unicode1" w:cs="Ebrima"/>
          <w:b/>
          <w:sz w:val="24"/>
          <w:szCs w:val="24"/>
        </w:rPr>
        <w:t>49</w:t>
      </w:r>
      <w:r w:rsidR="00A72819" w:rsidRPr="00CC1C11">
        <w:rPr>
          <w:rFonts w:ascii="Power Geez Unicode1" w:hAnsi="Power Geez Unicode1" w:cs="Ebrima"/>
          <w:sz w:val="24"/>
          <w:szCs w:val="24"/>
        </w:rPr>
        <w:t xml:space="preserve"> ቢሊ፣ </w:t>
      </w:r>
      <w:r w:rsidR="00A72819" w:rsidRPr="00CC1C11">
        <w:rPr>
          <w:rFonts w:ascii="Power Geez Unicode1" w:hAnsi="Power Geez Unicode1" w:cs="Ebrima"/>
          <w:b/>
          <w:sz w:val="24"/>
          <w:szCs w:val="24"/>
        </w:rPr>
        <w:t>ለነባርና</w:t>
      </w:r>
      <w:r w:rsidR="00A72819" w:rsidRPr="00CC1C11">
        <w:rPr>
          <w:rFonts w:ascii="Power Geez Unicode1" w:hAnsi="Power Geez Unicode1"/>
          <w:b/>
          <w:sz w:val="24"/>
          <w:szCs w:val="24"/>
        </w:rPr>
        <w:t xml:space="preserve"> አዲስ ኢንዱስትሪ ፓርክ </w:t>
      </w:r>
      <w:r w:rsidR="00A72819" w:rsidRPr="00CC1C11">
        <w:rPr>
          <w:rFonts w:ascii="Power Geez Unicode1" w:hAnsi="Power Geez Unicode1" w:cs="Ebrima"/>
          <w:sz w:val="24"/>
          <w:szCs w:val="24"/>
        </w:rPr>
        <w:t>መሰረተ ልማት ማሟላት በሚል በእቅድ የተያዘ ሲሆን 11.5 ኪ.ሜ  ለጠጠር መንገድ የብር መጠን 0.017 ቢሊ ፣ለዲች/ማፋሰሻ</w:t>
      </w:r>
      <w:r w:rsidR="00F77801" w:rsidRPr="00CC1C11">
        <w:rPr>
          <w:rFonts w:ascii="Power Geez Unicode1" w:hAnsi="Power Geez Unicode1" w:cs="Ebrima"/>
          <w:sz w:val="24"/>
          <w:szCs w:val="24"/>
        </w:rPr>
        <w:t>/ 1.76</w:t>
      </w:r>
      <w:r w:rsidR="00A72819" w:rsidRPr="00CC1C11">
        <w:rPr>
          <w:rFonts w:ascii="Power Geez Unicode1" w:hAnsi="Power Geez Unicode1" w:cs="Ebrima"/>
          <w:sz w:val="24"/>
          <w:szCs w:val="24"/>
        </w:rPr>
        <w:t>ኪ.ሜትር በብር መጠን</w:t>
      </w:r>
      <w:r w:rsidR="00F77801" w:rsidRPr="00CC1C11">
        <w:rPr>
          <w:rFonts w:ascii="Power Geez Unicode1" w:hAnsi="Power Geez Unicode1" w:cs="Ebrima"/>
          <w:sz w:val="24"/>
          <w:szCs w:val="24"/>
        </w:rPr>
        <w:t xml:space="preserve"> 4</w:t>
      </w:r>
      <w:r w:rsidR="00A72819" w:rsidRPr="00CC1C11">
        <w:rPr>
          <w:rFonts w:ascii="Power Geez Unicode1" w:hAnsi="Power Geez Unicode1" w:cs="Ebrima"/>
          <w:sz w:val="24"/>
          <w:szCs w:val="24"/>
        </w:rPr>
        <w:t>ሚሊ ብር  ለድልድይ 0.1 ኪ/ሜትር በብር መጠን 6.5ሚሊብር ፣ ለመብራት መስመር 96.17ኪ.ሜትር በብር መጠን 74 ሚሊ፣እና ለውሃ</w:t>
      </w:r>
      <w:r w:rsidR="00F77801" w:rsidRPr="00CC1C11">
        <w:rPr>
          <w:rFonts w:ascii="Power Geez Unicode1" w:hAnsi="Power Geez Unicode1" w:cs="Ebrima"/>
          <w:sz w:val="24"/>
          <w:szCs w:val="24"/>
        </w:rPr>
        <w:t xml:space="preserve"> 7</w:t>
      </w:r>
      <w:r w:rsidR="00A72819" w:rsidRPr="00CC1C11">
        <w:rPr>
          <w:rFonts w:ascii="Power Geez Unicode1" w:hAnsi="Power Geez Unicode1" w:cs="Ebrima"/>
          <w:sz w:val="24"/>
          <w:szCs w:val="24"/>
        </w:rPr>
        <w:t xml:space="preserve">.5 ኪ.ሜትር በብር መጠን </w:t>
      </w:r>
      <w:r w:rsidR="00F77801" w:rsidRPr="00CC1C11">
        <w:rPr>
          <w:rFonts w:ascii="Power Geez Unicode1" w:hAnsi="Power Geez Unicode1" w:cs="Ebrima"/>
          <w:sz w:val="24"/>
          <w:szCs w:val="24"/>
        </w:rPr>
        <w:t>36.5</w:t>
      </w:r>
      <w:r w:rsidR="00A72819" w:rsidRPr="00CC1C11">
        <w:rPr>
          <w:rFonts w:ascii="Power Geez Unicode1" w:hAnsi="Power Geez Unicode1" w:cs="Ebrima"/>
          <w:sz w:val="24"/>
          <w:szCs w:val="24"/>
        </w:rPr>
        <w:t xml:space="preserve"> ሚሊ</w:t>
      </w:r>
      <w:r w:rsidR="00F77801" w:rsidRPr="00CC1C11">
        <w:rPr>
          <w:rFonts w:ascii="Power Geez Unicode1" w:hAnsi="Power Geez Unicode1" w:cs="Ebrima"/>
          <w:sz w:val="24"/>
          <w:szCs w:val="24"/>
        </w:rPr>
        <w:t xml:space="preserve"> እና ቴሌ 0.1ኪ.ሜትር በብር መጠን 0.03 </w:t>
      </w:r>
      <w:r w:rsidR="00A72819" w:rsidRPr="00CC1C11">
        <w:rPr>
          <w:rFonts w:ascii="Power Geez Unicode1" w:hAnsi="Power Geez Unicode1" w:cs="Ebrima"/>
          <w:sz w:val="24"/>
          <w:szCs w:val="24"/>
        </w:rPr>
        <w:t xml:space="preserve">፣ በድምሩ </w:t>
      </w:r>
      <w:r w:rsidR="00F77801" w:rsidRPr="00CC1C11">
        <w:rPr>
          <w:rFonts w:ascii="Power Geez Unicode1" w:hAnsi="Power Geez Unicode1" w:cs="Ebrima"/>
          <w:b/>
          <w:sz w:val="24"/>
          <w:szCs w:val="24"/>
        </w:rPr>
        <w:t>117.13</w:t>
      </w:r>
      <w:r w:rsidR="00A72819" w:rsidRPr="00CC1C11">
        <w:rPr>
          <w:rFonts w:ascii="Power Geez Unicode1" w:hAnsi="Power Geez Unicode1" w:cs="Ebrima"/>
          <w:sz w:val="24"/>
          <w:szCs w:val="24"/>
        </w:rPr>
        <w:t xml:space="preserve"> ኪ.ሜትር በብር መጠን</w:t>
      </w:r>
      <w:r w:rsidR="00F77801" w:rsidRPr="00CC1C11">
        <w:rPr>
          <w:rFonts w:ascii="Power Geez Unicode1" w:hAnsi="Power Geez Unicode1" w:cs="Ebrima"/>
          <w:sz w:val="24"/>
          <w:szCs w:val="24"/>
        </w:rPr>
        <w:t xml:space="preserve"> </w:t>
      </w:r>
      <w:r w:rsidR="00F77801" w:rsidRPr="00CC1C11">
        <w:rPr>
          <w:rFonts w:ascii="Power Geez Unicode1" w:hAnsi="Power Geez Unicode1" w:cs="Ebrima"/>
          <w:b/>
          <w:sz w:val="24"/>
          <w:szCs w:val="24"/>
        </w:rPr>
        <w:t>0.138</w:t>
      </w:r>
      <w:r w:rsidR="00A72819" w:rsidRPr="00CC1C11">
        <w:rPr>
          <w:rFonts w:ascii="Power Geez Unicode1" w:hAnsi="Power Geez Unicode1" w:cs="Ebrima"/>
          <w:b/>
          <w:sz w:val="24"/>
          <w:szCs w:val="24"/>
        </w:rPr>
        <w:t xml:space="preserve"> ቢሊ</w:t>
      </w:r>
      <w:r w:rsidR="00A72819" w:rsidRPr="00CC1C11">
        <w:rPr>
          <w:rFonts w:ascii="Power Geez Unicode1" w:hAnsi="Power Geez Unicode1" w:cs="Ebrima"/>
          <w:sz w:val="24"/>
          <w:szCs w:val="24"/>
        </w:rPr>
        <w:t xml:space="preserve"> የተሰራ  ሲሆን አፈፃፀም በኪ.ሜትር</w:t>
      </w:r>
      <w:r w:rsidR="00F77801" w:rsidRPr="00CC1C11">
        <w:rPr>
          <w:rFonts w:ascii="Power Geez Unicode1" w:hAnsi="Power Geez Unicode1" w:cs="Ebrima"/>
          <w:sz w:val="24"/>
          <w:szCs w:val="24"/>
        </w:rPr>
        <w:t xml:space="preserve"> 15</w:t>
      </w:r>
      <w:r w:rsidR="00A72819" w:rsidRPr="00CC1C11">
        <w:rPr>
          <w:rFonts w:ascii="Power Geez Unicode1" w:hAnsi="Power Geez Unicode1" w:cs="Ebrima"/>
          <w:sz w:val="24"/>
          <w:szCs w:val="24"/>
        </w:rPr>
        <w:t>% በብር መጠን በቢሊ 4% ነው፡ መሰረተ ልማት ማሟላት በኪ.ሜትር አፈፃፀሙ ዝቅተኛ የሆነበት ምክንያት  ለኢንዱስትሪዎች ፓርኮች መሰረተ ልማት ለማሟላት የሚያስፈልገው በጀት ባለመመደቡ እና  አሁን ባለው ሃገራዊና ክልላዊ የጸጥታ ችግር ምክንያት  ናቸው ፡፡</w:t>
      </w:r>
    </w:p>
    <w:p w:rsidR="00151313" w:rsidRPr="00CC1C11" w:rsidRDefault="00151313" w:rsidP="00A610A9">
      <w:pPr>
        <w:spacing w:after="0" w:line="360" w:lineRule="auto"/>
        <w:ind w:left="630" w:right="-90" w:hanging="810"/>
        <w:jc w:val="both"/>
        <w:rPr>
          <w:rFonts w:ascii="Power Geez Unicode1" w:hAnsi="Power Geez Unicode1" w:cs="Ebrima"/>
          <w:sz w:val="24"/>
          <w:szCs w:val="24"/>
        </w:rPr>
      </w:pPr>
    </w:p>
    <w:p w:rsidR="00DB402D" w:rsidRPr="00CC1C11" w:rsidRDefault="00A72819">
      <w:pPr>
        <w:rPr>
          <w:rFonts w:ascii="Power Geez Unicode1" w:hAnsi="Power Geez Unicode1"/>
          <w:b/>
          <w:sz w:val="24"/>
          <w:szCs w:val="24"/>
        </w:rPr>
      </w:pPr>
      <w:r w:rsidRPr="00CC1C11">
        <w:rPr>
          <w:rFonts w:ascii="Power Geez Unicode1" w:hAnsi="Power Geez Unicode1" w:cs="Calibri"/>
          <w:b/>
          <w:sz w:val="24"/>
          <w:szCs w:val="24"/>
        </w:rPr>
        <w:t xml:space="preserve">6.5.2. የአምራች ኢንዱስትሪዎች ፕሮጀክት </w:t>
      </w:r>
      <w:r w:rsidRPr="00CC1C11">
        <w:rPr>
          <w:rFonts w:ascii="Power Geez Unicode1" w:hAnsi="Power Geez Unicode1" w:cs="Power Geez Unicode1"/>
          <w:b/>
          <w:sz w:val="24"/>
          <w:szCs w:val="24"/>
        </w:rPr>
        <w:t>የመሰረተ ልማት ችግር ለይቶ መፍታት፡-</w:t>
      </w:r>
    </w:p>
    <w:p w:rsidR="00DB402D" w:rsidRPr="00CC1C11" w:rsidRDefault="00A72819">
      <w:pPr>
        <w:pStyle w:val="ListParagraph"/>
        <w:numPr>
          <w:ilvl w:val="0"/>
          <w:numId w:val="9"/>
        </w:numPr>
      </w:pPr>
      <w:r w:rsidRPr="00CC1C11">
        <w:rPr>
          <w:b/>
        </w:rPr>
        <w:t>የመንገድ ችግር</w:t>
      </w:r>
      <w:r w:rsidRPr="00CC1C11">
        <w:t>፡-</w:t>
      </w:r>
      <w:r w:rsidRPr="00CC1C11">
        <w:rPr>
          <w:rFonts w:cs="Ebrima"/>
        </w:rPr>
        <w:t>የ</w:t>
      </w:r>
      <w:r w:rsidRPr="00CC1C11">
        <w:t>ኢዱስትሪዎችን ፕሮጀክቶች የመንገድ ችግር ያለባቸውን 421 ፕሮጀክቶች  በመለየት</w:t>
      </w:r>
      <w:r w:rsidR="00F81C1F" w:rsidRPr="00CC1C11">
        <w:t xml:space="preserve"> 211</w:t>
      </w:r>
      <w:r w:rsidRPr="00CC1C11">
        <w:t xml:space="preserve"> ኢንዱስትሪዎች ፕሮጀክቶች ችግር ለመፍታት እቅድ የተያዘ ሲሆን ችግር እንዳለባቸው ከተለዩት </w:t>
      </w:r>
      <w:r w:rsidR="00F81C1F" w:rsidRPr="00CC1C11">
        <w:t>460</w:t>
      </w:r>
      <w:r w:rsidRPr="00CC1C11">
        <w:t xml:space="preserve"> አምራች ኢንዱስትሪዎች ፕሮጀክቶች መካከል የ</w:t>
      </w:r>
      <w:r w:rsidR="00F81C1F" w:rsidRPr="00CC1C11">
        <w:t>61</w:t>
      </w:r>
      <w:r w:rsidRPr="00CC1C11">
        <w:t xml:space="preserve"> ኢንዱስትሪዎች ፕሮጀክቶች የመንገድ ችግር ተፈቶላቸዋል፡፡ በዚህም መሰረት </w:t>
      </w:r>
      <w:r w:rsidRPr="00CC1C11">
        <w:rPr>
          <w:rFonts w:cs="Ebrima"/>
        </w:rPr>
        <w:t xml:space="preserve">ችግርን ለይቶ የመፍታት አፈፃፀም </w:t>
      </w:r>
      <w:r w:rsidR="00F81C1F" w:rsidRPr="00CC1C11">
        <w:t>13</w:t>
      </w:r>
      <w:r w:rsidRPr="00CC1C11">
        <w:t xml:space="preserve">% </w:t>
      </w:r>
      <w:r w:rsidRPr="00CC1C11">
        <w:rPr>
          <w:rFonts w:cs="Ebrima"/>
        </w:rPr>
        <w:t>ብቻ ነው፡፡</w:t>
      </w:r>
      <w:r w:rsidR="00F81C1F" w:rsidRPr="00CC1C11">
        <w:rPr>
          <w:rFonts w:cs="Ebrima"/>
        </w:rPr>
        <w:t xml:space="preserve"> </w:t>
      </w:r>
      <w:r w:rsidRPr="00CC1C11">
        <w:rPr>
          <w:rFonts w:cs="Ebrima"/>
        </w:rPr>
        <w:t>፡</w:t>
      </w:r>
      <w:r w:rsidRPr="00CC1C11">
        <w:t xml:space="preserve">ስለዚህ የመንገድ ችግር ላይ ችግሩን ከማሳየት ውጭ ችግሩን የመፍታቱ ሁኔታ እንደ ክልል ሲታይ በጣም ዝቅተኛ </w:t>
      </w:r>
      <w:r w:rsidRPr="00CC1C11">
        <w:lastRenderedPageBreak/>
        <w:t>የችግር አፈታት ሁኔታ ላይ በመሆኑ የአምራች ኢንዱስትሪዎች ፕሮጀክቶች  ወደ ምርት እንዲገቡ ለማድረግ የሚመለከተው ሁሉ ትኩረት ሰጥቶ የሚሰራው ተግባር መሆን አለበት፡፡</w:t>
      </w:r>
    </w:p>
    <w:p w:rsidR="00DB402D" w:rsidRPr="00CC1C11" w:rsidRDefault="00A72819">
      <w:pPr>
        <w:pStyle w:val="ListParagraph"/>
        <w:numPr>
          <w:ilvl w:val="0"/>
          <w:numId w:val="9"/>
        </w:numPr>
        <w:rPr>
          <w:rFonts w:cs="Ebrima"/>
        </w:rPr>
      </w:pPr>
      <w:r w:rsidRPr="00CC1C11">
        <w:rPr>
          <w:rFonts w:eastAsia="Times New Roman" w:cs="Calibri"/>
          <w:b/>
        </w:rPr>
        <w:t xml:space="preserve">የመብራት </w:t>
      </w:r>
      <w:r w:rsidRPr="00CC1C11">
        <w:rPr>
          <w:rFonts w:cs="Ebrima"/>
          <w:b/>
        </w:rPr>
        <w:t>ችግር</w:t>
      </w:r>
      <w:r w:rsidRPr="00CC1C11">
        <w:rPr>
          <w:rFonts w:eastAsia="Times New Roman" w:cs="Ebrima"/>
          <w:b/>
        </w:rPr>
        <w:t>:-</w:t>
      </w:r>
      <w:r w:rsidRPr="00CC1C11">
        <w:rPr>
          <w:rFonts w:cs="Ebrima"/>
        </w:rPr>
        <w:t>የ</w:t>
      </w:r>
      <w:r w:rsidRPr="00CC1C11">
        <w:t>ኢዱስትሪዎችን ፕሮጀክቶች የመብራት ችግር ለመፍታት ችግር ለመለየት እቅድ 670 ክንውን</w:t>
      </w:r>
      <w:r w:rsidR="00F81C1F" w:rsidRPr="00CC1C11">
        <w:t xml:space="preserve"> 639</w:t>
      </w:r>
      <w:r w:rsidRPr="00CC1C11">
        <w:t xml:space="preserve">  ሲሆን ከተለየው ደግሞ ለመፍታት እቅድ 335 የተያዘ ሲሆን ከተለየው ችግር መካከል  የ</w:t>
      </w:r>
      <w:r w:rsidR="00F81C1F" w:rsidRPr="00CC1C11">
        <w:t>224</w:t>
      </w:r>
      <w:r w:rsidRPr="00CC1C11">
        <w:t xml:space="preserve"> ኢንዱስትሪ ፕሮጀክቶች የመብራት ችግር ተፈቶላቸዋል፡፡</w:t>
      </w:r>
      <w:r w:rsidRPr="00CC1C11">
        <w:rPr>
          <w:rFonts w:cs="Ebrima"/>
        </w:rPr>
        <w:t xml:space="preserve"> </w:t>
      </w:r>
      <w:r w:rsidR="00F81C1F" w:rsidRPr="00CC1C11">
        <w:t xml:space="preserve">በዚህም መሰረት </w:t>
      </w:r>
      <w:r w:rsidR="00F81C1F" w:rsidRPr="00CC1C11">
        <w:rPr>
          <w:rFonts w:cs="Ebrima"/>
        </w:rPr>
        <w:t xml:space="preserve">ችግርን ለይቶ የመፍታት አፈፃፀም </w:t>
      </w:r>
      <w:r w:rsidR="00F81C1F" w:rsidRPr="00CC1C11">
        <w:t xml:space="preserve">35% </w:t>
      </w:r>
      <w:r w:rsidR="00F81C1F" w:rsidRPr="00CC1C11">
        <w:rPr>
          <w:rFonts w:cs="Ebrima"/>
        </w:rPr>
        <w:t>ብቻ ነው፡፡</w:t>
      </w:r>
      <w:r w:rsidRPr="00CC1C11">
        <w:t xml:space="preserve"> ስለዚህ የመብራት ችግር ላይ ችግሩን ከማሳየት ውጭ ችግሩን የመፍታቱ ሁኔታ እንደ ክልል ሲታይ በጣም ዝቅተኛ የችግር አፈታት ሁኔታ ላይ በመሆኑ አምራች ኢንዱስትሪዎች ወደ ምርት እንዲገቡ ለማድረግ የሚመለከተው ሁሉ ትኩረት ሰጥቶ የሚሰራው ተግባር መሆን አለበት፡፡</w:t>
      </w:r>
    </w:p>
    <w:p w:rsidR="00FD5784" w:rsidRPr="00CC1C11" w:rsidRDefault="00A72819" w:rsidP="00FD5784">
      <w:pPr>
        <w:pStyle w:val="ListParagraph"/>
        <w:numPr>
          <w:ilvl w:val="0"/>
          <w:numId w:val="9"/>
        </w:numPr>
      </w:pPr>
      <w:r w:rsidRPr="00CC1C11">
        <w:rPr>
          <w:rFonts w:eastAsia="Times New Roman"/>
          <w:b/>
        </w:rPr>
        <w:t>የዉሃ</w:t>
      </w:r>
      <w:r w:rsidRPr="00CC1C11">
        <w:rPr>
          <w:b/>
        </w:rPr>
        <w:t>ችግር</w:t>
      </w:r>
      <w:r w:rsidRPr="00CC1C11">
        <w:rPr>
          <w:rFonts w:eastAsia="Times New Roman" w:cs="Calibri"/>
          <w:b/>
        </w:rPr>
        <w:t>፡-</w:t>
      </w:r>
      <w:r w:rsidRPr="00CC1C11">
        <w:t>የኢዱስትሪዎችን ፕሮጀክቶች የውሃ ችግር ያለባቸውን 201 ኢንዱስትሪ ፕሮጀክቶች በመለየት የሁሉንም ኢንዱስትሪዎች ችግር ለመፍታት እቅድ የተያዘ ሲሆን ችግር እንዳለባቸው ከተለዩት</w:t>
      </w:r>
      <w:r w:rsidR="00FD5784" w:rsidRPr="00CC1C11">
        <w:t xml:space="preserve"> 285</w:t>
      </w:r>
      <w:r w:rsidRPr="00CC1C11">
        <w:t xml:space="preserve"> አምራች ኢንዱስትሪዎች ፕሮጀክቶች መካከል  የ</w:t>
      </w:r>
      <w:r w:rsidR="00FD5784" w:rsidRPr="00CC1C11">
        <w:t>72</w:t>
      </w:r>
      <w:r w:rsidRPr="00CC1C11">
        <w:t xml:space="preserve"> ኢንዱስትሪ ፕሮጀክቶች የውሃ ችግር ተፈቶላቸዋል፡፡ </w:t>
      </w:r>
      <w:r w:rsidR="00FD5784" w:rsidRPr="00CC1C11">
        <w:t xml:space="preserve">በዚህም መሰረት </w:t>
      </w:r>
      <w:r w:rsidR="00FD5784" w:rsidRPr="00CC1C11">
        <w:rPr>
          <w:rFonts w:cs="Ebrima"/>
        </w:rPr>
        <w:t xml:space="preserve">ችግርን ለይቶ የመፍታት አፈፃፀም </w:t>
      </w:r>
      <w:r w:rsidR="00FD5784" w:rsidRPr="00CC1C11">
        <w:t xml:space="preserve">25% </w:t>
      </w:r>
      <w:r w:rsidR="00FD5784" w:rsidRPr="00CC1C11">
        <w:rPr>
          <w:rFonts w:cs="Ebrima"/>
        </w:rPr>
        <w:t>ብቻ ነው፡፡</w:t>
      </w:r>
    </w:p>
    <w:p w:rsidR="00DB402D" w:rsidRPr="00CC1C11" w:rsidRDefault="00A72819" w:rsidP="00FD5784">
      <w:pPr>
        <w:pStyle w:val="ListParagraph"/>
        <w:numPr>
          <w:ilvl w:val="0"/>
          <w:numId w:val="9"/>
        </w:numPr>
      </w:pPr>
      <w:r w:rsidRPr="00CC1C11">
        <w:rPr>
          <w:rFonts w:eastAsia="Times New Roman" w:cs="Calibri"/>
          <w:b/>
        </w:rPr>
        <w:t xml:space="preserve">የቴሊ </w:t>
      </w:r>
      <w:r w:rsidRPr="00CC1C11">
        <w:rPr>
          <w:rFonts w:eastAsia="Times New Roman"/>
          <w:b/>
        </w:rPr>
        <w:t>ችግር</w:t>
      </w:r>
      <w:r w:rsidRPr="00CC1C11">
        <w:rPr>
          <w:rFonts w:eastAsia="Times New Roman" w:cs="Calibri"/>
          <w:b/>
        </w:rPr>
        <w:t xml:space="preserve">፡- </w:t>
      </w:r>
      <w:r w:rsidRPr="00CC1C11">
        <w:t>የኢዱስትሪ ፕሮጀክቶችን የቴሌ ችግር ያለባቸውን 100% ኢንዱስትሪ  በመለየት ሁሉንም ኢንዱስትሪ ችግር ለመፍታት እቅድ የተያዘ ሲሆን ችግር እንዳለባቸው ከተለዩት 39 አምራች ኢንዱስትሪዎች መካከል  የ</w:t>
      </w:r>
      <w:r w:rsidR="00A065E2" w:rsidRPr="00CC1C11">
        <w:t>13</w:t>
      </w:r>
      <w:r w:rsidRPr="00CC1C11">
        <w:t xml:space="preserve"> ኢንዱስትሪ የቴሌ ችግር ተፈቷል፡፡ </w:t>
      </w:r>
      <w:r w:rsidR="00A065E2" w:rsidRPr="00CC1C11">
        <w:t xml:space="preserve">በዚህም መሰረት </w:t>
      </w:r>
      <w:r w:rsidR="00A065E2" w:rsidRPr="00CC1C11">
        <w:rPr>
          <w:rFonts w:cs="Ebrima"/>
        </w:rPr>
        <w:t xml:space="preserve">ችግርን ለይቶ የመፍታት አፈፃፀም </w:t>
      </w:r>
      <w:r w:rsidR="00A065E2" w:rsidRPr="00CC1C11">
        <w:t xml:space="preserve">33% </w:t>
      </w:r>
      <w:r w:rsidR="00A065E2" w:rsidRPr="00CC1C11">
        <w:rPr>
          <w:rFonts w:cs="Ebrima"/>
        </w:rPr>
        <w:t>ብቻ ነው፡፡</w:t>
      </w:r>
    </w:p>
    <w:p w:rsidR="00B617E3" w:rsidRPr="00CC1C11" w:rsidRDefault="00A72819" w:rsidP="00B617E3">
      <w:pPr>
        <w:pStyle w:val="ListParagraph"/>
        <w:numPr>
          <w:ilvl w:val="0"/>
          <w:numId w:val="9"/>
        </w:numPr>
      </w:pPr>
      <w:r w:rsidRPr="00CC1C11">
        <w:rPr>
          <w:rFonts w:eastAsia="Times New Roman" w:cs="Calibri"/>
          <w:b/>
        </w:rPr>
        <w:t>የክልሉ መንግስት በ</w:t>
      </w:r>
      <w:r w:rsidR="00B617E3" w:rsidRPr="00CC1C11">
        <w:rPr>
          <w:rFonts w:eastAsia="Times New Roman" w:cs="Calibri"/>
          <w:b/>
        </w:rPr>
        <w:t xml:space="preserve">ተደገፈው የ200 ሚሊየን </w:t>
      </w:r>
      <w:r w:rsidR="00B908AD">
        <w:rPr>
          <w:rFonts w:eastAsia="Times New Roman" w:cs="Calibri"/>
          <w:b/>
        </w:rPr>
        <w:t>የመደበኛ ካፒታል በጀት ለአምራች ኢንዱስትሪዎች</w:t>
      </w:r>
      <w:r w:rsidR="00A930C6">
        <w:rPr>
          <w:rFonts w:eastAsia="Times New Roman" w:cs="Calibri"/>
          <w:b/>
        </w:rPr>
        <w:t xml:space="preserve"> የመብራት ፣የጠጠር መንገድ </w:t>
      </w:r>
      <w:r w:rsidRPr="00CC1C11">
        <w:rPr>
          <w:rFonts w:eastAsia="Times New Roman" w:cs="Calibri"/>
          <w:b/>
        </w:rPr>
        <w:t xml:space="preserve">እና የአበባ ፕሮጀክቶች የውሃ ጉድጓድ ማስቆፈር ስራ ተከናውኗል ፡፡ </w:t>
      </w:r>
      <w:r w:rsidR="00B617E3" w:rsidRPr="00CC1C11">
        <w:rPr>
          <w:rFonts w:eastAsia="Times New Roman" w:cs="Calibri"/>
          <w:b/>
        </w:rPr>
        <w:t>አፈጻጸሙም 199,709,034.97/ 99.85%/</w:t>
      </w:r>
      <w:r w:rsidRPr="00CC1C11">
        <w:t xml:space="preserve"> ነው፡፡</w:t>
      </w:r>
    </w:p>
    <w:p w:rsidR="00DB402D" w:rsidRPr="00CC1C11" w:rsidRDefault="00A72819" w:rsidP="00F9533C">
      <w:pPr>
        <w:pStyle w:val="Heading2"/>
        <w:numPr>
          <w:ilvl w:val="1"/>
          <w:numId w:val="26"/>
        </w:numPr>
        <w:jc w:val="both"/>
        <w:rPr>
          <w:rFonts w:ascii="Power Geez Unicode1" w:hAnsi="Power Geez Unicode1"/>
          <w:bCs w:val="0"/>
          <w:sz w:val="24"/>
          <w:szCs w:val="24"/>
        </w:rPr>
      </w:pPr>
      <w:bookmarkStart w:id="38" w:name="_Toc108645801"/>
      <w:r w:rsidRPr="00CC1C11">
        <w:rPr>
          <w:rFonts w:ascii="Power Geez Unicode1" w:hAnsi="Power Geez Unicode1"/>
          <w:sz w:val="24"/>
          <w:szCs w:val="24"/>
        </w:rPr>
        <w:t>በምርት ላይ ያሉ የሁሉንም አምራች ኢንዱስትሪዎች ሁለተናዊ ችግር በጥናት ለይቶ መፍታት</w:t>
      </w:r>
      <w:bookmarkEnd w:id="38"/>
    </w:p>
    <w:p w:rsidR="00DB402D" w:rsidRPr="00CC1C11" w:rsidRDefault="00A72819" w:rsidP="00F9533C">
      <w:pPr>
        <w:pStyle w:val="ListParagraph"/>
        <w:numPr>
          <w:ilvl w:val="2"/>
          <w:numId w:val="26"/>
        </w:numPr>
        <w:tabs>
          <w:tab w:val="clear" w:pos="506"/>
          <w:tab w:val="clear" w:pos="630"/>
          <w:tab w:val="left" w:pos="-720"/>
          <w:tab w:val="left" w:pos="-180"/>
          <w:tab w:val="left" w:pos="180"/>
        </w:tabs>
        <w:rPr>
          <w:b/>
          <w:lang w:val="am-ET"/>
        </w:rPr>
      </w:pPr>
      <w:r w:rsidRPr="00CC1C11">
        <w:rPr>
          <w:b/>
        </w:rPr>
        <w:t>የአምራች ኢንዱስትሪዎችን ችግር  በኢንዱስትሪ ኤክስቴንሽን ድጋፎች ለይቶ መፍታት</w:t>
      </w:r>
    </w:p>
    <w:p w:rsidR="00DB402D" w:rsidRPr="00CC1C11" w:rsidRDefault="00A72819" w:rsidP="00F9533C">
      <w:pPr>
        <w:pStyle w:val="ListParagraph"/>
        <w:numPr>
          <w:ilvl w:val="0"/>
          <w:numId w:val="27"/>
        </w:numPr>
        <w:tabs>
          <w:tab w:val="left" w:pos="-720"/>
          <w:tab w:val="left" w:pos="-180"/>
          <w:tab w:val="left" w:pos="180"/>
        </w:tabs>
        <w:ind w:left="1170" w:firstLine="0"/>
        <w:rPr>
          <w:b/>
          <w:lang w:val="am-ET"/>
        </w:rPr>
      </w:pPr>
      <w:r w:rsidRPr="00CC1C11">
        <w:rPr>
          <w:rFonts w:cs="Ebrima"/>
          <w:b/>
        </w:rPr>
        <w:t>የቴክኒካል ክህሎት ችግር ያለባቸውን ኢንዱስትሪዎች በጥናት በመለየት መፍታታ:-</w:t>
      </w:r>
    </w:p>
    <w:p w:rsidR="00DB402D" w:rsidRPr="00CC1C11" w:rsidRDefault="00A72819" w:rsidP="00B617E3">
      <w:pPr>
        <w:pStyle w:val="ListParagraph"/>
        <w:tabs>
          <w:tab w:val="clear" w:pos="630"/>
        </w:tabs>
        <w:ind w:left="1170"/>
      </w:pPr>
      <w:r w:rsidRPr="00CC1C11">
        <w:lastRenderedPageBreak/>
        <w:t>መካከለኛና ከፍተኛ ኢንዱስትሪዎችን ከ11 ዩኒቨርሲቲዎች ጋር፣አነስተኛ ኢንዱስትሪዎችን ከ79 ቴ/ሙያ ኮሌጆች ጋር ትስስር እንዲፈጥሩ በማድረግ የክህሎት ችግሮቻቸውን በመፍታት የማምረት አቅማቸውን ከፍ ማድረግ ያስፈልጋል፡፡</w:t>
      </w:r>
    </w:p>
    <w:p w:rsidR="00774A45" w:rsidRPr="00CC1C11" w:rsidRDefault="00A72819" w:rsidP="00B34B85">
      <w:pPr>
        <w:pStyle w:val="ListParagraph"/>
        <w:tabs>
          <w:tab w:val="clear" w:pos="506"/>
          <w:tab w:val="clear" w:pos="630"/>
          <w:tab w:val="left" w:pos="990"/>
        </w:tabs>
        <w:ind w:left="1170"/>
      </w:pPr>
      <w:r w:rsidRPr="00CC1C11">
        <w:rPr>
          <w:bCs/>
        </w:rPr>
        <w:t xml:space="preserve">  በመሆኑም</w:t>
      </w:r>
      <w:r w:rsidR="00ED4461" w:rsidRPr="00CC1C11">
        <w:rPr>
          <w:bCs/>
        </w:rPr>
        <w:t xml:space="preserve"> </w:t>
      </w:r>
      <w:r w:rsidRPr="00CC1C11">
        <w:t xml:space="preserve">የዘርፉን ኢንዱስትሪዎች የቴክኒካል ክህሎት አቅም ለመገንባት </w:t>
      </w:r>
      <w:r w:rsidR="00ED4461" w:rsidRPr="00CC1C11">
        <w:rPr>
          <w:bCs/>
        </w:rPr>
        <w:t>በበጀት</w:t>
      </w:r>
      <w:r w:rsidR="00BF3371" w:rsidRPr="00CC1C11">
        <w:rPr>
          <w:bCs/>
        </w:rPr>
        <w:t xml:space="preserve"> ዓመቱ</w:t>
      </w:r>
      <w:r w:rsidR="00ED4461" w:rsidRPr="00CC1C11">
        <w:rPr>
          <w:bCs/>
        </w:rPr>
        <w:t xml:space="preserve"> </w:t>
      </w:r>
      <w:r w:rsidRPr="00CC1C11">
        <w:rPr>
          <w:bCs/>
        </w:rPr>
        <w:t xml:space="preserve"> 1720 አነስተኛ፣ 560 መካከለኛና፣ 204 ከፍተኛ በድምሩ 23448</w:t>
      </w:r>
      <w:r w:rsidR="00ED4461" w:rsidRPr="00CC1C11">
        <w:rPr>
          <w:bCs/>
        </w:rPr>
        <w:t xml:space="preserve"> </w:t>
      </w:r>
      <w:r w:rsidRPr="00CC1C11">
        <w:t>ኢንዱስትሪዎች የቴክኒካል ክህሎት አቅም ግንባታ ተጠቃሚ በማድረግ ችግሩን ለመፍታት እቅድ ተይዞ እስካሁን ያለው ክንውን የ</w:t>
      </w:r>
      <w:r w:rsidR="00BF3371" w:rsidRPr="00CC1C11">
        <w:t>863</w:t>
      </w:r>
      <w:r w:rsidRPr="00CC1C11">
        <w:t xml:space="preserve"> አነስተኛ፣ </w:t>
      </w:r>
      <w:r w:rsidR="00BF3371" w:rsidRPr="00CC1C11">
        <w:t>225</w:t>
      </w:r>
      <w:r w:rsidRPr="00CC1C11">
        <w:t xml:space="preserve"> መካከለኛ፣ </w:t>
      </w:r>
      <w:r w:rsidR="00BF3371" w:rsidRPr="00CC1C11">
        <w:t>87</w:t>
      </w:r>
      <w:r w:rsidRPr="00CC1C11">
        <w:t xml:space="preserve"> ከፍተኛ በድምር </w:t>
      </w:r>
      <w:r w:rsidR="00BF3371" w:rsidRPr="00CC1C11">
        <w:t>1175</w:t>
      </w:r>
      <w:r w:rsidRPr="00CC1C11">
        <w:t xml:space="preserve"> ኢንዱስትሪዎችን ችግር ለይተን፣ የ</w:t>
      </w:r>
      <w:r w:rsidR="00BF3371" w:rsidRPr="00CC1C11">
        <w:t>750</w:t>
      </w:r>
      <w:r w:rsidRPr="00CC1C11">
        <w:t xml:space="preserve"> አነስተኛ፣</w:t>
      </w:r>
      <w:r w:rsidR="00BF3371" w:rsidRPr="00CC1C11">
        <w:t>186</w:t>
      </w:r>
      <w:r w:rsidRPr="00CC1C11">
        <w:t xml:space="preserve"> መካከለኛ፣</w:t>
      </w:r>
      <w:r w:rsidR="00BF3371" w:rsidRPr="00CC1C11">
        <w:t>73</w:t>
      </w:r>
      <w:r w:rsidRPr="00CC1C11">
        <w:t xml:space="preserve"> ከፍተኛ በድምር </w:t>
      </w:r>
      <w:r w:rsidR="00BF3371" w:rsidRPr="00CC1C11">
        <w:t>1009</w:t>
      </w:r>
      <w:r w:rsidRPr="00CC1C11">
        <w:t xml:space="preserve"> ኢንዱስትሪዎችን ችግር ለመፍታት ተችሏል፡፡ አፈጻጸሙ ችግር ለይቶ ከመፍታት አንጻር </w:t>
      </w:r>
      <w:r w:rsidR="00BF3371" w:rsidRPr="00CC1C11">
        <w:t>86</w:t>
      </w:r>
      <w:r w:rsidRPr="00CC1C11">
        <w:t xml:space="preserve">% ብቻ  ነው፡፡ </w:t>
      </w:r>
    </w:p>
    <w:p w:rsidR="00DB402D" w:rsidRPr="00CC1C11" w:rsidRDefault="00A72819">
      <w:pPr>
        <w:spacing w:line="360" w:lineRule="auto"/>
        <w:ind w:left="450"/>
        <w:jc w:val="both"/>
        <w:rPr>
          <w:rFonts w:ascii="Power Geez Unicode1" w:hAnsi="Power Geez Unicode1"/>
          <w:sz w:val="24"/>
          <w:szCs w:val="24"/>
        </w:rPr>
      </w:pPr>
      <w:r w:rsidRPr="00CC1C11">
        <w:rPr>
          <w:rFonts w:ascii="Power Geez Unicode1" w:hAnsi="Power Geez Unicode1"/>
          <w:b/>
          <w:sz w:val="24"/>
          <w:szCs w:val="24"/>
        </w:rPr>
        <w:t>በዘርፍ ሲታይ</w:t>
      </w:r>
      <w:r w:rsidRPr="00CC1C11">
        <w:rPr>
          <w:rFonts w:ascii="Power Geez Unicode1" w:hAnsi="Power Geez Unicode1"/>
          <w:sz w:val="24"/>
          <w:szCs w:val="24"/>
        </w:rPr>
        <w:t xml:space="preserve">፡- </w:t>
      </w:r>
    </w:p>
    <w:p w:rsidR="00DB402D" w:rsidRPr="00CC1C11" w:rsidRDefault="00A72819">
      <w:pPr>
        <w:pStyle w:val="ListParagraph"/>
        <w:numPr>
          <w:ilvl w:val="0"/>
          <w:numId w:val="21"/>
        </w:numPr>
      </w:pPr>
      <w:r w:rsidRPr="00CC1C11">
        <w:rPr>
          <w:rFonts w:cs="Ebrima"/>
        </w:rPr>
        <w:t xml:space="preserve">በአግሮ ፕሮሰሲንግ </w:t>
      </w:r>
      <w:r w:rsidRPr="00CC1C11">
        <w:rPr>
          <w:rFonts w:eastAsia="Times New Roman" w:cs="Ebrima"/>
        </w:rPr>
        <w:t>የቴክኒካል</w:t>
      </w:r>
      <w:r w:rsidR="00ED4461" w:rsidRPr="00CC1C11">
        <w:rPr>
          <w:rFonts w:eastAsia="Times New Roman" w:cs="Ebrima"/>
        </w:rPr>
        <w:t xml:space="preserve"> </w:t>
      </w:r>
      <w:r w:rsidRPr="00CC1C11">
        <w:rPr>
          <w:rFonts w:eastAsia="Times New Roman" w:cs="Ebrima"/>
        </w:rPr>
        <w:t>ክህሎት</w:t>
      </w:r>
      <w:r w:rsidR="00ED4461" w:rsidRPr="00CC1C11">
        <w:rPr>
          <w:rFonts w:eastAsia="Times New Roman" w:cs="Ebrima"/>
        </w:rPr>
        <w:t xml:space="preserve"> </w:t>
      </w:r>
      <w:r w:rsidRPr="00CC1C11">
        <w:rPr>
          <w:rFonts w:cs="Ebrima"/>
        </w:rPr>
        <w:t>ችግር</w:t>
      </w:r>
      <w:r w:rsidR="00ED4461" w:rsidRPr="00CC1C11">
        <w:rPr>
          <w:rFonts w:cs="Ebrima"/>
        </w:rPr>
        <w:t xml:space="preserve"> </w:t>
      </w:r>
      <w:r w:rsidRPr="00CC1C11">
        <w:rPr>
          <w:rFonts w:cs="Ebrima"/>
        </w:rPr>
        <w:t>ለይቶ</w:t>
      </w:r>
      <w:r w:rsidR="00ED4461" w:rsidRPr="00CC1C11">
        <w:rPr>
          <w:rFonts w:cs="Ebrima"/>
        </w:rPr>
        <w:t xml:space="preserve"> </w:t>
      </w:r>
      <w:r w:rsidRPr="00CC1C11">
        <w:rPr>
          <w:rFonts w:cs="Ebrima"/>
        </w:rPr>
        <w:t>መፍታ</w:t>
      </w:r>
      <w:r w:rsidR="00ED4461" w:rsidRPr="00CC1C11">
        <w:rPr>
          <w:rFonts w:cs="Ebrima"/>
        </w:rPr>
        <w:t xml:space="preserve"> </w:t>
      </w:r>
      <w:r w:rsidRPr="00CC1C11">
        <w:rPr>
          <w:rFonts w:cs="Ebrima"/>
        </w:rPr>
        <w:t>ትእቅድ</w:t>
      </w:r>
      <w:r w:rsidRPr="00CC1C11">
        <w:t xml:space="preserve"> 814 (</w:t>
      </w:r>
      <w:r w:rsidRPr="00CC1C11">
        <w:rPr>
          <w:rFonts w:cs="Ebrima"/>
        </w:rPr>
        <w:t>አነስተኛ</w:t>
      </w:r>
      <w:r w:rsidRPr="00CC1C11">
        <w:t xml:space="preserve"> 493</w:t>
      </w:r>
      <w:r w:rsidRPr="00CC1C11">
        <w:rPr>
          <w:rFonts w:cs="Ebrima"/>
        </w:rPr>
        <w:t>፣መካከለኛ</w:t>
      </w:r>
      <w:r w:rsidRPr="00CC1C11">
        <w:t xml:space="preserve"> 216</w:t>
      </w:r>
      <w:r w:rsidRPr="00CC1C11">
        <w:rPr>
          <w:rFonts w:cs="Ebrima"/>
        </w:rPr>
        <w:t>፣ከፍተኛ</w:t>
      </w:r>
      <w:r w:rsidRPr="00CC1C11">
        <w:t xml:space="preserve"> 105)</w:t>
      </w:r>
      <w:r w:rsidRPr="00CC1C11">
        <w:rPr>
          <w:rFonts w:cs="Ebrima"/>
        </w:rPr>
        <w:t>የቴክኒካል</w:t>
      </w:r>
      <w:r w:rsidR="00ED4461" w:rsidRPr="00CC1C11">
        <w:rPr>
          <w:rFonts w:cs="Ebrima"/>
        </w:rPr>
        <w:t xml:space="preserve"> </w:t>
      </w:r>
      <w:r w:rsidRPr="00CC1C11">
        <w:rPr>
          <w:rFonts w:cs="Ebrima"/>
        </w:rPr>
        <w:t>ክህሎት</w:t>
      </w:r>
      <w:r w:rsidR="00ED4461" w:rsidRPr="00CC1C11">
        <w:rPr>
          <w:rFonts w:cs="Ebrima"/>
        </w:rPr>
        <w:t xml:space="preserve"> </w:t>
      </w:r>
      <w:r w:rsidRPr="00CC1C11">
        <w:rPr>
          <w:rFonts w:cs="Ebrima"/>
        </w:rPr>
        <w:t>ችግር</w:t>
      </w:r>
      <w:r w:rsidR="00ED4461" w:rsidRPr="00CC1C11">
        <w:rPr>
          <w:rFonts w:cs="Ebrima"/>
        </w:rPr>
        <w:t xml:space="preserve"> </w:t>
      </w:r>
      <w:r w:rsidRPr="00CC1C11">
        <w:rPr>
          <w:rFonts w:cs="Ebrima"/>
        </w:rPr>
        <w:t>ለመፍታት</w:t>
      </w:r>
      <w:r w:rsidR="00ED4461" w:rsidRPr="00CC1C11">
        <w:rPr>
          <w:rFonts w:cs="Ebrima"/>
        </w:rPr>
        <w:t xml:space="preserve"> </w:t>
      </w:r>
      <w:r w:rsidRPr="00CC1C11">
        <w:rPr>
          <w:rFonts w:cs="Ebrima"/>
        </w:rPr>
        <w:t>ችግራቸው</w:t>
      </w:r>
      <w:r w:rsidR="00ED4461" w:rsidRPr="00CC1C11">
        <w:rPr>
          <w:rFonts w:cs="Ebrima"/>
        </w:rPr>
        <w:t xml:space="preserve"> </w:t>
      </w:r>
      <w:r w:rsidRPr="00CC1C11">
        <w:rPr>
          <w:rFonts w:cs="Ebrima"/>
        </w:rPr>
        <w:t>የተለየላቸው</w:t>
      </w:r>
      <w:r w:rsidR="00BF3371" w:rsidRPr="00CC1C11">
        <w:t xml:space="preserve"> 25</w:t>
      </w:r>
      <w:r w:rsidRPr="00CC1C11">
        <w:t xml:space="preserve">4( </w:t>
      </w:r>
      <w:r w:rsidRPr="00CC1C11">
        <w:rPr>
          <w:rFonts w:cs="Ebrima"/>
        </w:rPr>
        <w:t>አነስተኛ</w:t>
      </w:r>
      <w:r w:rsidR="00BF3371" w:rsidRPr="00CC1C11">
        <w:t xml:space="preserve"> 12</w:t>
      </w:r>
      <w:r w:rsidRPr="00CC1C11">
        <w:t xml:space="preserve">5 </w:t>
      </w:r>
      <w:r w:rsidRPr="00CC1C11">
        <w:rPr>
          <w:rFonts w:cs="Ebrima"/>
        </w:rPr>
        <w:t>፣መካከለኛ</w:t>
      </w:r>
      <w:r w:rsidR="00BF3371" w:rsidRPr="00CC1C11">
        <w:t xml:space="preserve"> 89</w:t>
      </w:r>
      <w:r w:rsidRPr="00CC1C11">
        <w:rPr>
          <w:rFonts w:cs="Ebrima"/>
        </w:rPr>
        <w:t>፣ከፍተኛ</w:t>
      </w:r>
      <w:r w:rsidR="00BF3371" w:rsidRPr="00CC1C11">
        <w:t xml:space="preserve"> 40</w:t>
      </w:r>
      <w:r w:rsidRPr="00CC1C11">
        <w:t xml:space="preserve">/ </w:t>
      </w:r>
      <w:r w:rsidRPr="00CC1C11">
        <w:rPr>
          <w:rFonts w:cs="Ebrima"/>
        </w:rPr>
        <w:t>ሲሆን</w:t>
      </w:r>
      <w:r w:rsidR="00ED4461" w:rsidRPr="00CC1C11">
        <w:rPr>
          <w:rFonts w:cs="Ebrima"/>
        </w:rPr>
        <w:t xml:space="preserve"> </w:t>
      </w:r>
      <w:r w:rsidRPr="00CC1C11">
        <w:rPr>
          <w:rFonts w:cs="Ebrima"/>
        </w:rPr>
        <w:t>ችግራቸው</w:t>
      </w:r>
      <w:r w:rsidR="00ED4461" w:rsidRPr="00CC1C11">
        <w:rPr>
          <w:rFonts w:cs="Ebrima"/>
        </w:rPr>
        <w:t xml:space="preserve"> </w:t>
      </w:r>
      <w:r w:rsidRPr="00CC1C11">
        <w:rPr>
          <w:rFonts w:cs="Ebrima"/>
        </w:rPr>
        <w:t>የተፈታላቸው</w:t>
      </w:r>
      <w:r w:rsidR="00ED4461" w:rsidRPr="00CC1C11">
        <w:rPr>
          <w:rFonts w:cs="Ebrima"/>
        </w:rPr>
        <w:t xml:space="preserve"> </w:t>
      </w:r>
      <w:r w:rsidRPr="00CC1C11">
        <w:rPr>
          <w:rFonts w:cs="Ebrima"/>
        </w:rPr>
        <w:t>ደግሞ</w:t>
      </w:r>
      <w:r w:rsidRPr="00CC1C11">
        <w:t xml:space="preserve"> </w:t>
      </w:r>
      <w:r w:rsidR="004F5FC4" w:rsidRPr="00CC1C11">
        <w:t>218</w:t>
      </w:r>
      <w:r w:rsidRPr="00CC1C11">
        <w:t xml:space="preserve"> ( </w:t>
      </w:r>
      <w:r w:rsidRPr="00CC1C11">
        <w:rPr>
          <w:rFonts w:cs="Ebrima"/>
        </w:rPr>
        <w:t>አነስተኛ</w:t>
      </w:r>
      <w:r w:rsidRPr="00CC1C11">
        <w:t xml:space="preserve"> 1</w:t>
      </w:r>
      <w:r w:rsidR="004F5FC4" w:rsidRPr="00CC1C11">
        <w:t>11</w:t>
      </w:r>
      <w:r w:rsidRPr="00CC1C11">
        <w:t xml:space="preserve"> </w:t>
      </w:r>
      <w:r w:rsidRPr="00CC1C11">
        <w:rPr>
          <w:rFonts w:cs="Ebrima"/>
        </w:rPr>
        <w:t>፣መካከለኛ</w:t>
      </w:r>
      <w:r w:rsidR="004F5FC4" w:rsidRPr="00CC1C11">
        <w:t xml:space="preserve"> 76</w:t>
      </w:r>
      <w:r w:rsidRPr="00CC1C11">
        <w:rPr>
          <w:rFonts w:cs="Ebrima"/>
        </w:rPr>
        <w:t>፣ከፍተኛ</w:t>
      </w:r>
      <w:r w:rsidR="004F5FC4" w:rsidRPr="00CC1C11">
        <w:t xml:space="preserve"> 31</w:t>
      </w:r>
      <w:r w:rsidRPr="00CC1C11">
        <w:t xml:space="preserve"> /</w:t>
      </w:r>
      <w:r w:rsidRPr="00CC1C11">
        <w:rPr>
          <w:rFonts w:cs="Ebrima"/>
        </w:rPr>
        <w:t>ናቸው፡፡በዘርፉ</w:t>
      </w:r>
      <w:r w:rsidR="00ED4461" w:rsidRPr="00CC1C11">
        <w:rPr>
          <w:rFonts w:cs="Ebrima"/>
        </w:rPr>
        <w:t xml:space="preserve"> </w:t>
      </w:r>
      <w:r w:rsidRPr="00CC1C11">
        <w:rPr>
          <w:rFonts w:eastAsia="Times New Roman" w:cs="Ebrima"/>
        </w:rPr>
        <w:t>ችግር</w:t>
      </w:r>
      <w:r w:rsidR="00ED4461" w:rsidRPr="00CC1C11">
        <w:rPr>
          <w:rFonts w:eastAsia="Times New Roman" w:cs="Ebrima"/>
        </w:rPr>
        <w:t xml:space="preserve"> </w:t>
      </w:r>
      <w:r w:rsidRPr="00CC1C11">
        <w:rPr>
          <w:rFonts w:eastAsia="Times New Roman" w:cs="Ebrima"/>
        </w:rPr>
        <w:t>ለይቶ</w:t>
      </w:r>
      <w:r w:rsidR="00ED4461" w:rsidRPr="00CC1C11">
        <w:rPr>
          <w:rFonts w:eastAsia="Times New Roman" w:cs="Ebrima"/>
        </w:rPr>
        <w:t xml:space="preserve"> </w:t>
      </w:r>
      <w:r w:rsidRPr="00CC1C11">
        <w:rPr>
          <w:rFonts w:eastAsia="Times New Roman" w:cs="Ebrima"/>
        </w:rPr>
        <w:t>ከመፍታት</w:t>
      </w:r>
      <w:r w:rsidR="00ED4461" w:rsidRPr="00CC1C11">
        <w:rPr>
          <w:rFonts w:eastAsia="Times New Roman" w:cs="Ebrima"/>
        </w:rPr>
        <w:t xml:space="preserve"> </w:t>
      </w:r>
      <w:r w:rsidRPr="00CC1C11">
        <w:rPr>
          <w:rFonts w:eastAsia="Times New Roman" w:cs="Ebrima"/>
        </w:rPr>
        <w:t>አኳያ</w:t>
      </w:r>
      <w:r w:rsidR="00ED4461" w:rsidRPr="00CC1C11">
        <w:rPr>
          <w:rFonts w:eastAsia="Times New Roman" w:cs="Ebrima"/>
        </w:rPr>
        <w:t xml:space="preserve"> </w:t>
      </w:r>
      <w:r w:rsidRPr="00CC1C11">
        <w:rPr>
          <w:rFonts w:eastAsia="Times New Roman" w:cs="Ebrima"/>
        </w:rPr>
        <w:t>አፈፃፀም</w:t>
      </w:r>
      <w:r w:rsidR="004F5FC4" w:rsidRPr="00CC1C11">
        <w:rPr>
          <w:rFonts w:eastAsia="Times New Roman" w:cs="Ebrima"/>
        </w:rPr>
        <w:t xml:space="preserve"> </w:t>
      </w:r>
      <w:r w:rsidR="004F5FC4" w:rsidRPr="00CC1C11">
        <w:rPr>
          <w:rFonts w:eastAsia="Times New Roman"/>
        </w:rPr>
        <w:t>86</w:t>
      </w:r>
      <w:r w:rsidRPr="00CC1C11">
        <w:rPr>
          <w:rFonts w:eastAsia="Times New Roman"/>
        </w:rPr>
        <w:t xml:space="preserve">% </w:t>
      </w:r>
      <w:r w:rsidRPr="00CC1C11">
        <w:rPr>
          <w:rFonts w:eastAsia="Times New Roman" w:cs="Ebrima"/>
        </w:rPr>
        <w:t>ነው፡፡</w:t>
      </w:r>
    </w:p>
    <w:p w:rsidR="00DB402D" w:rsidRPr="00CC1C11" w:rsidRDefault="00A72819">
      <w:pPr>
        <w:pStyle w:val="ListParagraph"/>
        <w:numPr>
          <w:ilvl w:val="0"/>
          <w:numId w:val="21"/>
        </w:numPr>
      </w:pPr>
      <w:r w:rsidRPr="00CC1C11">
        <w:rPr>
          <w:rFonts w:cs="Ebrima"/>
        </w:rPr>
        <w:t xml:space="preserve">ኬሚካል /ኮንስትራክሽን </w:t>
      </w:r>
      <w:r w:rsidRPr="00CC1C11">
        <w:rPr>
          <w:rFonts w:eastAsia="Times New Roman" w:cs="Ebrima"/>
        </w:rPr>
        <w:t>የቴክኒካል</w:t>
      </w:r>
      <w:r w:rsidR="00ED4461" w:rsidRPr="00CC1C11">
        <w:rPr>
          <w:rFonts w:eastAsia="Times New Roman" w:cs="Ebrima"/>
        </w:rPr>
        <w:t xml:space="preserve"> </w:t>
      </w:r>
      <w:r w:rsidRPr="00CC1C11">
        <w:rPr>
          <w:rFonts w:eastAsia="Times New Roman" w:cs="Ebrima"/>
        </w:rPr>
        <w:t>ክህሎት</w:t>
      </w:r>
      <w:r w:rsidR="00ED4461" w:rsidRPr="00CC1C11">
        <w:rPr>
          <w:rFonts w:eastAsia="Times New Roman" w:cs="Ebrima"/>
        </w:rPr>
        <w:t xml:space="preserve"> </w:t>
      </w:r>
      <w:r w:rsidRPr="00CC1C11">
        <w:rPr>
          <w:rFonts w:cs="Ebrima"/>
        </w:rPr>
        <w:t>ችግር</w:t>
      </w:r>
      <w:r w:rsidR="00ED4461" w:rsidRPr="00CC1C11">
        <w:rPr>
          <w:rFonts w:cs="Ebrima"/>
        </w:rPr>
        <w:t xml:space="preserve"> </w:t>
      </w:r>
      <w:r w:rsidRPr="00CC1C11">
        <w:rPr>
          <w:rFonts w:cs="Ebrima"/>
        </w:rPr>
        <w:t>ለይቶ</w:t>
      </w:r>
      <w:r w:rsidR="00ED4461" w:rsidRPr="00CC1C11">
        <w:rPr>
          <w:rFonts w:cs="Ebrima"/>
        </w:rPr>
        <w:t xml:space="preserve"> </w:t>
      </w:r>
      <w:r w:rsidRPr="00CC1C11">
        <w:rPr>
          <w:rFonts w:cs="Ebrima"/>
        </w:rPr>
        <w:t>መፍታት</w:t>
      </w:r>
      <w:r w:rsidR="00ED4461" w:rsidRPr="00CC1C11">
        <w:rPr>
          <w:rFonts w:cs="Ebrima"/>
        </w:rPr>
        <w:t xml:space="preserve"> </w:t>
      </w:r>
      <w:r w:rsidRPr="00CC1C11">
        <w:rPr>
          <w:rFonts w:cs="Ebrima"/>
        </w:rPr>
        <w:t>እቅድ</w:t>
      </w:r>
      <w:r w:rsidR="00ED4461" w:rsidRPr="00CC1C11">
        <w:rPr>
          <w:rFonts w:cs="Ebrima"/>
        </w:rPr>
        <w:t xml:space="preserve"> </w:t>
      </w:r>
      <w:r w:rsidRPr="00CC1C11">
        <w:t>210 (</w:t>
      </w:r>
      <w:r w:rsidRPr="00CC1C11">
        <w:rPr>
          <w:rFonts w:cs="Ebrima"/>
        </w:rPr>
        <w:t>አነስተኛ</w:t>
      </w:r>
      <w:r w:rsidRPr="00CC1C11">
        <w:t>100</w:t>
      </w:r>
      <w:r w:rsidRPr="00CC1C11">
        <w:rPr>
          <w:rFonts w:cs="Ebrima"/>
        </w:rPr>
        <w:t>፣መካከለኛ</w:t>
      </w:r>
      <w:r w:rsidR="00ED4461" w:rsidRPr="00CC1C11">
        <w:rPr>
          <w:rFonts w:cs="Ebrima"/>
        </w:rPr>
        <w:t xml:space="preserve"> </w:t>
      </w:r>
      <w:r w:rsidRPr="00CC1C11">
        <w:t>70</w:t>
      </w:r>
      <w:r w:rsidRPr="00CC1C11">
        <w:rPr>
          <w:rFonts w:cs="Ebrima"/>
        </w:rPr>
        <w:t>፣ከፍተኛ</w:t>
      </w:r>
      <w:r w:rsidR="00ED4461" w:rsidRPr="00CC1C11">
        <w:rPr>
          <w:rFonts w:cs="Ebrima"/>
        </w:rPr>
        <w:t xml:space="preserve"> </w:t>
      </w:r>
      <w:r w:rsidRPr="00CC1C11">
        <w:t>40)</w:t>
      </w:r>
      <w:r w:rsidRPr="00CC1C11">
        <w:rPr>
          <w:rFonts w:cs="Ebrima"/>
        </w:rPr>
        <w:t>ችግራቸው</w:t>
      </w:r>
      <w:r w:rsidR="00ED4461" w:rsidRPr="00CC1C11">
        <w:rPr>
          <w:rFonts w:cs="Ebrima"/>
        </w:rPr>
        <w:t xml:space="preserve"> </w:t>
      </w:r>
      <w:r w:rsidRPr="00CC1C11">
        <w:rPr>
          <w:rFonts w:cs="Ebrima"/>
        </w:rPr>
        <w:t>የተለየላቸው</w:t>
      </w:r>
      <w:r w:rsidR="00722099" w:rsidRPr="00CC1C11">
        <w:t xml:space="preserve"> 99</w:t>
      </w:r>
      <w:r w:rsidRPr="00CC1C11">
        <w:t xml:space="preserve"> ( </w:t>
      </w:r>
      <w:r w:rsidRPr="00CC1C11">
        <w:rPr>
          <w:rFonts w:cs="Ebrima"/>
        </w:rPr>
        <w:t>አነስተኛ</w:t>
      </w:r>
      <w:r w:rsidR="00722099" w:rsidRPr="00CC1C11">
        <w:t xml:space="preserve"> 57</w:t>
      </w:r>
      <w:r w:rsidRPr="00CC1C11">
        <w:t xml:space="preserve"> </w:t>
      </w:r>
      <w:r w:rsidRPr="00CC1C11">
        <w:rPr>
          <w:rFonts w:cs="Ebrima"/>
        </w:rPr>
        <w:t>፣መካከለኛ</w:t>
      </w:r>
      <w:r w:rsidRPr="00CC1C11">
        <w:t xml:space="preserve"> 2</w:t>
      </w:r>
      <w:r w:rsidR="00722099" w:rsidRPr="00CC1C11">
        <w:t>6</w:t>
      </w:r>
      <w:r w:rsidRPr="00CC1C11">
        <w:rPr>
          <w:rFonts w:cs="Ebrima"/>
        </w:rPr>
        <w:t>፣ከፍተኛ</w:t>
      </w:r>
      <w:r w:rsidRPr="00CC1C11">
        <w:t xml:space="preserve"> 16/</w:t>
      </w:r>
      <w:r w:rsidRPr="00CC1C11">
        <w:rPr>
          <w:rFonts w:cs="Ebrima"/>
        </w:rPr>
        <w:t>፣ችግራቸው</w:t>
      </w:r>
      <w:r w:rsidR="00ED4461" w:rsidRPr="00CC1C11">
        <w:rPr>
          <w:rFonts w:cs="Ebrima"/>
        </w:rPr>
        <w:t xml:space="preserve"> </w:t>
      </w:r>
      <w:r w:rsidRPr="00CC1C11">
        <w:rPr>
          <w:rFonts w:cs="Ebrima"/>
        </w:rPr>
        <w:t>የተፈታላቸው</w:t>
      </w:r>
      <w:r w:rsidRPr="00CC1C11">
        <w:t xml:space="preserve"> </w:t>
      </w:r>
      <w:r w:rsidR="00722099" w:rsidRPr="00CC1C11">
        <w:t>81</w:t>
      </w:r>
      <w:r w:rsidRPr="00CC1C11">
        <w:t xml:space="preserve"> ( </w:t>
      </w:r>
      <w:r w:rsidRPr="00CC1C11">
        <w:rPr>
          <w:rFonts w:cs="Ebrima"/>
        </w:rPr>
        <w:t>አነስተኛ</w:t>
      </w:r>
      <w:r w:rsidR="00722099" w:rsidRPr="00CC1C11">
        <w:t xml:space="preserve"> 41</w:t>
      </w:r>
      <w:r w:rsidRPr="00CC1C11">
        <w:rPr>
          <w:rFonts w:cs="Ebrima"/>
        </w:rPr>
        <w:t>፣መካከለኛ</w:t>
      </w:r>
      <w:r w:rsidR="00722099" w:rsidRPr="00CC1C11">
        <w:t xml:space="preserve"> 22</w:t>
      </w:r>
      <w:r w:rsidRPr="00CC1C11">
        <w:rPr>
          <w:rFonts w:cs="Ebrima"/>
        </w:rPr>
        <w:t>፣ከፍተኛ</w:t>
      </w:r>
      <w:r w:rsidRPr="00CC1C11">
        <w:t xml:space="preserve"> 18 / </w:t>
      </w:r>
      <w:r w:rsidRPr="00CC1C11">
        <w:rPr>
          <w:rFonts w:cs="Ebrima"/>
        </w:rPr>
        <w:t>ሲሆን</w:t>
      </w:r>
      <w:r w:rsidR="00ED4461" w:rsidRPr="00CC1C11">
        <w:rPr>
          <w:rFonts w:cs="Ebrima"/>
        </w:rPr>
        <w:t xml:space="preserve"> </w:t>
      </w:r>
      <w:r w:rsidRPr="00CC1C11">
        <w:rPr>
          <w:rFonts w:eastAsia="Times New Roman" w:cs="Ebrima"/>
        </w:rPr>
        <w:t>ችግር</w:t>
      </w:r>
      <w:r w:rsidR="00ED4461" w:rsidRPr="00CC1C11">
        <w:rPr>
          <w:rFonts w:eastAsia="Times New Roman" w:cs="Ebrima"/>
        </w:rPr>
        <w:t xml:space="preserve"> </w:t>
      </w:r>
      <w:r w:rsidRPr="00CC1C11">
        <w:rPr>
          <w:rFonts w:eastAsia="Times New Roman" w:cs="Ebrima"/>
        </w:rPr>
        <w:t>ለይቶ</w:t>
      </w:r>
      <w:r w:rsidR="00ED4461" w:rsidRPr="00CC1C11">
        <w:rPr>
          <w:rFonts w:eastAsia="Times New Roman" w:cs="Ebrima"/>
        </w:rPr>
        <w:t xml:space="preserve"> </w:t>
      </w:r>
      <w:r w:rsidRPr="00CC1C11">
        <w:rPr>
          <w:rFonts w:eastAsia="Times New Roman" w:cs="Ebrima"/>
        </w:rPr>
        <w:t>መፍታት</w:t>
      </w:r>
      <w:r w:rsidR="00ED4461" w:rsidRPr="00CC1C11">
        <w:rPr>
          <w:rFonts w:eastAsia="Times New Roman" w:cs="Ebrima"/>
        </w:rPr>
        <w:t xml:space="preserve"> </w:t>
      </w:r>
      <w:r w:rsidRPr="00CC1C11">
        <w:rPr>
          <w:rFonts w:eastAsia="Times New Roman" w:cs="Ebrima"/>
        </w:rPr>
        <w:t>አፈፃፀም</w:t>
      </w:r>
      <w:r w:rsidR="00ED4461" w:rsidRPr="00CC1C11">
        <w:rPr>
          <w:rFonts w:eastAsia="Times New Roman" w:cs="Ebrima"/>
        </w:rPr>
        <w:t xml:space="preserve"> </w:t>
      </w:r>
      <w:r w:rsidR="00722099" w:rsidRPr="00CC1C11">
        <w:rPr>
          <w:rFonts w:eastAsia="Times New Roman"/>
        </w:rPr>
        <w:t>82</w:t>
      </w:r>
      <w:r w:rsidRPr="00CC1C11">
        <w:rPr>
          <w:rFonts w:eastAsia="Times New Roman"/>
        </w:rPr>
        <w:t xml:space="preserve">% </w:t>
      </w:r>
      <w:r w:rsidRPr="00CC1C11">
        <w:rPr>
          <w:rFonts w:eastAsia="Times New Roman" w:cs="Ebrima"/>
        </w:rPr>
        <w:t>ነው፡፡</w:t>
      </w:r>
    </w:p>
    <w:p w:rsidR="00DB402D" w:rsidRPr="00CC1C11" w:rsidRDefault="00A72819">
      <w:pPr>
        <w:pStyle w:val="ListParagraph"/>
        <w:numPr>
          <w:ilvl w:val="0"/>
          <w:numId w:val="21"/>
        </w:numPr>
      </w:pPr>
      <w:r w:rsidRPr="00CC1C11">
        <w:rPr>
          <w:rFonts w:cs="Ebrima"/>
        </w:rPr>
        <w:t xml:space="preserve">ጨርቃጨርቅና አልባሳት </w:t>
      </w:r>
      <w:r w:rsidRPr="00CC1C11">
        <w:rPr>
          <w:rFonts w:eastAsia="Times New Roman" w:cs="Ebrima"/>
        </w:rPr>
        <w:t>የቴክኒካል</w:t>
      </w:r>
      <w:r w:rsidR="00ED4461" w:rsidRPr="00CC1C11">
        <w:rPr>
          <w:rFonts w:eastAsia="Times New Roman" w:cs="Ebrima"/>
        </w:rPr>
        <w:t xml:space="preserve"> </w:t>
      </w:r>
      <w:r w:rsidRPr="00CC1C11">
        <w:rPr>
          <w:rFonts w:eastAsia="Times New Roman" w:cs="Ebrima"/>
        </w:rPr>
        <w:t>ክህሎት</w:t>
      </w:r>
      <w:r w:rsidR="00ED4461" w:rsidRPr="00CC1C11">
        <w:rPr>
          <w:rFonts w:eastAsia="Times New Roman" w:cs="Ebrima"/>
        </w:rPr>
        <w:t xml:space="preserve"> </w:t>
      </w:r>
      <w:r w:rsidRPr="00CC1C11">
        <w:rPr>
          <w:rFonts w:cs="Ebrima"/>
        </w:rPr>
        <w:t>ችግር</w:t>
      </w:r>
      <w:r w:rsidR="00ED4461" w:rsidRPr="00CC1C11">
        <w:rPr>
          <w:rFonts w:cs="Ebrima"/>
        </w:rPr>
        <w:t xml:space="preserve"> </w:t>
      </w:r>
      <w:r w:rsidRPr="00CC1C11">
        <w:rPr>
          <w:rFonts w:cs="Ebrima"/>
        </w:rPr>
        <w:t>ለይቶ</w:t>
      </w:r>
      <w:r w:rsidR="00ED4461" w:rsidRPr="00CC1C11">
        <w:rPr>
          <w:rFonts w:cs="Ebrima"/>
        </w:rPr>
        <w:t xml:space="preserve"> </w:t>
      </w:r>
      <w:r w:rsidRPr="00CC1C11">
        <w:rPr>
          <w:rFonts w:cs="Ebrima"/>
        </w:rPr>
        <w:t>መፍታ</w:t>
      </w:r>
      <w:r w:rsidR="00ED4461" w:rsidRPr="00CC1C11">
        <w:rPr>
          <w:rFonts w:cs="Ebrima"/>
        </w:rPr>
        <w:t xml:space="preserve"> </w:t>
      </w:r>
      <w:r w:rsidRPr="00CC1C11">
        <w:rPr>
          <w:rFonts w:cs="Ebrima"/>
        </w:rPr>
        <w:t>ትእቅድ</w:t>
      </w:r>
      <w:r w:rsidRPr="00CC1C11">
        <w:t xml:space="preserve"> 484 (</w:t>
      </w:r>
      <w:r w:rsidRPr="00CC1C11">
        <w:rPr>
          <w:rFonts w:cs="Ebrima"/>
        </w:rPr>
        <w:t>አነስተኛ</w:t>
      </w:r>
      <w:r w:rsidRPr="00CC1C11">
        <w:t xml:space="preserve"> 428</w:t>
      </w:r>
      <w:r w:rsidRPr="00CC1C11">
        <w:rPr>
          <w:rFonts w:cs="Ebrima"/>
        </w:rPr>
        <w:t>፣መካከለኛ</w:t>
      </w:r>
      <w:r w:rsidR="00ED4461" w:rsidRPr="00CC1C11">
        <w:rPr>
          <w:rFonts w:cs="Ebrima"/>
        </w:rPr>
        <w:t xml:space="preserve"> </w:t>
      </w:r>
      <w:r w:rsidRPr="00CC1C11">
        <w:t>30</w:t>
      </w:r>
      <w:r w:rsidRPr="00CC1C11">
        <w:rPr>
          <w:rFonts w:cs="Ebrima"/>
        </w:rPr>
        <w:t>፣ከፍተኛ</w:t>
      </w:r>
      <w:r w:rsidRPr="00CC1C11">
        <w:t>26)</w:t>
      </w:r>
      <w:r w:rsidRPr="00CC1C11">
        <w:rPr>
          <w:rFonts w:cs="Ebrima"/>
        </w:rPr>
        <w:t>ችግራቸው</w:t>
      </w:r>
      <w:r w:rsidR="00ED4461" w:rsidRPr="00CC1C11">
        <w:rPr>
          <w:rFonts w:cs="Ebrima"/>
        </w:rPr>
        <w:t xml:space="preserve"> </w:t>
      </w:r>
      <w:r w:rsidRPr="00CC1C11">
        <w:rPr>
          <w:rFonts w:cs="Ebrima"/>
        </w:rPr>
        <w:t xml:space="preserve">የተለየላቸው </w:t>
      </w:r>
      <w:r w:rsidR="00AD5CCF" w:rsidRPr="00CC1C11">
        <w:t>387</w:t>
      </w:r>
      <w:r w:rsidRPr="00CC1C11">
        <w:t xml:space="preserve"> ( </w:t>
      </w:r>
      <w:r w:rsidRPr="00CC1C11">
        <w:rPr>
          <w:rFonts w:cs="Ebrima"/>
        </w:rPr>
        <w:t>አነስተኛ</w:t>
      </w:r>
      <w:r w:rsidRPr="00CC1C11">
        <w:t xml:space="preserve"> </w:t>
      </w:r>
      <w:r w:rsidR="00AD5CCF" w:rsidRPr="00CC1C11">
        <w:t>345</w:t>
      </w:r>
      <w:r w:rsidRPr="00CC1C11">
        <w:t xml:space="preserve"> </w:t>
      </w:r>
      <w:r w:rsidRPr="00CC1C11">
        <w:rPr>
          <w:rFonts w:cs="Ebrima"/>
        </w:rPr>
        <w:t>፣መካከለኛ</w:t>
      </w:r>
      <w:r w:rsidR="00AD5CCF" w:rsidRPr="00CC1C11">
        <w:t xml:space="preserve"> 27</w:t>
      </w:r>
      <w:r w:rsidRPr="00CC1C11">
        <w:rPr>
          <w:rFonts w:cs="Ebrima"/>
        </w:rPr>
        <w:t>፣ከፍተኛ</w:t>
      </w:r>
      <w:r w:rsidR="00AD5CCF" w:rsidRPr="00CC1C11">
        <w:t xml:space="preserve"> 15</w:t>
      </w:r>
      <w:r w:rsidRPr="00CC1C11">
        <w:t>/</w:t>
      </w:r>
      <w:r w:rsidRPr="00CC1C11">
        <w:rPr>
          <w:rFonts w:cs="Ebrima"/>
        </w:rPr>
        <w:t>፣ችግራቸው</w:t>
      </w:r>
      <w:r w:rsidR="00ED4461" w:rsidRPr="00CC1C11">
        <w:rPr>
          <w:rFonts w:cs="Ebrima"/>
        </w:rPr>
        <w:t xml:space="preserve"> </w:t>
      </w:r>
      <w:r w:rsidRPr="00CC1C11">
        <w:rPr>
          <w:rFonts w:cs="Ebrima"/>
        </w:rPr>
        <w:t>የተፈታላቸው</w:t>
      </w:r>
      <w:r w:rsidR="00ED4461" w:rsidRPr="00CC1C11">
        <w:rPr>
          <w:rFonts w:cs="Ebrima"/>
        </w:rPr>
        <w:t xml:space="preserve"> </w:t>
      </w:r>
      <w:r w:rsidRPr="00CC1C11">
        <w:rPr>
          <w:rFonts w:cs="Ebrima"/>
        </w:rPr>
        <w:t>ደግሞ</w:t>
      </w:r>
      <w:r w:rsidRPr="00CC1C11">
        <w:t xml:space="preserve"> </w:t>
      </w:r>
      <w:r w:rsidR="00AD5CCF" w:rsidRPr="00CC1C11">
        <w:t>330</w:t>
      </w:r>
      <w:r w:rsidRPr="00CC1C11">
        <w:t xml:space="preserve"> ( </w:t>
      </w:r>
      <w:r w:rsidRPr="00CC1C11">
        <w:rPr>
          <w:rFonts w:cs="Ebrima"/>
        </w:rPr>
        <w:t>አነስተኛ</w:t>
      </w:r>
      <w:r w:rsidRPr="00CC1C11">
        <w:t xml:space="preserve"> </w:t>
      </w:r>
      <w:r w:rsidR="00AD5CCF" w:rsidRPr="00CC1C11">
        <w:t>304</w:t>
      </w:r>
      <w:r w:rsidRPr="00CC1C11">
        <w:rPr>
          <w:rFonts w:cs="Ebrima"/>
        </w:rPr>
        <w:t>፣መካከለኛ</w:t>
      </w:r>
      <w:r w:rsidR="00AD5CCF" w:rsidRPr="00CC1C11">
        <w:t xml:space="preserve"> 17</w:t>
      </w:r>
      <w:r w:rsidRPr="00CC1C11">
        <w:rPr>
          <w:rFonts w:cs="Ebrima"/>
        </w:rPr>
        <w:t>፣ከፍተኛ</w:t>
      </w:r>
      <w:r w:rsidR="00AD5CCF" w:rsidRPr="00CC1C11">
        <w:t xml:space="preserve"> 9</w:t>
      </w:r>
      <w:r w:rsidRPr="00CC1C11">
        <w:t xml:space="preserve"> / </w:t>
      </w:r>
      <w:r w:rsidRPr="00CC1C11">
        <w:rPr>
          <w:rFonts w:cs="Ebrima"/>
        </w:rPr>
        <w:t>ሲሆን</w:t>
      </w:r>
      <w:r w:rsidR="00ED4461" w:rsidRPr="00CC1C11">
        <w:rPr>
          <w:rFonts w:cs="Ebrima"/>
        </w:rPr>
        <w:t xml:space="preserve"> </w:t>
      </w:r>
      <w:r w:rsidRPr="00CC1C11">
        <w:rPr>
          <w:rFonts w:eastAsia="Times New Roman" w:cs="Ebrima"/>
        </w:rPr>
        <w:t>ችግርለይቶ</w:t>
      </w:r>
      <w:r w:rsidR="00ED4461" w:rsidRPr="00CC1C11">
        <w:rPr>
          <w:rFonts w:eastAsia="Times New Roman" w:cs="Ebrima"/>
        </w:rPr>
        <w:t xml:space="preserve"> </w:t>
      </w:r>
      <w:r w:rsidRPr="00CC1C11">
        <w:rPr>
          <w:rFonts w:eastAsia="Times New Roman" w:cs="Ebrima"/>
        </w:rPr>
        <w:t>መፍታት</w:t>
      </w:r>
      <w:r w:rsidR="00ED4461" w:rsidRPr="00CC1C11">
        <w:rPr>
          <w:rFonts w:eastAsia="Times New Roman" w:cs="Ebrima"/>
        </w:rPr>
        <w:t xml:space="preserve"> </w:t>
      </w:r>
      <w:r w:rsidRPr="00CC1C11">
        <w:rPr>
          <w:rFonts w:eastAsia="Times New Roman" w:cs="Ebrima"/>
        </w:rPr>
        <w:t>አፈፃፀም</w:t>
      </w:r>
      <w:r w:rsidR="00ED4461" w:rsidRPr="00CC1C11">
        <w:rPr>
          <w:rFonts w:eastAsia="Times New Roman" w:cs="Ebrima"/>
        </w:rPr>
        <w:t xml:space="preserve"> </w:t>
      </w:r>
      <w:r w:rsidR="00AD5CCF" w:rsidRPr="00CC1C11">
        <w:rPr>
          <w:rFonts w:eastAsia="Times New Roman"/>
        </w:rPr>
        <w:t>85</w:t>
      </w:r>
      <w:r w:rsidRPr="00CC1C11">
        <w:rPr>
          <w:rFonts w:eastAsia="Times New Roman"/>
        </w:rPr>
        <w:t xml:space="preserve">% </w:t>
      </w:r>
      <w:r w:rsidRPr="00CC1C11">
        <w:rPr>
          <w:rFonts w:eastAsia="Times New Roman" w:cs="Ebrima"/>
        </w:rPr>
        <w:t>ነው፡፡</w:t>
      </w:r>
    </w:p>
    <w:p w:rsidR="00DB402D" w:rsidRPr="00CC1C11" w:rsidRDefault="00A72819">
      <w:pPr>
        <w:pStyle w:val="ListParagraph"/>
        <w:numPr>
          <w:ilvl w:val="0"/>
          <w:numId w:val="21"/>
        </w:numPr>
      </w:pPr>
      <w:r w:rsidRPr="00CC1C11">
        <w:rPr>
          <w:rFonts w:cs="Ebrima"/>
        </w:rPr>
        <w:t xml:space="preserve">ብረታብረትና እንጨት </w:t>
      </w:r>
      <w:r w:rsidRPr="00CC1C11">
        <w:rPr>
          <w:rFonts w:eastAsia="Times New Roman" w:cs="Ebrima"/>
        </w:rPr>
        <w:t>የቴክኒካል</w:t>
      </w:r>
      <w:r w:rsidR="00DD34DF" w:rsidRPr="00CC1C11">
        <w:rPr>
          <w:rFonts w:eastAsia="Times New Roman" w:cs="Ebrima"/>
        </w:rPr>
        <w:t xml:space="preserve"> </w:t>
      </w:r>
      <w:r w:rsidRPr="00CC1C11">
        <w:rPr>
          <w:rFonts w:eastAsia="Times New Roman" w:cs="Ebrima"/>
        </w:rPr>
        <w:t>ክህሎት</w:t>
      </w:r>
      <w:r w:rsidR="00DD34DF" w:rsidRPr="00CC1C11">
        <w:rPr>
          <w:rFonts w:eastAsia="Times New Roman" w:cs="Ebrima"/>
        </w:rPr>
        <w:t xml:space="preserve"> </w:t>
      </w:r>
      <w:r w:rsidRPr="00CC1C11">
        <w:rPr>
          <w:rFonts w:cs="Ebrima"/>
        </w:rPr>
        <w:t>ችግር</w:t>
      </w:r>
      <w:r w:rsidR="00DD34DF" w:rsidRPr="00CC1C11">
        <w:rPr>
          <w:rFonts w:cs="Ebrima"/>
        </w:rPr>
        <w:t xml:space="preserve"> </w:t>
      </w:r>
      <w:r w:rsidRPr="00CC1C11">
        <w:rPr>
          <w:rFonts w:cs="Ebrima"/>
        </w:rPr>
        <w:t>ለይቶ</w:t>
      </w:r>
      <w:r w:rsidR="00DD34DF" w:rsidRPr="00CC1C11">
        <w:rPr>
          <w:rFonts w:cs="Ebrima"/>
        </w:rPr>
        <w:t xml:space="preserve"> </w:t>
      </w:r>
      <w:r w:rsidRPr="00CC1C11">
        <w:rPr>
          <w:rFonts w:cs="Ebrima"/>
        </w:rPr>
        <w:t>መፍታት</w:t>
      </w:r>
      <w:r w:rsidR="00DD34DF" w:rsidRPr="00CC1C11">
        <w:rPr>
          <w:rFonts w:cs="Ebrima"/>
        </w:rPr>
        <w:t xml:space="preserve"> </w:t>
      </w:r>
      <w:r w:rsidRPr="00CC1C11">
        <w:rPr>
          <w:rFonts w:cs="Ebrima"/>
        </w:rPr>
        <w:t>እቅድ</w:t>
      </w:r>
      <w:r w:rsidR="00DD34DF" w:rsidRPr="00CC1C11">
        <w:rPr>
          <w:rFonts w:cs="Ebrima"/>
        </w:rPr>
        <w:t xml:space="preserve"> </w:t>
      </w:r>
      <w:r w:rsidRPr="00CC1C11">
        <w:t>976 (</w:t>
      </w:r>
      <w:r w:rsidRPr="00CC1C11">
        <w:rPr>
          <w:rFonts w:cs="Ebrima"/>
        </w:rPr>
        <w:t>አነስተኛ</w:t>
      </w:r>
      <w:r w:rsidRPr="00CC1C11">
        <w:t xml:space="preserve"> 699</w:t>
      </w:r>
      <w:r w:rsidRPr="00CC1C11">
        <w:rPr>
          <w:rFonts w:cs="Ebrima"/>
        </w:rPr>
        <w:t>፣መካከለኛ</w:t>
      </w:r>
      <w:r w:rsidRPr="00CC1C11">
        <w:t xml:space="preserve"> 244</w:t>
      </w:r>
      <w:r w:rsidRPr="00CC1C11">
        <w:rPr>
          <w:rFonts w:cs="Ebrima"/>
        </w:rPr>
        <w:t>፣ከፍተኛ</w:t>
      </w:r>
      <w:r w:rsidR="00DD34DF" w:rsidRPr="00CC1C11">
        <w:rPr>
          <w:rFonts w:cs="Ebrima"/>
        </w:rPr>
        <w:t xml:space="preserve"> </w:t>
      </w:r>
      <w:r w:rsidRPr="00CC1C11">
        <w:t>33)</w:t>
      </w:r>
      <w:r w:rsidRPr="00CC1C11">
        <w:rPr>
          <w:rFonts w:cs="Ebrima"/>
        </w:rPr>
        <w:t>ችግራቸው</w:t>
      </w:r>
      <w:r w:rsidR="00DD34DF" w:rsidRPr="00CC1C11">
        <w:rPr>
          <w:rFonts w:cs="Ebrima"/>
        </w:rPr>
        <w:t xml:space="preserve"> </w:t>
      </w:r>
      <w:r w:rsidRPr="00CC1C11">
        <w:rPr>
          <w:rFonts w:cs="Ebrima"/>
        </w:rPr>
        <w:t>የተለየላቸው</w:t>
      </w:r>
      <w:r w:rsidRPr="00CC1C11">
        <w:t xml:space="preserve"> </w:t>
      </w:r>
      <w:r w:rsidR="00AD5CCF" w:rsidRPr="00CC1C11">
        <w:t>435</w:t>
      </w:r>
      <w:r w:rsidRPr="00CC1C11">
        <w:t xml:space="preserve"> ( </w:t>
      </w:r>
      <w:r w:rsidRPr="00CC1C11">
        <w:rPr>
          <w:rFonts w:cs="Ebrima"/>
        </w:rPr>
        <w:t>አነስተኛ</w:t>
      </w:r>
      <w:r w:rsidRPr="00CC1C11">
        <w:t xml:space="preserve"> </w:t>
      </w:r>
      <w:r w:rsidR="00AD5CCF" w:rsidRPr="00CC1C11">
        <w:t>336</w:t>
      </w:r>
      <w:r w:rsidRPr="00CC1C11">
        <w:t xml:space="preserve"> </w:t>
      </w:r>
      <w:r w:rsidRPr="00CC1C11">
        <w:rPr>
          <w:rFonts w:cs="Ebrima"/>
        </w:rPr>
        <w:t>፣መካከለኛ</w:t>
      </w:r>
      <w:r w:rsidR="00AD5CCF" w:rsidRPr="00CC1C11">
        <w:t xml:space="preserve"> 83</w:t>
      </w:r>
      <w:r w:rsidRPr="00CC1C11">
        <w:rPr>
          <w:rFonts w:cs="Ebrima"/>
        </w:rPr>
        <w:t>፣ከፍተኛ</w:t>
      </w:r>
      <w:r w:rsidR="00AD5CCF" w:rsidRPr="00CC1C11">
        <w:t xml:space="preserve"> 16</w:t>
      </w:r>
      <w:r w:rsidRPr="00CC1C11">
        <w:t>/</w:t>
      </w:r>
      <w:r w:rsidRPr="00CC1C11">
        <w:rPr>
          <w:rFonts w:cs="Ebrima"/>
        </w:rPr>
        <w:t>፣ችግራቸው</w:t>
      </w:r>
      <w:r w:rsidR="00DD34DF" w:rsidRPr="00CC1C11">
        <w:rPr>
          <w:rFonts w:cs="Ebrima"/>
        </w:rPr>
        <w:t xml:space="preserve"> </w:t>
      </w:r>
      <w:r w:rsidRPr="00CC1C11">
        <w:rPr>
          <w:rFonts w:cs="Ebrima"/>
        </w:rPr>
        <w:t>የተፈታላቸው</w:t>
      </w:r>
      <w:r w:rsidR="00AD5CCF" w:rsidRPr="00CC1C11">
        <w:t xml:space="preserve"> 380</w:t>
      </w:r>
      <w:r w:rsidRPr="00CC1C11">
        <w:t xml:space="preserve"> ( </w:t>
      </w:r>
      <w:r w:rsidRPr="00CC1C11">
        <w:rPr>
          <w:rFonts w:cs="Ebrima"/>
        </w:rPr>
        <w:lastRenderedPageBreak/>
        <w:t>አነስተኛ</w:t>
      </w:r>
      <w:r w:rsidR="00AD5CCF" w:rsidRPr="00CC1C11">
        <w:t xml:space="preserve"> 294</w:t>
      </w:r>
      <w:r w:rsidRPr="00CC1C11">
        <w:rPr>
          <w:rFonts w:cs="Ebrima"/>
        </w:rPr>
        <w:t>፣መካከለኛ</w:t>
      </w:r>
      <w:r w:rsidR="00AD5CCF" w:rsidRPr="00CC1C11">
        <w:t xml:space="preserve"> 71</w:t>
      </w:r>
      <w:r w:rsidRPr="00CC1C11">
        <w:rPr>
          <w:rFonts w:cs="Ebrima"/>
        </w:rPr>
        <w:t>፣ከፍተኛ</w:t>
      </w:r>
      <w:r w:rsidR="00AD5CCF" w:rsidRPr="00CC1C11">
        <w:t xml:space="preserve"> 15</w:t>
      </w:r>
      <w:r w:rsidRPr="00CC1C11">
        <w:t xml:space="preserve"> / </w:t>
      </w:r>
      <w:r w:rsidRPr="00CC1C11">
        <w:rPr>
          <w:rFonts w:cs="Ebrima"/>
        </w:rPr>
        <w:t>ሲሆን</w:t>
      </w:r>
      <w:r w:rsidRPr="00CC1C11">
        <w:rPr>
          <w:rFonts w:eastAsia="Times New Roman" w:cs="Ebrima"/>
        </w:rPr>
        <w:t>ችግር</w:t>
      </w:r>
      <w:r w:rsidR="00DD34DF" w:rsidRPr="00CC1C11">
        <w:rPr>
          <w:rFonts w:eastAsia="Times New Roman" w:cs="Ebrima"/>
        </w:rPr>
        <w:t xml:space="preserve"> </w:t>
      </w:r>
      <w:r w:rsidRPr="00CC1C11">
        <w:rPr>
          <w:rFonts w:eastAsia="Times New Roman" w:cs="Ebrima"/>
        </w:rPr>
        <w:t>ለይቶ</w:t>
      </w:r>
      <w:r w:rsidR="00DD34DF" w:rsidRPr="00CC1C11">
        <w:rPr>
          <w:rFonts w:eastAsia="Times New Roman" w:cs="Ebrima"/>
        </w:rPr>
        <w:t xml:space="preserve"> </w:t>
      </w:r>
      <w:r w:rsidRPr="00CC1C11">
        <w:rPr>
          <w:rFonts w:eastAsia="Times New Roman" w:cs="Ebrima"/>
        </w:rPr>
        <w:t>መፍታት</w:t>
      </w:r>
      <w:r w:rsidR="00DD34DF" w:rsidRPr="00CC1C11">
        <w:rPr>
          <w:rFonts w:eastAsia="Times New Roman" w:cs="Ebrima"/>
        </w:rPr>
        <w:t xml:space="preserve"> </w:t>
      </w:r>
      <w:r w:rsidRPr="00CC1C11">
        <w:rPr>
          <w:rFonts w:eastAsia="Times New Roman" w:cs="Ebrima"/>
        </w:rPr>
        <w:t>አፈፃፀም</w:t>
      </w:r>
      <w:r w:rsidR="00DD34DF" w:rsidRPr="00CC1C11">
        <w:rPr>
          <w:rFonts w:eastAsia="Times New Roman" w:cs="Ebrima"/>
        </w:rPr>
        <w:t xml:space="preserve"> </w:t>
      </w:r>
      <w:r w:rsidR="00AD5CCF" w:rsidRPr="00CC1C11">
        <w:rPr>
          <w:rFonts w:eastAsia="Times New Roman"/>
        </w:rPr>
        <w:t>87</w:t>
      </w:r>
      <w:r w:rsidRPr="00CC1C11">
        <w:rPr>
          <w:rFonts w:eastAsia="Times New Roman"/>
        </w:rPr>
        <w:t xml:space="preserve">% </w:t>
      </w:r>
      <w:r w:rsidRPr="00CC1C11">
        <w:rPr>
          <w:rFonts w:eastAsia="Times New Roman" w:cs="Ebrima"/>
        </w:rPr>
        <w:t>ነው፡፡</w:t>
      </w:r>
    </w:p>
    <w:p w:rsidR="00DB402D" w:rsidRPr="00CC1C11" w:rsidRDefault="00A72819" w:rsidP="00F9533C">
      <w:pPr>
        <w:pStyle w:val="ListParagraph"/>
        <w:numPr>
          <w:ilvl w:val="0"/>
          <w:numId w:val="27"/>
        </w:numPr>
        <w:tabs>
          <w:tab w:val="left" w:pos="180"/>
        </w:tabs>
        <w:ind w:left="1080" w:hanging="270"/>
        <w:rPr>
          <w:b/>
          <w:lang w:val="am-ET"/>
        </w:rPr>
      </w:pPr>
      <w:r w:rsidRPr="00CC1C11">
        <w:rPr>
          <w:rFonts w:cs="Ebrima"/>
          <w:b/>
        </w:rPr>
        <w:t>የኢንተርፕርነርሽፕ ችግር ያለባቸውን ኢንዱስትሪዎች በጥናት በመለየት መፍታታ:-</w:t>
      </w:r>
    </w:p>
    <w:p w:rsidR="00DB402D" w:rsidRPr="00CC1C11" w:rsidRDefault="00A72819">
      <w:pPr>
        <w:pStyle w:val="ListParagraph"/>
        <w:tabs>
          <w:tab w:val="clear" w:pos="630"/>
          <w:tab w:val="left" w:pos="1260"/>
        </w:tabs>
        <w:ind w:left="1350" w:firstLine="90"/>
      </w:pPr>
      <w:r w:rsidRPr="00CC1C11">
        <w:t xml:space="preserve">የዘርፉን ኢንዱስትሪዎች </w:t>
      </w:r>
      <w:r w:rsidRPr="00CC1C11">
        <w:rPr>
          <w:bCs/>
        </w:rPr>
        <w:t xml:space="preserve">የኢንተርፕርነርሽፕ </w:t>
      </w:r>
      <w:r w:rsidRPr="00CC1C11">
        <w:t xml:space="preserve">አቅም ለመገንባት </w:t>
      </w:r>
      <w:r w:rsidR="00DD34DF" w:rsidRPr="00CC1C11">
        <w:rPr>
          <w:bCs/>
        </w:rPr>
        <w:t>በበጀት ዓመቱ</w:t>
      </w:r>
      <w:r w:rsidRPr="00CC1C11">
        <w:rPr>
          <w:bCs/>
        </w:rPr>
        <w:t xml:space="preserve"> 1791 አነስተኛ፣574 መካከለኛ፣208 ከፍተኛ በድምሩ 2573</w:t>
      </w:r>
      <w:r w:rsidRPr="00CC1C11">
        <w:t>ኢንዱስትሪዎች የኢንተርፕርነር አቅም ግንባታ ተጠቃሚ ለማድረግ እቅድ ተይዞ እስካሁን ያለው ክንውን  የ</w:t>
      </w:r>
      <w:r w:rsidR="00AD5CCF" w:rsidRPr="00CC1C11">
        <w:t>959</w:t>
      </w:r>
      <w:r w:rsidRPr="00CC1C11">
        <w:t xml:space="preserve"> አነስተኛ፣ 2</w:t>
      </w:r>
      <w:r w:rsidR="00AD5CCF" w:rsidRPr="00CC1C11">
        <w:t xml:space="preserve">25 </w:t>
      </w:r>
      <w:r w:rsidRPr="00CC1C11">
        <w:t>መካከለኛ፣</w:t>
      </w:r>
      <w:r w:rsidR="00AD5CCF" w:rsidRPr="00CC1C11">
        <w:t xml:space="preserve"> 71</w:t>
      </w:r>
      <w:r w:rsidRPr="00CC1C11">
        <w:t xml:space="preserve"> ከፍተኛ፣ በድምር </w:t>
      </w:r>
      <w:r w:rsidR="00AD5CCF" w:rsidRPr="00CC1C11">
        <w:t xml:space="preserve">1255 </w:t>
      </w:r>
      <w:r w:rsidRPr="00CC1C11">
        <w:t>ኢንዱስትሪዎችን ችግር ለይተን፣ የ</w:t>
      </w:r>
      <w:r w:rsidR="00AD5CCF" w:rsidRPr="00CC1C11">
        <w:t>984</w:t>
      </w:r>
      <w:r w:rsidRPr="00CC1C11">
        <w:t xml:space="preserve"> አነስተኛ፣</w:t>
      </w:r>
      <w:r w:rsidR="00AD5CCF" w:rsidRPr="00CC1C11">
        <w:t>220</w:t>
      </w:r>
      <w:r w:rsidRPr="00CC1C11">
        <w:t xml:space="preserve"> መካከለኛ፣</w:t>
      </w:r>
      <w:r w:rsidR="00AD5CCF" w:rsidRPr="00CC1C11">
        <w:t xml:space="preserve">64 </w:t>
      </w:r>
      <w:r w:rsidRPr="00CC1C11">
        <w:t>ከፍተኛ፣ በድምር</w:t>
      </w:r>
      <w:r w:rsidR="00AD5CCF" w:rsidRPr="00CC1C11">
        <w:t xml:space="preserve"> 126</w:t>
      </w:r>
      <w:r w:rsidR="00ED44AF" w:rsidRPr="00CC1C11">
        <w:t>8</w:t>
      </w:r>
      <w:r w:rsidRPr="00CC1C11">
        <w:t xml:space="preserve"> ኢንዱስትሪዎችን ችግር ለመፍታት ተችሏል፡፡ አፈጻጸሙ ችግር ለይቶ መፍታት 100%  ነው፡፡ </w:t>
      </w:r>
    </w:p>
    <w:p w:rsidR="00DB402D" w:rsidRPr="00CC1C11" w:rsidRDefault="00A72819">
      <w:pPr>
        <w:spacing w:line="360" w:lineRule="auto"/>
        <w:ind w:left="720"/>
        <w:jc w:val="both"/>
        <w:rPr>
          <w:rFonts w:ascii="Power Geez Unicode1" w:hAnsi="Power Geez Unicode1"/>
          <w:sz w:val="24"/>
          <w:szCs w:val="24"/>
        </w:rPr>
      </w:pPr>
      <w:r w:rsidRPr="00CC1C11">
        <w:rPr>
          <w:rFonts w:ascii="Power Geez Unicode1" w:hAnsi="Power Geez Unicode1"/>
          <w:b/>
          <w:sz w:val="24"/>
          <w:szCs w:val="24"/>
        </w:rPr>
        <w:t>በዘርፍሲታይ</w:t>
      </w:r>
      <w:r w:rsidRPr="00CC1C11">
        <w:rPr>
          <w:rFonts w:ascii="Power Geez Unicode1" w:hAnsi="Power Geez Unicode1"/>
          <w:sz w:val="24"/>
          <w:szCs w:val="24"/>
        </w:rPr>
        <w:t>፡-</w:t>
      </w:r>
    </w:p>
    <w:p w:rsidR="00DB402D" w:rsidRPr="00CC1C11" w:rsidRDefault="00A72819" w:rsidP="00F9533C">
      <w:pPr>
        <w:pStyle w:val="ListParagraph"/>
        <w:numPr>
          <w:ilvl w:val="0"/>
          <w:numId w:val="28"/>
        </w:numPr>
        <w:tabs>
          <w:tab w:val="clear" w:pos="506"/>
        </w:tabs>
        <w:ind w:left="990"/>
      </w:pPr>
      <w:r w:rsidRPr="00CC1C11">
        <w:rPr>
          <w:rFonts w:cs="Ebrima"/>
        </w:rPr>
        <w:t xml:space="preserve">በአግሮፕሮሰሲንግ </w:t>
      </w:r>
      <w:r w:rsidRPr="00CC1C11">
        <w:rPr>
          <w:rFonts w:eastAsia="Times New Roman"/>
          <w:bCs/>
        </w:rPr>
        <w:t xml:space="preserve">የኢንተርፕርነርሽፕ </w:t>
      </w:r>
      <w:r w:rsidRPr="00CC1C11">
        <w:rPr>
          <w:rFonts w:eastAsia="Times New Roman"/>
        </w:rPr>
        <w:t xml:space="preserve">ክህሎት </w:t>
      </w:r>
      <w:r w:rsidRPr="00CC1C11">
        <w:t xml:space="preserve">ችግር ለይቶ መፍታት እቅድ 814 (አነስተኛ 493፣ መካከለኛ 216፣ ከፍተኛ 105) የቴክኒካል ክህሎት ችግር ለመፍታት ችግራቸው የተለየላቸው </w:t>
      </w:r>
      <w:r w:rsidR="00FC5574" w:rsidRPr="00CC1C11">
        <w:t>332</w:t>
      </w:r>
      <w:r w:rsidRPr="00CC1C11">
        <w:t xml:space="preserve"> (አነስተኛ </w:t>
      </w:r>
      <w:r w:rsidR="00FC5574" w:rsidRPr="00CC1C11">
        <w:t>202</w:t>
      </w:r>
      <w:r w:rsidRPr="00CC1C11">
        <w:t xml:space="preserve">፣ መካከለኛ </w:t>
      </w:r>
      <w:r w:rsidR="00FC5574" w:rsidRPr="00CC1C11">
        <w:t>102</w:t>
      </w:r>
      <w:r w:rsidRPr="00CC1C11">
        <w:t>፣ ከፍተኛ 2</w:t>
      </w:r>
      <w:r w:rsidR="00FC5574" w:rsidRPr="00CC1C11">
        <w:t>8</w:t>
      </w:r>
      <w:r w:rsidRPr="00CC1C11">
        <w:t xml:space="preserve">/ ሲሆን ችግራቸው የተፈታላቸው ደግሞ </w:t>
      </w:r>
      <w:r w:rsidR="008F3C7B" w:rsidRPr="00CC1C11">
        <w:t>293</w:t>
      </w:r>
      <w:r w:rsidR="00FC5574" w:rsidRPr="00CC1C11">
        <w:t xml:space="preserve"> </w:t>
      </w:r>
      <w:r w:rsidRPr="00CC1C11">
        <w:t>( አነስተኛ</w:t>
      </w:r>
      <w:r w:rsidR="008F3C7B" w:rsidRPr="00CC1C11">
        <w:t xml:space="preserve"> 182</w:t>
      </w:r>
      <w:r w:rsidRPr="00CC1C11">
        <w:t xml:space="preserve">፣ መካከለኛ </w:t>
      </w:r>
      <w:r w:rsidR="008F3C7B" w:rsidRPr="00CC1C11">
        <w:t>89</w:t>
      </w:r>
      <w:r w:rsidRPr="00CC1C11">
        <w:t xml:space="preserve">፣ ከፍተኛ </w:t>
      </w:r>
      <w:r w:rsidR="008F3C7B" w:rsidRPr="00CC1C11">
        <w:t>22</w:t>
      </w:r>
      <w:r w:rsidRPr="00CC1C11">
        <w:t xml:space="preserve"> / ናቸው፡፡  በዘርፉ </w:t>
      </w:r>
      <w:r w:rsidR="008F3C7B" w:rsidRPr="00CC1C11">
        <w:rPr>
          <w:rFonts w:eastAsia="Times New Roman"/>
        </w:rPr>
        <w:t>ችግር ለይቶ  ከመፍታት አኳያ አፈፃፀም 88</w:t>
      </w:r>
      <w:r w:rsidRPr="00CC1C11">
        <w:rPr>
          <w:rFonts w:eastAsia="Times New Roman"/>
        </w:rPr>
        <w:t>% ነው፡፡</w:t>
      </w:r>
    </w:p>
    <w:p w:rsidR="00DB402D" w:rsidRPr="00CC1C11" w:rsidRDefault="00A72819" w:rsidP="00F9533C">
      <w:pPr>
        <w:pStyle w:val="ListParagraph"/>
        <w:numPr>
          <w:ilvl w:val="0"/>
          <w:numId w:val="28"/>
        </w:numPr>
        <w:tabs>
          <w:tab w:val="clear" w:pos="506"/>
          <w:tab w:val="clear" w:pos="630"/>
          <w:tab w:val="left" w:pos="990"/>
        </w:tabs>
        <w:ind w:left="810"/>
      </w:pPr>
      <w:r w:rsidRPr="00CC1C11">
        <w:rPr>
          <w:rFonts w:cs="Ebrima"/>
        </w:rPr>
        <w:t xml:space="preserve">ኬሚካል /ኮንስትራክሽን </w:t>
      </w:r>
      <w:r w:rsidRPr="00CC1C11">
        <w:rPr>
          <w:rFonts w:eastAsia="Times New Roman" w:cs="Ebrima"/>
          <w:bCs/>
        </w:rPr>
        <w:t>የኢንተርፕርነርሽፕ</w:t>
      </w:r>
      <w:r w:rsidR="00DD34DF" w:rsidRPr="00CC1C11">
        <w:rPr>
          <w:rFonts w:eastAsia="Times New Roman" w:cs="Ebrima"/>
          <w:bCs/>
        </w:rPr>
        <w:t xml:space="preserve"> </w:t>
      </w:r>
      <w:r w:rsidRPr="00CC1C11">
        <w:rPr>
          <w:rFonts w:eastAsia="Times New Roman" w:cs="Ebrima"/>
        </w:rPr>
        <w:t>ክህሎት</w:t>
      </w:r>
      <w:r w:rsidR="00DD34DF" w:rsidRPr="00CC1C11">
        <w:rPr>
          <w:rFonts w:eastAsia="Times New Roman" w:cs="Ebrima"/>
        </w:rPr>
        <w:t xml:space="preserve"> </w:t>
      </w:r>
      <w:r w:rsidRPr="00CC1C11">
        <w:rPr>
          <w:rFonts w:cs="Ebrima"/>
        </w:rPr>
        <w:t>ችግር</w:t>
      </w:r>
      <w:r w:rsidR="00DD34DF" w:rsidRPr="00CC1C11">
        <w:rPr>
          <w:rFonts w:cs="Ebrima"/>
        </w:rPr>
        <w:t xml:space="preserve"> </w:t>
      </w:r>
      <w:r w:rsidRPr="00CC1C11">
        <w:rPr>
          <w:rFonts w:cs="Ebrima"/>
        </w:rPr>
        <w:t>ለይቶ</w:t>
      </w:r>
      <w:r w:rsidR="00DD34DF" w:rsidRPr="00CC1C11">
        <w:rPr>
          <w:rFonts w:cs="Ebrima"/>
        </w:rPr>
        <w:t xml:space="preserve"> </w:t>
      </w:r>
      <w:r w:rsidRPr="00CC1C11">
        <w:rPr>
          <w:rFonts w:cs="Ebrima"/>
        </w:rPr>
        <w:t>መፍታ</w:t>
      </w:r>
      <w:r w:rsidR="00DD34DF" w:rsidRPr="00CC1C11">
        <w:rPr>
          <w:rFonts w:cs="Ebrima"/>
        </w:rPr>
        <w:t xml:space="preserve"> </w:t>
      </w:r>
      <w:r w:rsidRPr="00CC1C11">
        <w:rPr>
          <w:rFonts w:cs="Ebrima"/>
        </w:rPr>
        <w:t>ትእቅድ</w:t>
      </w:r>
      <w:r w:rsidRPr="00CC1C11">
        <w:t xml:space="preserve"> 236(</w:t>
      </w:r>
      <w:r w:rsidRPr="00CC1C11">
        <w:rPr>
          <w:rFonts w:cs="Ebrima"/>
        </w:rPr>
        <w:t>አነስተኛ</w:t>
      </w:r>
      <w:r w:rsidRPr="00CC1C11">
        <w:t xml:space="preserve"> 107</w:t>
      </w:r>
      <w:r w:rsidRPr="00CC1C11">
        <w:rPr>
          <w:rFonts w:cs="Ebrima"/>
        </w:rPr>
        <w:t>፣መካከለኛ</w:t>
      </w:r>
      <w:r w:rsidR="00DD34DF" w:rsidRPr="00CC1C11">
        <w:rPr>
          <w:rFonts w:cs="Ebrima"/>
        </w:rPr>
        <w:t xml:space="preserve"> </w:t>
      </w:r>
      <w:r w:rsidRPr="00CC1C11">
        <w:t>81</w:t>
      </w:r>
      <w:r w:rsidRPr="00CC1C11">
        <w:rPr>
          <w:rFonts w:cs="Ebrima"/>
        </w:rPr>
        <w:t>፣ከፍተኛ</w:t>
      </w:r>
      <w:r w:rsidRPr="00CC1C11">
        <w:t xml:space="preserve"> 48) </w:t>
      </w:r>
      <w:r w:rsidRPr="00CC1C11">
        <w:rPr>
          <w:rFonts w:cs="Ebrima"/>
        </w:rPr>
        <w:t>ችግራቸው</w:t>
      </w:r>
      <w:r w:rsidR="00DD34DF" w:rsidRPr="00CC1C11">
        <w:rPr>
          <w:rFonts w:cs="Ebrima"/>
        </w:rPr>
        <w:t xml:space="preserve"> </w:t>
      </w:r>
      <w:r w:rsidRPr="00CC1C11">
        <w:rPr>
          <w:rFonts w:cs="Ebrima"/>
        </w:rPr>
        <w:t>የተለየላቸው</w:t>
      </w:r>
      <w:r w:rsidR="003905A5" w:rsidRPr="00CC1C11">
        <w:t xml:space="preserve"> 1</w:t>
      </w:r>
      <w:r w:rsidR="008F3C7B" w:rsidRPr="00CC1C11">
        <w:t>22</w:t>
      </w:r>
      <w:r w:rsidRPr="00CC1C11">
        <w:t xml:space="preserve"> ( </w:t>
      </w:r>
      <w:r w:rsidRPr="00CC1C11">
        <w:rPr>
          <w:rFonts w:cs="Ebrima"/>
        </w:rPr>
        <w:t>አነስተኛ</w:t>
      </w:r>
      <w:r w:rsidR="008F3C7B" w:rsidRPr="00CC1C11">
        <w:t xml:space="preserve"> 64</w:t>
      </w:r>
      <w:r w:rsidRPr="00CC1C11">
        <w:t xml:space="preserve"> </w:t>
      </w:r>
      <w:r w:rsidRPr="00CC1C11">
        <w:rPr>
          <w:rFonts w:cs="Ebrima"/>
        </w:rPr>
        <w:t>፣መካከለኛ</w:t>
      </w:r>
      <w:r w:rsidR="003905A5" w:rsidRPr="00CC1C11">
        <w:t xml:space="preserve"> 3</w:t>
      </w:r>
      <w:r w:rsidR="008F3C7B" w:rsidRPr="00CC1C11">
        <w:t>2</w:t>
      </w:r>
      <w:r w:rsidRPr="00CC1C11">
        <w:rPr>
          <w:rFonts w:cs="Ebrima"/>
        </w:rPr>
        <w:t>፣ከፍተኛ</w:t>
      </w:r>
      <w:r w:rsidRPr="00CC1C11">
        <w:t xml:space="preserve"> 26/</w:t>
      </w:r>
      <w:r w:rsidRPr="00CC1C11">
        <w:rPr>
          <w:rFonts w:cs="Ebrima"/>
        </w:rPr>
        <w:t>፣ችግራቸው</w:t>
      </w:r>
      <w:r w:rsidR="00DD34DF" w:rsidRPr="00CC1C11">
        <w:rPr>
          <w:rFonts w:cs="Ebrima"/>
        </w:rPr>
        <w:t xml:space="preserve"> </w:t>
      </w:r>
      <w:r w:rsidRPr="00CC1C11">
        <w:rPr>
          <w:rFonts w:cs="Ebrima"/>
        </w:rPr>
        <w:t>የተፈታላቸው</w:t>
      </w:r>
      <w:r w:rsidR="003905A5" w:rsidRPr="00CC1C11">
        <w:t xml:space="preserve"> 1</w:t>
      </w:r>
      <w:r w:rsidR="008F3C7B" w:rsidRPr="00CC1C11">
        <w:t>15</w:t>
      </w:r>
      <w:r w:rsidRPr="00CC1C11">
        <w:t xml:space="preserve">( </w:t>
      </w:r>
      <w:r w:rsidRPr="00CC1C11">
        <w:rPr>
          <w:rFonts w:cs="Ebrima"/>
        </w:rPr>
        <w:t>አነስተኛ</w:t>
      </w:r>
      <w:r w:rsidRPr="00CC1C11">
        <w:t xml:space="preserve"> </w:t>
      </w:r>
      <w:r w:rsidR="003905A5" w:rsidRPr="00CC1C11">
        <w:t>5</w:t>
      </w:r>
      <w:r w:rsidR="008F3C7B" w:rsidRPr="00CC1C11">
        <w:t>9</w:t>
      </w:r>
      <w:r w:rsidRPr="00CC1C11">
        <w:rPr>
          <w:rFonts w:cs="Ebrima"/>
        </w:rPr>
        <w:t>፣መካከለኛ</w:t>
      </w:r>
      <w:r w:rsidRPr="00CC1C11">
        <w:t xml:space="preserve"> </w:t>
      </w:r>
      <w:r w:rsidR="003905A5" w:rsidRPr="00CC1C11">
        <w:t>3</w:t>
      </w:r>
      <w:r w:rsidR="008F3C7B" w:rsidRPr="00CC1C11">
        <w:t>0</w:t>
      </w:r>
      <w:r w:rsidRPr="00CC1C11">
        <w:rPr>
          <w:rFonts w:cs="Ebrima"/>
        </w:rPr>
        <w:t>፣ከፍተኛ</w:t>
      </w:r>
      <w:r w:rsidR="003905A5" w:rsidRPr="00CC1C11">
        <w:t xml:space="preserve"> 2</w:t>
      </w:r>
      <w:r w:rsidR="008F3C7B" w:rsidRPr="00CC1C11">
        <w:t>6</w:t>
      </w:r>
      <w:r w:rsidRPr="00CC1C11">
        <w:t xml:space="preserve"> / </w:t>
      </w:r>
      <w:r w:rsidRPr="00CC1C11">
        <w:rPr>
          <w:rFonts w:cs="Ebrima"/>
        </w:rPr>
        <w:t>ሲሆን</w:t>
      </w:r>
      <w:r w:rsidR="00DD34DF" w:rsidRPr="00CC1C11">
        <w:rPr>
          <w:rFonts w:cs="Ebrima"/>
        </w:rPr>
        <w:t xml:space="preserve"> </w:t>
      </w:r>
      <w:r w:rsidRPr="00CC1C11">
        <w:rPr>
          <w:rFonts w:eastAsia="Times New Roman" w:cs="Ebrima"/>
        </w:rPr>
        <w:t>ችግር</w:t>
      </w:r>
      <w:r w:rsidR="00DD34DF" w:rsidRPr="00CC1C11">
        <w:rPr>
          <w:rFonts w:eastAsia="Times New Roman" w:cs="Ebrima"/>
        </w:rPr>
        <w:t xml:space="preserve"> </w:t>
      </w:r>
      <w:r w:rsidRPr="00CC1C11">
        <w:rPr>
          <w:rFonts w:eastAsia="Times New Roman" w:cs="Ebrima"/>
        </w:rPr>
        <w:t>ለይቶ</w:t>
      </w:r>
      <w:r w:rsidR="00DD34DF" w:rsidRPr="00CC1C11">
        <w:rPr>
          <w:rFonts w:eastAsia="Times New Roman" w:cs="Ebrima"/>
        </w:rPr>
        <w:t xml:space="preserve"> </w:t>
      </w:r>
      <w:r w:rsidRPr="00CC1C11">
        <w:rPr>
          <w:rFonts w:eastAsia="Times New Roman" w:cs="Ebrima"/>
        </w:rPr>
        <w:t>መፍታት</w:t>
      </w:r>
      <w:r w:rsidR="00DD34DF" w:rsidRPr="00CC1C11">
        <w:rPr>
          <w:rFonts w:eastAsia="Times New Roman" w:cs="Ebrima"/>
        </w:rPr>
        <w:t xml:space="preserve"> </w:t>
      </w:r>
      <w:r w:rsidRPr="00CC1C11">
        <w:rPr>
          <w:rFonts w:eastAsia="Times New Roman" w:cs="Ebrima"/>
        </w:rPr>
        <w:t>አፈፃፀም</w:t>
      </w:r>
      <w:r w:rsidRPr="00CC1C11">
        <w:rPr>
          <w:rFonts w:eastAsia="Times New Roman" w:cs="Calibri"/>
        </w:rPr>
        <w:t xml:space="preserve"> </w:t>
      </w:r>
      <w:r w:rsidR="008F3C7B" w:rsidRPr="00CC1C11">
        <w:rPr>
          <w:rFonts w:eastAsia="Times New Roman" w:cs="Calibri"/>
        </w:rPr>
        <w:t>94</w:t>
      </w:r>
      <w:r w:rsidRPr="00CC1C11">
        <w:rPr>
          <w:rFonts w:eastAsia="Times New Roman"/>
        </w:rPr>
        <w:t xml:space="preserve">% </w:t>
      </w:r>
      <w:r w:rsidRPr="00CC1C11">
        <w:rPr>
          <w:rFonts w:eastAsia="Times New Roman" w:cs="Ebrima"/>
        </w:rPr>
        <w:t>ነው፡፡</w:t>
      </w:r>
    </w:p>
    <w:p w:rsidR="00DB402D" w:rsidRPr="00CC1C11" w:rsidRDefault="00A72819" w:rsidP="00F9533C">
      <w:pPr>
        <w:pStyle w:val="ListParagraph"/>
        <w:numPr>
          <w:ilvl w:val="0"/>
          <w:numId w:val="28"/>
        </w:numPr>
        <w:ind w:left="990" w:hanging="270"/>
      </w:pPr>
      <w:r w:rsidRPr="00CC1C11">
        <w:rPr>
          <w:rFonts w:cs="Ebrima"/>
        </w:rPr>
        <w:t>ጨርቃጨርቅና አልባሳት</w:t>
      </w:r>
      <w:r w:rsidR="00DD34DF" w:rsidRPr="00CC1C11">
        <w:rPr>
          <w:rFonts w:cs="Ebrima"/>
        </w:rPr>
        <w:t xml:space="preserve"> </w:t>
      </w:r>
      <w:r w:rsidRPr="00CC1C11">
        <w:rPr>
          <w:rFonts w:eastAsia="Times New Roman" w:cs="Ebrima"/>
          <w:bCs/>
        </w:rPr>
        <w:t>የኢንተርፕርነርሽፕ</w:t>
      </w:r>
      <w:r w:rsidR="00DD34DF" w:rsidRPr="00CC1C11">
        <w:rPr>
          <w:rFonts w:eastAsia="Times New Roman" w:cs="Ebrima"/>
          <w:bCs/>
        </w:rPr>
        <w:t xml:space="preserve"> </w:t>
      </w:r>
      <w:r w:rsidRPr="00CC1C11">
        <w:rPr>
          <w:rFonts w:eastAsia="Times New Roman" w:cs="Ebrima"/>
        </w:rPr>
        <w:t>ክህሎት</w:t>
      </w:r>
      <w:r w:rsidR="00DD34DF" w:rsidRPr="00CC1C11">
        <w:rPr>
          <w:rFonts w:eastAsia="Times New Roman" w:cs="Ebrima"/>
        </w:rPr>
        <w:t xml:space="preserve"> </w:t>
      </w:r>
      <w:r w:rsidRPr="00CC1C11">
        <w:rPr>
          <w:rFonts w:cs="Ebrima"/>
        </w:rPr>
        <w:t>ችግር</w:t>
      </w:r>
      <w:r w:rsidR="00DD34DF" w:rsidRPr="00CC1C11">
        <w:rPr>
          <w:rFonts w:cs="Ebrima"/>
        </w:rPr>
        <w:t xml:space="preserve"> </w:t>
      </w:r>
      <w:r w:rsidRPr="00CC1C11">
        <w:rPr>
          <w:rFonts w:cs="Ebrima"/>
        </w:rPr>
        <w:t>ለይቶ</w:t>
      </w:r>
      <w:r w:rsidR="00DD34DF" w:rsidRPr="00CC1C11">
        <w:rPr>
          <w:rFonts w:cs="Ebrima"/>
        </w:rPr>
        <w:t xml:space="preserve"> </w:t>
      </w:r>
      <w:r w:rsidRPr="00CC1C11">
        <w:rPr>
          <w:rFonts w:cs="Ebrima"/>
        </w:rPr>
        <w:t>መፍታ</w:t>
      </w:r>
      <w:r w:rsidR="00DD34DF" w:rsidRPr="00CC1C11">
        <w:rPr>
          <w:rFonts w:cs="Ebrima"/>
        </w:rPr>
        <w:t xml:space="preserve"> </w:t>
      </w:r>
      <w:r w:rsidRPr="00CC1C11">
        <w:rPr>
          <w:rFonts w:cs="Ebrima"/>
        </w:rPr>
        <w:t>ትእቅድ</w:t>
      </w:r>
      <w:r w:rsidRPr="00CC1C11">
        <w:t xml:space="preserve"> 547 (</w:t>
      </w:r>
      <w:r w:rsidRPr="00CC1C11">
        <w:rPr>
          <w:rFonts w:cs="Ebrima"/>
        </w:rPr>
        <w:t>አነስተኛ</w:t>
      </w:r>
      <w:r w:rsidRPr="00CC1C11">
        <w:t xml:space="preserve"> 492</w:t>
      </w:r>
      <w:r w:rsidRPr="00CC1C11">
        <w:rPr>
          <w:rFonts w:cs="Ebrima"/>
        </w:rPr>
        <w:t>፣መካከለኛ</w:t>
      </w:r>
      <w:r w:rsidRPr="00CC1C11">
        <w:t xml:space="preserve"> 33</w:t>
      </w:r>
      <w:r w:rsidRPr="00CC1C11">
        <w:rPr>
          <w:rFonts w:cs="Ebrima"/>
        </w:rPr>
        <w:t xml:space="preserve">፣ከፍተኛ </w:t>
      </w:r>
      <w:r w:rsidRPr="00CC1C11">
        <w:t xml:space="preserve">22 ) </w:t>
      </w:r>
      <w:r w:rsidRPr="00CC1C11">
        <w:rPr>
          <w:rFonts w:cs="Ebrima"/>
        </w:rPr>
        <w:t>ችግራቸው</w:t>
      </w:r>
      <w:r w:rsidR="00321D63" w:rsidRPr="00CC1C11">
        <w:rPr>
          <w:rFonts w:cs="Ebrima"/>
        </w:rPr>
        <w:t xml:space="preserve"> </w:t>
      </w:r>
      <w:r w:rsidRPr="00CC1C11">
        <w:rPr>
          <w:rFonts w:cs="Ebrima"/>
        </w:rPr>
        <w:t>የተለየላቸው</w:t>
      </w:r>
      <w:r w:rsidRPr="00CC1C11">
        <w:t xml:space="preserve"> </w:t>
      </w:r>
      <w:r w:rsidR="00126D3D" w:rsidRPr="00CC1C11">
        <w:t>417</w:t>
      </w:r>
      <w:r w:rsidRPr="00CC1C11">
        <w:t xml:space="preserve">( </w:t>
      </w:r>
      <w:r w:rsidRPr="00CC1C11">
        <w:rPr>
          <w:rFonts w:cs="Ebrima"/>
        </w:rPr>
        <w:t>አነስተኛ</w:t>
      </w:r>
      <w:r w:rsidR="000C57ED" w:rsidRPr="00CC1C11">
        <w:t xml:space="preserve"> 384</w:t>
      </w:r>
      <w:r w:rsidRPr="00CC1C11">
        <w:t xml:space="preserve"> </w:t>
      </w:r>
      <w:r w:rsidRPr="00CC1C11">
        <w:rPr>
          <w:rFonts w:cs="Ebrima"/>
        </w:rPr>
        <w:t>፣መካከለኛ</w:t>
      </w:r>
      <w:r w:rsidR="000C57ED" w:rsidRPr="00CC1C11">
        <w:t xml:space="preserve"> 24</w:t>
      </w:r>
      <w:r w:rsidRPr="00CC1C11">
        <w:rPr>
          <w:rFonts w:cs="Ebrima"/>
        </w:rPr>
        <w:t>፣ከፍተኛ</w:t>
      </w:r>
      <w:r w:rsidR="000C57ED" w:rsidRPr="00CC1C11">
        <w:t xml:space="preserve"> 9</w:t>
      </w:r>
      <w:r w:rsidRPr="00CC1C11">
        <w:t>/</w:t>
      </w:r>
      <w:r w:rsidRPr="00CC1C11">
        <w:rPr>
          <w:rFonts w:cs="Ebrima"/>
        </w:rPr>
        <w:t>፣ችግራቸው</w:t>
      </w:r>
      <w:r w:rsidR="00DD34DF" w:rsidRPr="00CC1C11">
        <w:rPr>
          <w:rFonts w:cs="Ebrima"/>
        </w:rPr>
        <w:t xml:space="preserve"> </w:t>
      </w:r>
      <w:r w:rsidRPr="00CC1C11">
        <w:rPr>
          <w:rFonts w:cs="Ebrima"/>
        </w:rPr>
        <w:t>የተፈታላቸው</w:t>
      </w:r>
      <w:r w:rsidRPr="00CC1C11">
        <w:t xml:space="preserve"> </w:t>
      </w:r>
      <w:r w:rsidR="000C57ED" w:rsidRPr="00CC1C11">
        <w:t>398</w:t>
      </w:r>
      <w:r w:rsidRPr="00CC1C11">
        <w:t xml:space="preserve"> ( </w:t>
      </w:r>
      <w:r w:rsidRPr="00CC1C11">
        <w:rPr>
          <w:rFonts w:cs="Ebrima"/>
        </w:rPr>
        <w:t>አነስተኛ</w:t>
      </w:r>
      <w:r w:rsidRPr="00CC1C11">
        <w:t xml:space="preserve"> </w:t>
      </w:r>
      <w:r w:rsidR="000C57ED" w:rsidRPr="00CC1C11">
        <w:t>371</w:t>
      </w:r>
      <w:r w:rsidRPr="00CC1C11">
        <w:rPr>
          <w:rFonts w:cs="Ebrima"/>
        </w:rPr>
        <w:t>፣መካከለኛ</w:t>
      </w:r>
      <w:r w:rsidRPr="00CC1C11">
        <w:t xml:space="preserve"> </w:t>
      </w:r>
      <w:r w:rsidR="000C57ED" w:rsidRPr="00CC1C11">
        <w:t>19</w:t>
      </w:r>
      <w:r w:rsidRPr="00CC1C11">
        <w:rPr>
          <w:rFonts w:cs="Ebrima"/>
        </w:rPr>
        <w:t>፣ከፍተኛ</w:t>
      </w:r>
      <w:r w:rsidR="00321D63" w:rsidRPr="00CC1C11">
        <w:t xml:space="preserve"> </w:t>
      </w:r>
      <w:r w:rsidR="000C57ED" w:rsidRPr="00CC1C11">
        <w:t>8</w:t>
      </w:r>
      <w:r w:rsidRPr="00CC1C11">
        <w:t xml:space="preserve"> / </w:t>
      </w:r>
      <w:r w:rsidRPr="00CC1C11">
        <w:rPr>
          <w:rFonts w:cs="Ebrima"/>
        </w:rPr>
        <w:t>ሲሆን</w:t>
      </w:r>
      <w:r w:rsidR="00DD34DF" w:rsidRPr="00CC1C11">
        <w:rPr>
          <w:rFonts w:cs="Ebrima"/>
        </w:rPr>
        <w:t xml:space="preserve"> </w:t>
      </w:r>
      <w:r w:rsidRPr="00CC1C11">
        <w:rPr>
          <w:rFonts w:eastAsia="Times New Roman" w:cs="Ebrima"/>
        </w:rPr>
        <w:t>ችግር</w:t>
      </w:r>
      <w:r w:rsidR="00DD34DF" w:rsidRPr="00CC1C11">
        <w:rPr>
          <w:rFonts w:eastAsia="Times New Roman" w:cs="Ebrima"/>
        </w:rPr>
        <w:t xml:space="preserve"> </w:t>
      </w:r>
      <w:r w:rsidRPr="00CC1C11">
        <w:rPr>
          <w:rFonts w:eastAsia="Times New Roman" w:cs="Ebrima"/>
        </w:rPr>
        <w:t>ለይቶ</w:t>
      </w:r>
      <w:r w:rsidR="00DD34DF" w:rsidRPr="00CC1C11">
        <w:rPr>
          <w:rFonts w:eastAsia="Times New Roman" w:cs="Ebrima"/>
        </w:rPr>
        <w:t xml:space="preserve"> </w:t>
      </w:r>
      <w:r w:rsidRPr="00CC1C11">
        <w:rPr>
          <w:rFonts w:eastAsia="Times New Roman" w:cs="Ebrima"/>
        </w:rPr>
        <w:t>መፍታት</w:t>
      </w:r>
      <w:r w:rsidR="00DD34DF" w:rsidRPr="00CC1C11">
        <w:rPr>
          <w:rFonts w:eastAsia="Times New Roman" w:cs="Ebrima"/>
        </w:rPr>
        <w:t xml:space="preserve"> </w:t>
      </w:r>
      <w:r w:rsidRPr="00CC1C11">
        <w:rPr>
          <w:rFonts w:eastAsia="Times New Roman" w:cs="Ebrima"/>
        </w:rPr>
        <w:t>አፈፃፀም</w:t>
      </w:r>
      <w:r w:rsidR="00DD34DF" w:rsidRPr="00CC1C11">
        <w:rPr>
          <w:rFonts w:eastAsia="Times New Roman" w:cs="Ebrima"/>
        </w:rPr>
        <w:t xml:space="preserve"> </w:t>
      </w:r>
      <w:r w:rsidR="000C57ED" w:rsidRPr="00CC1C11">
        <w:rPr>
          <w:rFonts w:eastAsia="Times New Roman"/>
        </w:rPr>
        <w:t>95</w:t>
      </w:r>
      <w:r w:rsidRPr="00CC1C11">
        <w:rPr>
          <w:rFonts w:eastAsia="Times New Roman"/>
        </w:rPr>
        <w:t>%</w:t>
      </w:r>
      <w:r w:rsidRPr="00CC1C11">
        <w:rPr>
          <w:rFonts w:eastAsia="Times New Roman" w:cs="Ebrima"/>
        </w:rPr>
        <w:t>በላይ</w:t>
      </w:r>
      <w:r w:rsidR="00DD34DF" w:rsidRPr="00CC1C11">
        <w:rPr>
          <w:rFonts w:eastAsia="Times New Roman" w:cs="Ebrima"/>
        </w:rPr>
        <w:t xml:space="preserve"> </w:t>
      </w:r>
      <w:r w:rsidRPr="00CC1C11">
        <w:rPr>
          <w:rFonts w:eastAsia="Times New Roman" w:cs="Ebrima"/>
        </w:rPr>
        <w:t>ነው፡</w:t>
      </w:r>
    </w:p>
    <w:p w:rsidR="00151313" w:rsidRPr="00CC1C11" w:rsidRDefault="00A72819" w:rsidP="00151313">
      <w:pPr>
        <w:pStyle w:val="ListParagraph"/>
        <w:numPr>
          <w:ilvl w:val="0"/>
          <w:numId w:val="28"/>
        </w:numPr>
        <w:ind w:left="900" w:hanging="270"/>
      </w:pPr>
      <w:r w:rsidRPr="00CC1C11">
        <w:rPr>
          <w:rFonts w:cs="Ebrima"/>
        </w:rPr>
        <w:t>ብረታብረትና እንጨት</w:t>
      </w:r>
      <w:r w:rsidR="00DD34DF" w:rsidRPr="00CC1C11">
        <w:rPr>
          <w:rFonts w:cs="Ebrima"/>
        </w:rPr>
        <w:t xml:space="preserve"> </w:t>
      </w:r>
      <w:r w:rsidRPr="00CC1C11">
        <w:rPr>
          <w:rFonts w:eastAsia="Times New Roman" w:cs="Ebrima"/>
          <w:bCs/>
        </w:rPr>
        <w:t>የኢንተርፕርነርሽፕ</w:t>
      </w:r>
      <w:r w:rsidR="00DD34DF" w:rsidRPr="00CC1C11">
        <w:rPr>
          <w:rFonts w:eastAsia="Times New Roman" w:cs="Ebrima"/>
          <w:bCs/>
        </w:rPr>
        <w:t xml:space="preserve"> </w:t>
      </w:r>
      <w:r w:rsidRPr="00CC1C11">
        <w:rPr>
          <w:rFonts w:eastAsia="Times New Roman" w:cs="Ebrima"/>
        </w:rPr>
        <w:t>ክህሎት</w:t>
      </w:r>
      <w:r w:rsidR="00DD34DF" w:rsidRPr="00CC1C11">
        <w:rPr>
          <w:rFonts w:eastAsia="Times New Roman" w:cs="Ebrima"/>
        </w:rPr>
        <w:t xml:space="preserve"> </w:t>
      </w:r>
      <w:r w:rsidRPr="00CC1C11">
        <w:rPr>
          <w:rFonts w:cs="Ebrima"/>
        </w:rPr>
        <w:t>ችግር</w:t>
      </w:r>
      <w:r w:rsidR="00DD34DF" w:rsidRPr="00CC1C11">
        <w:rPr>
          <w:rFonts w:cs="Ebrima"/>
        </w:rPr>
        <w:t xml:space="preserve"> </w:t>
      </w:r>
      <w:r w:rsidRPr="00CC1C11">
        <w:rPr>
          <w:rFonts w:cs="Ebrima"/>
        </w:rPr>
        <w:t>ለይቶ</w:t>
      </w:r>
      <w:r w:rsidR="00DD34DF" w:rsidRPr="00CC1C11">
        <w:rPr>
          <w:rFonts w:cs="Ebrima"/>
        </w:rPr>
        <w:t xml:space="preserve"> </w:t>
      </w:r>
      <w:r w:rsidRPr="00CC1C11">
        <w:rPr>
          <w:rFonts w:cs="Ebrima"/>
        </w:rPr>
        <w:t>መፍታት</w:t>
      </w:r>
      <w:r w:rsidR="00DD34DF" w:rsidRPr="00CC1C11">
        <w:rPr>
          <w:rFonts w:cs="Ebrima"/>
        </w:rPr>
        <w:t xml:space="preserve"> </w:t>
      </w:r>
      <w:r w:rsidRPr="00CC1C11">
        <w:rPr>
          <w:rFonts w:cs="Ebrima"/>
        </w:rPr>
        <w:t>እቅድ</w:t>
      </w:r>
      <w:r w:rsidR="00DD34DF" w:rsidRPr="00CC1C11">
        <w:rPr>
          <w:rFonts w:cs="Ebrima"/>
        </w:rPr>
        <w:t xml:space="preserve"> </w:t>
      </w:r>
      <w:r w:rsidRPr="00CC1C11">
        <w:t>976 (</w:t>
      </w:r>
      <w:r w:rsidRPr="00CC1C11">
        <w:rPr>
          <w:rFonts w:cs="Ebrima"/>
        </w:rPr>
        <w:t>አነስተኛ</w:t>
      </w:r>
      <w:r w:rsidRPr="00CC1C11">
        <w:t xml:space="preserve"> 699</w:t>
      </w:r>
      <w:r w:rsidRPr="00CC1C11">
        <w:rPr>
          <w:rFonts w:cs="Ebrima"/>
        </w:rPr>
        <w:t>፣መካከለኛ</w:t>
      </w:r>
      <w:r w:rsidRPr="00CC1C11">
        <w:t xml:space="preserve"> 244</w:t>
      </w:r>
      <w:r w:rsidRPr="00CC1C11">
        <w:rPr>
          <w:rFonts w:cs="Ebrima"/>
        </w:rPr>
        <w:t>፣ከፍተኛ</w:t>
      </w:r>
      <w:r w:rsidRPr="00CC1C11">
        <w:t xml:space="preserve">33) </w:t>
      </w:r>
      <w:r w:rsidRPr="00CC1C11">
        <w:rPr>
          <w:rFonts w:cs="Ebrima"/>
        </w:rPr>
        <w:t>ችግራቸው</w:t>
      </w:r>
      <w:r w:rsidR="00DD34DF" w:rsidRPr="00CC1C11">
        <w:rPr>
          <w:rFonts w:cs="Ebrima"/>
        </w:rPr>
        <w:t xml:space="preserve"> </w:t>
      </w:r>
      <w:r w:rsidRPr="00CC1C11">
        <w:rPr>
          <w:rFonts w:cs="Ebrima"/>
        </w:rPr>
        <w:t>የተለየላቸው</w:t>
      </w:r>
      <w:r w:rsidRPr="00CC1C11">
        <w:t xml:space="preserve"> </w:t>
      </w:r>
      <w:r w:rsidR="00AE67BA" w:rsidRPr="00CC1C11">
        <w:t>384</w:t>
      </w:r>
      <w:r w:rsidRPr="00CC1C11">
        <w:t xml:space="preserve">( </w:t>
      </w:r>
      <w:r w:rsidRPr="00CC1C11">
        <w:rPr>
          <w:rFonts w:cs="Ebrima"/>
        </w:rPr>
        <w:t>አነስተኛ</w:t>
      </w:r>
      <w:r w:rsidRPr="00CC1C11">
        <w:t xml:space="preserve"> </w:t>
      </w:r>
      <w:r w:rsidR="000935E0" w:rsidRPr="00CC1C11">
        <w:t>3</w:t>
      </w:r>
      <w:r w:rsidR="00AE67BA" w:rsidRPr="00CC1C11">
        <w:t>09</w:t>
      </w:r>
      <w:r w:rsidRPr="00CC1C11">
        <w:t xml:space="preserve"> </w:t>
      </w:r>
      <w:r w:rsidRPr="00CC1C11">
        <w:rPr>
          <w:rFonts w:cs="Ebrima"/>
        </w:rPr>
        <w:lastRenderedPageBreak/>
        <w:t>፣መካከለኛ</w:t>
      </w:r>
      <w:r w:rsidRPr="00CC1C11">
        <w:t xml:space="preserve"> </w:t>
      </w:r>
      <w:r w:rsidR="00AE67BA" w:rsidRPr="00CC1C11">
        <w:t>67</w:t>
      </w:r>
      <w:r w:rsidRPr="00CC1C11">
        <w:rPr>
          <w:rFonts w:cs="Ebrima"/>
        </w:rPr>
        <w:t>፣ከፍተኛ</w:t>
      </w:r>
      <w:r w:rsidR="000935E0" w:rsidRPr="00CC1C11">
        <w:t xml:space="preserve"> 8</w:t>
      </w:r>
      <w:r w:rsidRPr="00CC1C11">
        <w:t>/</w:t>
      </w:r>
      <w:r w:rsidRPr="00CC1C11">
        <w:rPr>
          <w:rFonts w:cs="Ebrima"/>
        </w:rPr>
        <w:t>፣ችግራቸው</w:t>
      </w:r>
      <w:r w:rsidR="00DD34DF" w:rsidRPr="00CC1C11">
        <w:rPr>
          <w:rFonts w:cs="Ebrima"/>
        </w:rPr>
        <w:t xml:space="preserve"> </w:t>
      </w:r>
      <w:r w:rsidRPr="00CC1C11">
        <w:rPr>
          <w:rFonts w:cs="Ebrima"/>
        </w:rPr>
        <w:t>የተፈታላቸው</w:t>
      </w:r>
      <w:r w:rsidRPr="00CC1C11">
        <w:t xml:space="preserve"> </w:t>
      </w:r>
      <w:r w:rsidR="00AE67BA" w:rsidRPr="00CC1C11">
        <w:t>462</w:t>
      </w:r>
      <w:r w:rsidRPr="00CC1C11">
        <w:t xml:space="preserve"> ( </w:t>
      </w:r>
      <w:r w:rsidRPr="00CC1C11">
        <w:rPr>
          <w:rFonts w:cs="Ebrima"/>
        </w:rPr>
        <w:t>አነስተኛ</w:t>
      </w:r>
      <w:r w:rsidRPr="00CC1C11">
        <w:t xml:space="preserve"> </w:t>
      </w:r>
      <w:r w:rsidR="00AE67BA" w:rsidRPr="00CC1C11">
        <w:t>372</w:t>
      </w:r>
      <w:r w:rsidRPr="00CC1C11">
        <w:rPr>
          <w:rFonts w:cs="Ebrima"/>
        </w:rPr>
        <w:t>፣መካከለኛ</w:t>
      </w:r>
      <w:r w:rsidR="000935E0" w:rsidRPr="00CC1C11">
        <w:t xml:space="preserve"> </w:t>
      </w:r>
      <w:r w:rsidR="00AE67BA" w:rsidRPr="00CC1C11">
        <w:t xml:space="preserve">82 </w:t>
      </w:r>
      <w:r w:rsidRPr="00CC1C11">
        <w:rPr>
          <w:rFonts w:cs="Ebrima"/>
        </w:rPr>
        <w:t>፣ከፍተኛ</w:t>
      </w:r>
      <w:r w:rsidR="000935E0" w:rsidRPr="00CC1C11">
        <w:t xml:space="preserve"> </w:t>
      </w:r>
      <w:r w:rsidR="00AE67BA" w:rsidRPr="00CC1C11">
        <w:t>8</w:t>
      </w:r>
      <w:r w:rsidRPr="00CC1C11">
        <w:t xml:space="preserve"> / </w:t>
      </w:r>
      <w:r w:rsidRPr="00CC1C11">
        <w:rPr>
          <w:rFonts w:cs="Ebrima"/>
        </w:rPr>
        <w:t>ሲሆን</w:t>
      </w:r>
      <w:r w:rsidR="00DD34DF" w:rsidRPr="00CC1C11">
        <w:rPr>
          <w:rFonts w:cs="Ebrima"/>
        </w:rPr>
        <w:t xml:space="preserve"> </w:t>
      </w:r>
      <w:r w:rsidRPr="00CC1C11">
        <w:rPr>
          <w:rFonts w:eastAsia="Times New Roman" w:cs="Ebrima"/>
        </w:rPr>
        <w:t>ችግርለይቶ</w:t>
      </w:r>
      <w:r w:rsidR="00DD34DF" w:rsidRPr="00CC1C11">
        <w:rPr>
          <w:rFonts w:eastAsia="Times New Roman" w:cs="Ebrima"/>
        </w:rPr>
        <w:t xml:space="preserve"> </w:t>
      </w:r>
      <w:r w:rsidRPr="00CC1C11">
        <w:rPr>
          <w:rFonts w:eastAsia="Times New Roman" w:cs="Ebrima"/>
        </w:rPr>
        <w:t>መፍታት</w:t>
      </w:r>
      <w:r w:rsidR="00DD34DF" w:rsidRPr="00CC1C11">
        <w:rPr>
          <w:rFonts w:eastAsia="Times New Roman" w:cs="Ebrima"/>
        </w:rPr>
        <w:t xml:space="preserve"> </w:t>
      </w:r>
      <w:r w:rsidRPr="00CC1C11">
        <w:rPr>
          <w:rFonts w:eastAsia="Times New Roman" w:cs="Ebrima"/>
        </w:rPr>
        <w:t>አፈፃፀም</w:t>
      </w:r>
      <w:r w:rsidRPr="00CC1C11">
        <w:rPr>
          <w:rFonts w:eastAsia="Times New Roman" w:cs="Calibri"/>
        </w:rPr>
        <w:t xml:space="preserve"> 100</w:t>
      </w:r>
      <w:r w:rsidRPr="00CC1C11">
        <w:rPr>
          <w:rFonts w:eastAsia="Times New Roman"/>
        </w:rPr>
        <w:t xml:space="preserve">% </w:t>
      </w:r>
      <w:r w:rsidRPr="00CC1C11">
        <w:rPr>
          <w:rFonts w:eastAsia="Times New Roman" w:cs="Ebrima"/>
        </w:rPr>
        <w:t>ነው፡፡</w:t>
      </w:r>
    </w:p>
    <w:p w:rsidR="00DB402D" w:rsidRPr="00CC1C11" w:rsidRDefault="00A72819" w:rsidP="00F9533C">
      <w:pPr>
        <w:pStyle w:val="ListParagraph"/>
        <w:numPr>
          <w:ilvl w:val="0"/>
          <w:numId w:val="27"/>
        </w:numPr>
        <w:rPr>
          <w:b/>
          <w:lang w:val="am-ET"/>
        </w:rPr>
      </w:pPr>
      <w:r w:rsidRPr="00CC1C11">
        <w:rPr>
          <w:rFonts w:cs="Ebrima"/>
          <w:b/>
        </w:rPr>
        <w:t>የጥራትና ምርታማነት ችግር ያለባቸውን ኢንዱስትሪዎች በጥናት በመለየት መፍታታ፡-</w:t>
      </w:r>
    </w:p>
    <w:p w:rsidR="00DB402D" w:rsidRPr="00CC1C11" w:rsidRDefault="00A72819">
      <w:pPr>
        <w:pStyle w:val="ListParagraph"/>
        <w:tabs>
          <w:tab w:val="clear" w:pos="506"/>
          <w:tab w:val="clear" w:pos="630"/>
          <w:tab w:val="left" w:pos="720"/>
        </w:tabs>
        <w:ind w:left="810"/>
      </w:pPr>
      <w:r w:rsidRPr="00CC1C11">
        <w:rPr>
          <w:bCs/>
        </w:rPr>
        <w:t xml:space="preserve">የጥራትና ምርታማነት ችግር ያለባቸውን </w:t>
      </w:r>
      <w:r w:rsidRPr="00CC1C11">
        <w:t>የዘርፉ ኢንዱስትሪዎች ችግራቸውን ለመፍታት</w:t>
      </w:r>
      <w:r w:rsidR="00DD34DF" w:rsidRPr="00CC1C11">
        <w:t xml:space="preserve"> </w:t>
      </w:r>
      <w:r w:rsidRPr="00CC1C11">
        <w:rPr>
          <w:rFonts w:eastAsia="Times New Roman"/>
          <w:bCs/>
        </w:rPr>
        <w:t>በ</w:t>
      </w:r>
      <w:r w:rsidR="00DD34DF" w:rsidRPr="00CC1C11">
        <w:rPr>
          <w:rFonts w:eastAsia="Times New Roman"/>
          <w:bCs/>
        </w:rPr>
        <w:t>በጀት ዓመቱ</w:t>
      </w:r>
      <w:r w:rsidRPr="00CC1C11">
        <w:rPr>
          <w:rFonts w:eastAsia="Times New Roman"/>
          <w:bCs/>
        </w:rPr>
        <w:t xml:space="preserve">  </w:t>
      </w:r>
      <w:r w:rsidRPr="00CC1C11">
        <w:rPr>
          <w:bCs/>
        </w:rPr>
        <w:t>2113 አነስተኛ  589 መካከለኛና 216 ከፍተኛ በድምሩ 2918</w:t>
      </w:r>
      <w:r w:rsidRPr="00CC1C11">
        <w:t xml:space="preserve">ኢንዱስትሪዎች </w:t>
      </w:r>
      <w:r w:rsidRPr="00CC1C11">
        <w:rPr>
          <w:bCs/>
        </w:rPr>
        <w:t xml:space="preserve">የጥራትና ምርታማነት </w:t>
      </w:r>
      <w:r w:rsidRPr="00CC1C11">
        <w:t xml:space="preserve">አቅም ግንባታ ተጠቃሚ ለማድረግ እቅድ ተይዞ እስካሁን ያለው </w:t>
      </w:r>
      <w:r w:rsidRPr="00CC1C11">
        <w:rPr>
          <w:shd w:val="clear" w:color="auto" w:fill="FFFFFF" w:themeFill="background1"/>
        </w:rPr>
        <w:t>ክንውን የ</w:t>
      </w:r>
      <w:r w:rsidR="00250140" w:rsidRPr="00CC1C11">
        <w:rPr>
          <w:shd w:val="clear" w:color="auto" w:fill="FFFFFF" w:themeFill="background1"/>
        </w:rPr>
        <w:t>1080</w:t>
      </w:r>
      <w:r w:rsidRPr="00CC1C11">
        <w:rPr>
          <w:shd w:val="clear" w:color="auto" w:fill="FFFFFF" w:themeFill="background1"/>
        </w:rPr>
        <w:t xml:space="preserve"> አነስተኛ  </w:t>
      </w:r>
      <w:r w:rsidR="00250140" w:rsidRPr="00CC1C11">
        <w:rPr>
          <w:shd w:val="clear" w:color="auto" w:fill="FFFFFF" w:themeFill="background1"/>
        </w:rPr>
        <w:t>262</w:t>
      </w:r>
      <w:r w:rsidRPr="00CC1C11">
        <w:rPr>
          <w:shd w:val="clear" w:color="auto" w:fill="FFFFFF" w:themeFill="background1"/>
        </w:rPr>
        <w:t xml:space="preserve"> </w:t>
      </w:r>
      <w:r w:rsidRPr="00CC1C11">
        <w:t xml:space="preserve">መካከለኛ </w:t>
      </w:r>
      <w:r w:rsidR="00250140" w:rsidRPr="00CC1C11">
        <w:t>85</w:t>
      </w:r>
      <w:r w:rsidRPr="00CC1C11">
        <w:t xml:space="preserve"> ከፍተኛ </w:t>
      </w:r>
      <w:r w:rsidRPr="00CC1C11">
        <w:rPr>
          <w:shd w:val="clear" w:color="auto" w:fill="FFFFFF" w:themeFill="background1"/>
        </w:rPr>
        <w:t xml:space="preserve">በድምር </w:t>
      </w:r>
      <w:r w:rsidR="00250140" w:rsidRPr="00CC1C11">
        <w:rPr>
          <w:shd w:val="clear" w:color="auto" w:fill="FFFFFF" w:themeFill="background1"/>
        </w:rPr>
        <w:t>1427</w:t>
      </w:r>
      <w:r w:rsidRPr="00CC1C11">
        <w:rPr>
          <w:shd w:val="clear" w:color="auto" w:fill="FFFFFF" w:themeFill="background1"/>
        </w:rPr>
        <w:t xml:space="preserve"> ኢንዱስትሪዎችን ችግር ለይተን፣ </w:t>
      </w:r>
      <w:r w:rsidRPr="00CC1C11">
        <w:t>የ</w:t>
      </w:r>
      <w:r w:rsidR="00250140" w:rsidRPr="00CC1C11">
        <w:t xml:space="preserve">967 </w:t>
      </w:r>
      <w:r w:rsidRPr="00CC1C11">
        <w:t>አነስተኛ፣</w:t>
      </w:r>
      <w:r w:rsidR="00250140" w:rsidRPr="00CC1C11">
        <w:t xml:space="preserve"> 230</w:t>
      </w:r>
      <w:r w:rsidRPr="00CC1C11">
        <w:t xml:space="preserve"> መካከለኛ፣</w:t>
      </w:r>
      <w:r w:rsidR="00250140" w:rsidRPr="00CC1C11">
        <w:t xml:space="preserve"> </w:t>
      </w:r>
      <w:r w:rsidR="00250140" w:rsidRPr="00CC1C11">
        <w:rPr>
          <w:rFonts w:cs="Calibri"/>
        </w:rPr>
        <w:t>70</w:t>
      </w:r>
      <w:r w:rsidRPr="00CC1C11">
        <w:rPr>
          <w:rFonts w:cs="Calibri"/>
        </w:rPr>
        <w:t xml:space="preserve"> </w:t>
      </w:r>
      <w:r w:rsidRPr="00CC1C11">
        <w:t>ከፍተኛ በድምር 1</w:t>
      </w:r>
      <w:r w:rsidR="00250140" w:rsidRPr="00CC1C11">
        <w:t>267</w:t>
      </w:r>
      <w:r w:rsidRPr="00CC1C11">
        <w:t xml:space="preserve"> ኢንዱስትሪዎችን ችግር ለመፍታት ተችሏል፡፡ችግር ለይቶ መፍታት አፈፃፀም</w:t>
      </w:r>
      <w:r w:rsidR="00250140" w:rsidRPr="00CC1C11">
        <w:t xml:space="preserve"> 89</w:t>
      </w:r>
      <w:r w:rsidRPr="00CC1C11">
        <w:t xml:space="preserve">% ብቻ ነው፡፡ </w:t>
      </w:r>
    </w:p>
    <w:p w:rsidR="00DB402D" w:rsidRPr="00CC1C11" w:rsidRDefault="00A72819">
      <w:pPr>
        <w:spacing w:after="0" w:line="360" w:lineRule="auto"/>
        <w:ind w:left="-180"/>
        <w:jc w:val="both"/>
        <w:rPr>
          <w:rFonts w:ascii="Power Geez Unicode1" w:hAnsi="Power Geez Unicode1"/>
          <w:sz w:val="24"/>
          <w:szCs w:val="24"/>
        </w:rPr>
      </w:pPr>
      <w:r w:rsidRPr="00CC1C11">
        <w:rPr>
          <w:rFonts w:ascii="Power Geez Unicode1" w:hAnsi="Power Geez Unicode1" w:cs="Ebrima"/>
          <w:b/>
          <w:sz w:val="24"/>
          <w:szCs w:val="24"/>
        </w:rPr>
        <w:t xml:space="preserve"> በዘርፍሲታይ፡-</w:t>
      </w:r>
    </w:p>
    <w:p w:rsidR="00DB402D" w:rsidRPr="00CC1C11" w:rsidRDefault="00A72819" w:rsidP="00F9533C">
      <w:pPr>
        <w:pStyle w:val="ListParagraph"/>
        <w:numPr>
          <w:ilvl w:val="0"/>
          <w:numId w:val="29"/>
        </w:numPr>
        <w:tabs>
          <w:tab w:val="clear" w:pos="506"/>
          <w:tab w:val="left" w:pos="810"/>
        </w:tabs>
        <w:ind w:left="720" w:hanging="270"/>
      </w:pPr>
      <w:r w:rsidRPr="00CC1C11">
        <w:rPr>
          <w:rFonts w:cs="Ebrima"/>
        </w:rPr>
        <w:t>በአግሮፕሮሰሲን ግ</w:t>
      </w:r>
      <w:r w:rsidRPr="00CC1C11">
        <w:rPr>
          <w:rFonts w:eastAsia="Times New Roman" w:cs="Ebrima"/>
          <w:bCs/>
        </w:rPr>
        <w:t xml:space="preserve">የጥራትና ምርታማነት </w:t>
      </w:r>
      <w:r w:rsidRPr="00CC1C11">
        <w:t>ችግር ለይቶ መፍታት እቅድ 814 (አነስተኛ 493፣ መካከለኛ 216፣ ከፍተኛ 105)  ጥራትና ምርታማነት ችግር ለመፍታት ችግራቸው የተለየላቸው</w:t>
      </w:r>
      <w:r w:rsidR="00437FA3" w:rsidRPr="00CC1C11">
        <w:t xml:space="preserve"> 317</w:t>
      </w:r>
      <w:r w:rsidRPr="00CC1C11">
        <w:t>( አነስተኛ 1</w:t>
      </w:r>
      <w:r w:rsidR="00437FA3" w:rsidRPr="00CC1C11">
        <w:t>82</w:t>
      </w:r>
      <w:r w:rsidRPr="00CC1C11">
        <w:t>፣ መካከለኛ</w:t>
      </w:r>
      <w:r w:rsidR="00437FA3" w:rsidRPr="00CC1C11">
        <w:t xml:space="preserve"> 99</w:t>
      </w:r>
      <w:r w:rsidRPr="00CC1C11">
        <w:t>፣ ከፍተኛ</w:t>
      </w:r>
      <w:r w:rsidR="00437FA3" w:rsidRPr="00CC1C11">
        <w:t xml:space="preserve"> 36</w:t>
      </w:r>
      <w:r w:rsidRPr="00CC1C11">
        <w:t xml:space="preserve">/ ሲሆን ችግራቸው የተፈታላቸው ደግሞ </w:t>
      </w:r>
      <w:r w:rsidR="00437FA3" w:rsidRPr="00CC1C11">
        <w:t xml:space="preserve">294 </w:t>
      </w:r>
      <w:r w:rsidRPr="00CC1C11">
        <w:t>( አነስተኛ 1</w:t>
      </w:r>
      <w:r w:rsidR="00437FA3" w:rsidRPr="00CC1C11">
        <w:t>72</w:t>
      </w:r>
      <w:r w:rsidRPr="00CC1C11">
        <w:t>፣ መካከለኛ 93፣ ከፍተኛ</w:t>
      </w:r>
      <w:r w:rsidR="00437FA3" w:rsidRPr="00CC1C11">
        <w:t xml:space="preserve"> 29</w:t>
      </w:r>
      <w:r w:rsidRPr="00CC1C11">
        <w:t xml:space="preserve"> / ናቸው፡፡  በዘርፉ </w:t>
      </w:r>
      <w:r w:rsidR="00437FA3" w:rsidRPr="00CC1C11">
        <w:rPr>
          <w:rFonts w:eastAsia="Times New Roman"/>
        </w:rPr>
        <w:t>ችግር ለይቶ  ከመፍታት አኳያ አፈፃፀም 93</w:t>
      </w:r>
      <w:r w:rsidRPr="00CC1C11">
        <w:rPr>
          <w:rFonts w:eastAsia="Times New Roman"/>
        </w:rPr>
        <w:t>% ነው፡፡</w:t>
      </w:r>
    </w:p>
    <w:p w:rsidR="00DB402D" w:rsidRPr="00CC1C11" w:rsidRDefault="00A72819" w:rsidP="00F9533C">
      <w:pPr>
        <w:pStyle w:val="ListParagraph"/>
        <w:numPr>
          <w:ilvl w:val="0"/>
          <w:numId w:val="29"/>
        </w:numPr>
        <w:tabs>
          <w:tab w:val="clear" w:pos="506"/>
          <w:tab w:val="left" w:pos="990"/>
        </w:tabs>
        <w:ind w:left="900"/>
      </w:pPr>
      <w:r w:rsidRPr="00CC1C11">
        <w:rPr>
          <w:rFonts w:cs="Ebrima"/>
        </w:rPr>
        <w:t xml:space="preserve">ኬሚካል/ኮንስትራክሽን </w:t>
      </w:r>
      <w:r w:rsidRPr="00CC1C11">
        <w:rPr>
          <w:rFonts w:eastAsia="Times New Roman" w:cs="Ebrima"/>
          <w:bCs/>
        </w:rPr>
        <w:t xml:space="preserve">የጥራትና ምርታማነት </w:t>
      </w:r>
      <w:r w:rsidRPr="00CC1C11">
        <w:rPr>
          <w:rFonts w:cs="Ebrima"/>
        </w:rPr>
        <w:t>ችግርለይቶመፍታትእቅድ</w:t>
      </w:r>
      <w:r w:rsidRPr="00CC1C11">
        <w:t xml:space="preserve"> 236(</w:t>
      </w:r>
      <w:r w:rsidRPr="00CC1C11">
        <w:rPr>
          <w:rFonts w:cs="Ebrima"/>
        </w:rPr>
        <w:t>አነስተኛ</w:t>
      </w:r>
      <w:r w:rsidRPr="00CC1C11">
        <w:t xml:space="preserve"> 107</w:t>
      </w:r>
      <w:r w:rsidRPr="00CC1C11">
        <w:rPr>
          <w:rFonts w:cs="Ebrima"/>
        </w:rPr>
        <w:t>፣መካከለኛ</w:t>
      </w:r>
      <w:r w:rsidRPr="00CC1C11">
        <w:t>81</w:t>
      </w:r>
      <w:r w:rsidRPr="00CC1C11">
        <w:rPr>
          <w:rFonts w:cs="Ebrima"/>
        </w:rPr>
        <w:t>፣ከፍተኛ</w:t>
      </w:r>
      <w:r w:rsidRPr="00CC1C11">
        <w:t xml:space="preserve"> 48)  </w:t>
      </w:r>
      <w:r w:rsidRPr="00CC1C11">
        <w:rPr>
          <w:rFonts w:cs="Ebrima"/>
        </w:rPr>
        <w:t>ችግራቸውየተለየላቸው</w:t>
      </w:r>
      <w:r w:rsidRPr="00CC1C11">
        <w:t xml:space="preserve"> </w:t>
      </w:r>
      <w:r w:rsidR="00437FA3" w:rsidRPr="00CC1C11">
        <w:t>121</w:t>
      </w:r>
      <w:r w:rsidRPr="00CC1C11">
        <w:t xml:space="preserve"> ( </w:t>
      </w:r>
      <w:r w:rsidRPr="00CC1C11">
        <w:rPr>
          <w:rFonts w:cs="Ebrima"/>
        </w:rPr>
        <w:t>አነስተኛ</w:t>
      </w:r>
      <w:r w:rsidRPr="00CC1C11">
        <w:t xml:space="preserve"> </w:t>
      </w:r>
      <w:r w:rsidR="00437FA3" w:rsidRPr="00CC1C11">
        <w:t xml:space="preserve">56 </w:t>
      </w:r>
      <w:r w:rsidRPr="00CC1C11">
        <w:rPr>
          <w:rFonts w:cs="Ebrima"/>
        </w:rPr>
        <w:t>፣መካከለኛ</w:t>
      </w:r>
      <w:r w:rsidRPr="00CC1C11">
        <w:t xml:space="preserve"> </w:t>
      </w:r>
      <w:r w:rsidR="00437FA3" w:rsidRPr="00CC1C11">
        <w:t xml:space="preserve">36 </w:t>
      </w:r>
      <w:r w:rsidRPr="00CC1C11">
        <w:rPr>
          <w:rFonts w:cs="Ebrima"/>
        </w:rPr>
        <w:t xml:space="preserve">፣ከፍተኛ </w:t>
      </w:r>
      <w:r w:rsidR="00437FA3" w:rsidRPr="00CC1C11">
        <w:t>29</w:t>
      </w:r>
      <w:r w:rsidRPr="00CC1C11">
        <w:t>/</w:t>
      </w:r>
      <w:r w:rsidRPr="00CC1C11">
        <w:rPr>
          <w:rFonts w:cs="Ebrima"/>
        </w:rPr>
        <w:t>፣</w:t>
      </w:r>
      <w:r w:rsidR="00437FA3" w:rsidRPr="00CC1C11">
        <w:rPr>
          <w:rFonts w:cs="Ebrima"/>
        </w:rPr>
        <w:t xml:space="preserve"> </w:t>
      </w:r>
      <w:r w:rsidRPr="00CC1C11">
        <w:rPr>
          <w:rFonts w:cs="Ebrima"/>
        </w:rPr>
        <w:t>ችግራቸው</w:t>
      </w:r>
      <w:r w:rsidR="00774A45" w:rsidRPr="00CC1C11">
        <w:rPr>
          <w:rFonts w:cs="Ebrima"/>
        </w:rPr>
        <w:t xml:space="preserve"> </w:t>
      </w:r>
      <w:r w:rsidRPr="00CC1C11">
        <w:rPr>
          <w:rFonts w:cs="Ebrima"/>
        </w:rPr>
        <w:t>የተፈታላቸው</w:t>
      </w:r>
      <w:r w:rsidRPr="00CC1C11">
        <w:t xml:space="preserve"> </w:t>
      </w:r>
      <w:r w:rsidR="00437FA3" w:rsidRPr="00CC1C11">
        <w:t>113</w:t>
      </w:r>
      <w:r w:rsidR="00774A45" w:rsidRPr="00CC1C11">
        <w:t>(</w:t>
      </w:r>
      <w:r w:rsidRPr="00CC1C11">
        <w:rPr>
          <w:rFonts w:cs="Ebrima"/>
        </w:rPr>
        <w:t>አነስተኛ</w:t>
      </w:r>
      <w:r w:rsidRPr="00CC1C11">
        <w:t xml:space="preserve"> </w:t>
      </w:r>
      <w:r w:rsidR="00437FA3" w:rsidRPr="00CC1C11">
        <w:t>51</w:t>
      </w:r>
      <w:r w:rsidRPr="00CC1C11">
        <w:rPr>
          <w:rFonts w:cs="Ebrima"/>
        </w:rPr>
        <w:t>፣መካከለኛ</w:t>
      </w:r>
      <w:r w:rsidR="00437FA3" w:rsidRPr="00CC1C11">
        <w:t xml:space="preserve"> 33፣ </w:t>
      </w:r>
      <w:r w:rsidRPr="00CC1C11">
        <w:rPr>
          <w:rFonts w:cs="Ebrima"/>
        </w:rPr>
        <w:t>ፍተኛ</w:t>
      </w:r>
      <w:r w:rsidR="00437FA3" w:rsidRPr="00CC1C11">
        <w:t xml:space="preserve"> 29</w:t>
      </w:r>
      <w:r w:rsidRPr="00CC1C11">
        <w:t xml:space="preserve"> / </w:t>
      </w:r>
      <w:r w:rsidRPr="00CC1C11">
        <w:rPr>
          <w:rFonts w:cs="Ebrima"/>
        </w:rPr>
        <w:t>ሲሆን</w:t>
      </w:r>
      <w:r w:rsidRPr="00CC1C11">
        <w:rPr>
          <w:rFonts w:eastAsia="Times New Roman" w:cs="Ebrima"/>
        </w:rPr>
        <w:t>ችግርለይቶመፍታትአፈፃፀም</w:t>
      </w:r>
      <w:r w:rsidR="00437FA3" w:rsidRPr="00CC1C11">
        <w:rPr>
          <w:rFonts w:eastAsia="Times New Roman" w:cs="Calibri"/>
        </w:rPr>
        <w:t xml:space="preserve"> 93</w:t>
      </w:r>
      <w:r w:rsidRPr="00CC1C11">
        <w:rPr>
          <w:rFonts w:eastAsia="Times New Roman"/>
        </w:rPr>
        <w:t xml:space="preserve">% </w:t>
      </w:r>
      <w:r w:rsidRPr="00CC1C11">
        <w:rPr>
          <w:rFonts w:eastAsia="Times New Roman" w:cs="Ebrima"/>
        </w:rPr>
        <w:t>ነው፡፡</w:t>
      </w:r>
    </w:p>
    <w:p w:rsidR="00DB402D" w:rsidRPr="00CC1C11" w:rsidRDefault="00A72819" w:rsidP="00F9533C">
      <w:pPr>
        <w:pStyle w:val="ListParagraph"/>
        <w:numPr>
          <w:ilvl w:val="0"/>
          <w:numId w:val="29"/>
        </w:numPr>
        <w:tabs>
          <w:tab w:val="clear" w:pos="506"/>
          <w:tab w:val="clear" w:pos="630"/>
          <w:tab w:val="left" w:pos="1080"/>
        </w:tabs>
        <w:ind w:left="900"/>
      </w:pPr>
      <w:r w:rsidRPr="00CC1C11">
        <w:rPr>
          <w:rFonts w:cs="Ebrima"/>
        </w:rPr>
        <w:t xml:space="preserve">ጨርቃጨርቅና አልባሳት </w:t>
      </w:r>
      <w:r w:rsidRPr="00CC1C11">
        <w:rPr>
          <w:rFonts w:eastAsia="Times New Roman" w:cs="Ebrima"/>
          <w:bCs/>
        </w:rPr>
        <w:t xml:space="preserve">የጥራትና ምርታማነት </w:t>
      </w:r>
      <w:r w:rsidRPr="00CC1C11">
        <w:rPr>
          <w:rFonts w:cs="Ebrima"/>
        </w:rPr>
        <w:t>ችግርለይቶመፍታትእቅድ</w:t>
      </w:r>
      <w:r w:rsidR="00CF2396">
        <w:t xml:space="preserve"> 880</w:t>
      </w:r>
      <w:r w:rsidRPr="00CC1C11">
        <w:t xml:space="preserve"> (</w:t>
      </w:r>
      <w:r w:rsidRPr="00CC1C11">
        <w:rPr>
          <w:rFonts w:cs="Ebrima"/>
        </w:rPr>
        <w:t>አነስተኛ</w:t>
      </w:r>
      <w:r w:rsidR="00CF2396">
        <w:t>803</w:t>
      </w:r>
      <w:r w:rsidRPr="00CC1C11">
        <w:rPr>
          <w:rFonts w:cs="Ebrima"/>
        </w:rPr>
        <w:t>፣መካከለኛ</w:t>
      </w:r>
      <w:r w:rsidR="00CF2396">
        <w:t xml:space="preserve"> 47</w:t>
      </w:r>
      <w:r w:rsidRPr="00CC1C11">
        <w:rPr>
          <w:rFonts w:cs="Ebrima"/>
        </w:rPr>
        <w:t>፣ከፍተኛ</w:t>
      </w:r>
      <w:r w:rsidRPr="00CC1C11">
        <w:t xml:space="preserve">30)  </w:t>
      </w:r>
      <w:r w:rsidRPr="00CC1C11">
        <w:rPr>
          <w:rFonts w:cs="Ebrima"/>
        </w:rPr>
        <w:t>ችግራቸውየተለየላቸው</w:t>
      </w:r>
      <w:r w:rsidRPr="00CC1C11">
        <w:t xml:space="preserve">  </w:t>
      </w:r>
      <w:r w:rsidR="00EF1B48" w:rsidRPr="00CC1C11">
        <w:t>465</w:t>
      </w:r>
      <w:r w:rsidRPr="00CC1C11">
        <w:t xml:space="preserve"> ( </w:t>
      </w:r>
      <w:r w:rsidRPr="00CC1C11">
        <w:rPr>
          <w:rFonts w:cs="Ebrima"/>
        </w:rPr>
        <w:t>አነስተኛ</w:t>
      </w:r>
      <w:r w:rsidRPr="00CC1C11">
        <w:t xml:space="preserve"> </w:t>
      </w:r>
      <w:r w:rsidR="00EF1B48" w:rsidRPr="00CC1C11">
        <w:t>426</w:t>
      </w:r>
      <w:r w:rsidRPr="00CC1C11">
        <w:t xml:space="preserve"> </w:t>
      </w:r>
      <w:r w:rsidRPr="00CC1C11">
        <w:rPr>
          <w:rFonts w:cs="Ebrima"/>
        </w:rPr>
        <w:t>፣መካከለኛ</w:t>
      </w:r>
      <w:r w:rsidR="00EF1B48" w:rsidRPr="00CC1C11">
        <w:t xml:space="preserve"> 28</w:t>
      </w:r>
      <w:r w:rsidRPr="00CC1C11">
        <w:rPr>
          <w:rFonts w:cs="Ebrima"/>
        </w:rPr>
        <w:t>፣ከፍተኛ</w:t>
      </w:r>
      <w:r w:rsidR="00EF1B48" w:rsidRPr="00CC1C11">
        <w:t xml:space="preserve"> 11</w:t>
      </w:r>
      <w:r w:rsidRPr="00CC1C11">
        <w:t>/</w:t>
      </w:r>
      <w:r w:rsidRPr="00CC1C11">
        <w:rPr>
          <w:rFonts w:cs="Ebrima"/>
        </w:rPr>
        <w:t>፣ችግራቸውየተፈታላቸው</w:t>
      </w:r>
      <w:r w:rsidRPr="00CC1C11">
        <w:t xml:space="preserve"> </w:t>
      </w:r>
      <w:r w:rsidR="00EF1B48" w:rsidRPr="00CC1C11">
        <w:t>429</w:t>
      </w:r>
      <w:r w:rsidRPr="00CC1C11">
        <w:t xml:space="preserve"> ( </w:t>
      </w:r>
      <w:r w:rsidRPr="00CC1C11">
        <w:rPr>
          <w:rFonts w:cs="Ebrima"/>
        </w:rPr>
        <w:t>አነስተኛ</w:t>
      </w:r>
      <w:r w:rsidRPr="00CC1C11">
        <w:t xml:space="preserve"> 3</w:t>
      </w:r>
      <w:r w:rsidR="00EF1B48" w:rsidRPr="00CC1C11">
        <w:t>97</w:t>
      </w:r>
      <w:r w:rsidRPr="00CC1C11">
        <w:rPr>
          <w:rFonts w:cs="Ebrima"/>
        </w:rPr>
        <w:t>፣መካከለኛ</w:t>
      </w:r>
      <w:r w:rsidR="00EF1B48" w:rsidRPr="00CC1C11">
        <w:t xml:space="preserve"> 27</w:t>
      </w:r>
      <w:r w:rsidRPr="00CC1C11">
        <w:rPr>
          <w:rFonts w:cs="Ebrima"/>
        </w:rPr>
        <w:t>፣ከፍተኛ</w:t>
      </w:r>
      <w:r w:rsidR="00EF1B48" w:rsidRPr="00CC1C11">
        <w:t xml:space="preserve"> 5</w:t>
      </w:r>
      <w:r w:rsidRPr="00CC1C11">
        <w:t xml:space="preserve"> / </w:t>
      </w:r>
      <w:r w:rsidRPr="00CC1C11">
        <w:rPr>
          <w:rFonts w:cs="Ebrima"/>
        </w:rPr>
        <w:t>ሲሆን</w:t>
      </w:r>
      <w:r w:rsidR="00EF1B48" w:rsidRPr="00CC1C11">
        <w:rPr>
          <w:rFonts w:cs="Ebrima"/>
        </w:rPr>
        <w:t xml:space="preserve"> </w:t>
      </w:r>
      <w:r w:rsidRPr="00CC1C11">
        <w:rPr>
          <w:rFonts w:eastAsia="Times New Roman" w:cs="Ebrima"/>
        </w:rPr>
        <w:t>ችግር</w:t>
      </w:r>
      <w:r w:rsidR="00EF1B48" w:rsidRPr="00CC1C11">
        <w:rPr>
          <w:rFonts w:eastAsia="Times New Roman" w:cs="Ebrima"/>
        </w:rPr>
        <w:t xml:space="preserve"> </w:t>
      </w:r>
      <w:r w:rsidRPr="00CC1C11">
        <w:rPr>
          <w:rFonts w:eastAsia="Times New Roman" w:cs="Ebrima"/>
        </w:rPr>
        <w:t>ለይቶ</w:t>
      </w:r>
      <w:r w:rsidR="00EF1B48" w:rsidRPr="00CC1C11">
        <w:rPr>
          <w:rFonts w:eastAsia="Times New Roman" w:cs="Ebrima"/>
        </w:rPr>
        <w:t xml:space="preserve"> </w:t>
      </w:r>
      <w:r w:rsidRPr="00CC1C11">
        <w:rPr>
          <w:rFonts w:eastAsia="Times New Roman" w:cs="Ebrima"/>
        </w:rPr>
        <w:t>መፍታት</w:t>
      </w:r>
      <w:r w:rsidR="00EF1B48" w:rsidRPr="00CC1C11">
        <w:rPr>
          <w:rFonts w:eastAsia="Times New Roman" w:cs="Ebrima"/>
        </w:rPr>
        <w:t xml:space="preserve"> </w:t>
      </w:r>
      <w:r w:rsidRPr="00CC1C11">
        <w:rPr>
          <w:rFonts w:eastAsia="Times New Roman" w:cs="Ebrima"/>
        </w:rPr>
        <w:t>አፈፃፀም</w:t>
      </w:r>
      <w:r w:rsidR="00EF1B48" w:rsidRPr="00CC1C11">
        <w:rPr>
          <w:rFonts w:eastAsia="Times New Roman" w:cs="Ebrima"/>
        </w:rPr>
        <w:t xml:space="preserve"> </w:t>
      </w:r>
      <w:r w:rsidRPr="00CC1C11">
        <w:rPr>
          <w:rFonts w:eastAsia="Times New Roman"/>
        </w:rPr>
        <w:t xml:space="preserve">92% </w:t>
      </w:r>
      <w:r w:rsidRPr="00CC1C11">
        <w:rPr>
          <w:rFonts w:eastAsia="Times New Roman" w:cs="Ebrima"/>
        </w:rPr>
        <w:t>ነው፡</w:t>
      </w:r>
    </w:p>
    <w:p w:rsidR="00DB402D" w:rsidRPr="00E60BEE" w:rsidRDefault="00A72819" w:rsidP="00F9533C">
      <w:pPr>
        <w:pStyle w:val="ListParagraph"/>
        <w:numPr>
          <w:ilvl w:val="0"/>
          <w:numId w:val="29"/>
        </w:numPr>
        <w:tabs>
          <w:tab w:val="clear" w:pos="506"/>
          <w:tab w:val="clear" w:pos="630"/>
          <w:tab w:val="left" w:pos="810"/>
        </w:tabs>
        <w:ind w:left="990" w:hanging="540"/>
      </w:pPr>
      <w:r w:rsidRPr="00CC1C11">
        <w:rPr>
          <w:rFonts w:cs="Ebrima"/>
        </w:rPr>
        <w:t xml:space="preserve">ብረታብረትና እንጨት </w:t>
      </w:r>
      <w:r w:rsidRPr="00CC1C11">
        <w:rPr>
          <w:rFonts w:eastAsia="Times New Roman" w:cs="Ebrima"/>
          <w:bCs/>
        </w:rPr>
        <w:t xml:space="preserve">የጥራትና ምርታማነት </w:t>
      </w:r>
      <w:r w:rsidRPr="00CC1C11">
        <w:rPr>
          <w:rFonts w:cs="Ebrima"/>
        </w:rPr>
        <w:t>ችግርለይቶመፍታትእቅድ</w:t>
      </w:r>
      <w:r w:rsidRPr="00CC1C11">
        <w:t>976 (</w:t>
      </w:r>
      <w:r w:rsidRPr="00CC1C11">
        <w:rPr>
          <w:rFonts w:cs="Ebrima"/>
        </w:rPr>
        <w:t>አነስተኛ</w:t>
      </w:r>
      <w:r w:rsidRPr="00CC1C11">
        <w:t xml:space="preserve"> 699</w:t>
      </w:r>
      <w:r w:rsidRPr="00CC1C11">
        <w:rPr>
          <w:rFonts w:cs="Ebrima"/>
        </w:rPr>
        <w:t>፣መካከለኛ</w:t>
      </w:r>
      <w:r w:rsidRPr="00CC1C11">
        <w:t xml:space="preserve"> 244</w:t>
      </w:r>
      <w:r w:rsidR="008408F5" w:rsidRPr="00CC1C11">
        <w:t xml:space="preserve"> </w:t>
      </w:r>
      <w:r w:rsidRPr="00CC1C11">
        <w:rPr>
          <w:rFonts w:cs="Ebrima"/>
        </w:rPr>
        <w:t>፣ከፍተኛ</w:t>
      </w:r>
      <w:r w:rsidR="008408F5" w:rsidRPr="00CC1C11">
        <w:rPr>
          <w:rFonts w:cs="Ebrima"/>
        </w:rPr>
        <w:t xml:space="preserve"> </w:t>
      </w:r>
      <w:r w:rsidRPr="00CC1C11">
        <w:t xml:space="preserve">33)  </w:t>
      </w:r>
      <w:r w:rsidRPr="00CC1C11">
        <w:rPr>
          <w:rFonts w:cs="Ebrima"/>
        </w:rPr>
        <w:t>ችግራቸው</w:t>
      </w:r>
      <w:r w:rsidR="00C60706" w:rsidRPr="00CC1C11">
        <w:rPr>
          <w:rFonts w:cs="Ebrima"/>
        </w:rPr>
        <w:t xml:space="preserve"> </w:t>
      </w:r>
      <w:r w:rsidRPr="00CC1C11">
        <w:rPr>
          <w:rFonts w:cs="Ebrima"/>
        </w:rPr>
        <w:t>የተለየላቸው</w:t>
      </w:r>
      <w:r w:rsidR="00C60706" w:rsidRPr="00CC1C11">
        <w:rPr>
          <w:rFonts w:cs="Ebrima"/>
        </w:rPr>
        <w:t xml:space="preserve"> </w:t>
      </w:r>
      <w:r w:rsidR="00C60706" w:rsidRPr="00CC1C11">
        <w:rPr>
          <w:shd w:val="clear" w:color="auto" w:fill="FFFFFF" w:themeFill="background1"/>
        </w:rPr>
        <w:t xml:space="preserve">524 </w:t>
      </w:r>
      <w:r w:rsidRPr="00CC1C11">
        <w:rPr>
          <w:shd w:val="clear" w:color="auto" w:fill="FFFFFF" w:themeFill="background1"/>
        </w:rPr>
        <w:t xml:space="preserve"> ( </w:t>
      </w:r>
      <w:r w:rsidRPr="00CC1C11">
        <w:rPr>
          <w:rFonts w:cs="Ebrima"/>
          <w:shd w:val="clear" w:color="auto" w:fill="FFFFFF" w:themeFill="background1"/>
        </w:rPr>
        <w:t>አነስተኛ</w:t>
      </w:r>
      <w:r w:rsidRPr="00CC1C11">
        <w:rPr>
          <w:shd w:val="clear" w:color="auto" w:fill="FFFFFF" w:themeFill="background1"/>
        </w:rPr>
        <w:t xml:space="preserve"> </w:t>
      </w:r>
      <w:r w:rsidR="00C60706" w:rsidRPr="00CC1C11">
        <w:rPr>
          <w:shd w:val="clear" w:color="auto" w:fill="FFFFFF" w:themeFill="background1"/>
        </w:rPr>
        <w:t>416</w:t>
      </w:r>
      <w:r w:rsidRPr="00CC1C11">
        <w:rPr>
          <w:shd w:val="clear" w:color="auto" w:fill="FFFFFF" w:themeFill="background1"/>
        </w:rPr>
        <w:t xml:space="preserve"> </w:t>
      </w:r>
      <w:r w:rsidRPr="00CC1C11">
        <w:rPr>
          <w:rFonts w:cs="Ebrima"/>
          <w:shd w:val="clear" w:color="auto" w:fill="FFFFFF" w:themeFill="background1"/>
        </w:rPr>
        <w:t>፣መካከለኛ</w:t>
      </w:r>
      <w:r w:rsidRPr="00CC1C11">
        <w:rPr>
          <w:shd w:val="clear" w:color="auto" w:fill="FFFFFF" w:themeFill="background1"/>
        </w:rPr>
        <w:t xml:space="preserve"> 9</w:t>
      </w:r>
      <w:r w:rsidR="00565946" w:rsidRPr="00CC1C11">
        <w:rPr>
          <w:shd w:val="clear" w:color="auto" w:fill="FFFFFF" w:themeFill="background1"/>
        </w:rPr>
        <w:t>9</w:t>
      </w:r>
      <w:r w:rsidRPr="00CC1C11">
        <w:rPr>
          <w:rFonts w:cs="Ebrima"/>
          <w:shd w:val="clear" w:color="auto" w:fill="FFFFFF" w:themeFill="background1"/>
        </w:rPr>
        <w:t>፣ከፍተኛ</w:t>
      </w:r>
      <w:r w:rsidRPr="00CC1C11">
        <w:rPr>
          <w:shd w:val="clear" w:color="auto" w:fill="FFFFFF" w:themeFill="background1"/>
        </w:rPr>
        <w:t xml:space="preserve"> 9/</w:t>
      </w:r>
      <w:r w:rsidRPr="00CC1C11">
        <w:rPr>
          <w:rFonts w:cs="Ebrima"/>
          <w:shd w:val="clear" w:color="auto" w:fill="FFFFFF" w:themeFill="background1"/>
        </w:rPr>
        <w:t>፣</w:t>
      </w:r>
      <w:r w:rsidR="00565946" w:rsidRPr="00CC1C11">
        <w:rPr>
          <w:rFonts w:cs="Ebrima"/>
          <w:shd w:val="clear" w:color="auto" w:fill="FFFFFF" w:themeFill="background1"/>
        </w:rPr>
        <w:t xml:space="preserve"> </w:t>
      </w:r>
      <w:r w:rsidRPr="00CC1C11">
        <w:rPr>
          <w:rFonts w:cs="Ebrima"/>
        </w:rPr>
        <w:t>ችግራቸው</w:t>
      </w:r>
      <w:r w:rsidR="00565946" w:rsidRPr="00CC1C11">
        <w:rPr>
          <w:rFonts w:cs="Ebrima"/>
        </w:rPr>
        <w:t xml:space="preserve"> </w:t>
      </w:r>
      <w:r w:rsidRPr="00CC1C11">
        <w:rPr>
          <w:rFonts w:cs="Ebrima"/>
        </w:rPr>
        <w:t>የተፈታላቸው</w:t>
      </w:r>
      <w:r w:rsidRPr="00CC1C11">
        <w:t xml:space="preserve"> </w:t>
      </w:r>
      <w:r w:rsidR="00565946" w:rsidRPr="00CC1C11">
        <w:t>431</w:t>
      </w:r>
      <w:r w:rsidRPr="00CC1C11">
        <w:t xml:space="preserve"> ( </w:t>
      </w:r>
      <w:r w:rsidRPr="00CC1C11">
        <w:rPr>
          <w:rFonts w:cs="Ebrima"/>
        </w:rPr>
        <w:t>አነስተኛ</w:t>
      </w:r>
      <w:r w:rsidRPr="00CC1C11">
        <w:t xml:space="preserve"> </w:t>
      </w:r>
      <w:r w:rsidR="00565946" w:rsidRPr="00CC1C11">
        <w:t>347</w:t>
      </w:r>
      <w:r w:rsidRPr="00CC1C11">
        <w:rPr>
          <w:rFonts w:cs="Ebrima"/>
        </w:rPr>
        <w:t>፣መካከለኛ</w:t>
      </w:r>
      <w:r w:rsidRPr="00CC1C11">
        <w:t xml:space="preserve"> </w:t>
      </w:r>
      <w:r w:rsidR="00565946" w:rsidRPr="00CC1C11">
        <w:t>77</w:t>
      </w:r>
      <w:r w:rsidRPr="00CC1C11">
        <w:rPr>
          <w:rFonts w:cs="Ebrima"/>
        </w:rPr>
        <w:t>፣ከፍተኛ</w:t>
      </w:r>
      <w:r w:rsidRPr="00CC1C11">
        <w:t xml:space="preserve"> </w:t>
      </w:r>
      <w:r w:rsidR="00565946" w:rsidRPr="00CC1C11">
        <w:t>7</w:t>
      </w:r>
      <w:r w:rsidRPr="00CC1C11">
        <w:t xml:space="preserve"> / </w:t>
      </w:r>
      <w:r w:rsidRPr="00CC1C11">
        <w:rPr>
          <w:rFonts w:cs="Ebrima"/>
        </w:rPr>
        <w:t>ሲሆን</w:t>
      </w:r>
      <w:r w:rsidRPr="00CC1C11">
        <w:rPr>
          <w:rFonts w:eastAsia="Times New Roman" w:cs="Ebrima"/>
        </w:rPr>
        <w:t>ችግርለይቶመፍታትአፈፃፀም</w:t>
      </w:r>
      <w:r w:rsidRPr="00CC1C11">
        <w:rPr>
          <w:rFonts w:eastAsia="Times New Roman" w:cs="Calibri"/>
        </w:rPr>
        <w:t xml:space="preserve"> </w:t>
      </w:r>
      <w:r w:rsidR="00565946" w:rsidRPr="00CC1C11">
        <w:rPr>
          <w:rFonts w:eastAsia="Times New Roman" w:cs="Calibri"/>
        </w:rPr>
        <w:t xml:space="preserve">82 </w:t>
      </w:r>
      <w:r w:rsidRPr="00CC1C11">
        <w:rPr>
          <w:rFonts w:eastAsia="Times New Roman"/>
        </w:rPr>
        <w:t xml:space="preserve">% </w:t>
      </w:r>
      <w:r w:rsidRPr="00CC1C11">
        <w:rPr>
          <w:rFonts w:eastAsia="Times New Roman" w:cs="Ebrima"/>
        </w:rPr>
        <w:t>ነው፡፡</w:t>
      </w:r>
    </w:p>
    <w:p w:rsidR="00E60BEE" w:rsidRPr="00CC1C11" w:rsidRDefault="00E60BEE" w:rsidP="00E60BEE">
      <w:pPr>
        <w:tabs>
          <w:tab w:val="left" w:pos="810"/>
        </w:tabs>
      </w:pPr>
    </w:p>
    <w:p w:rsidR="00DB402D" w:rsidRPr="00CC1C11" w:rsidRDefault="00A72819" w:rsidP="00F9533C">
      <w:pPr>
        <w:pStyle w:val="ListParagraph"/>
        <w:numPr>
          <w:ilvl w:val="0"/>
          <w:numId w:val="27"/>
        </w:numPr>
        <w:rPr>
          <w:b/>
          <w:lang w:val="am-ET"/>
        </w:rPr>
      </w:pPr>
      <w:r w:rsidRPr="00CC1C11">
        <w:rPr>
          <w:rFonts w:cs="Ebrima"/>
          <w:b/>
        </w:rPr>
        <w:t>የቴክኖሎጅዎች ተጠቃሚነት ችግር ያለባቸውን አምራች ኢንዱስትሪዎች በጥናት በመለየት መፍታት</w:t>
      </w:r>
    </w:p>
    <w:p w:rsidR="00DB402D" w:rsidRPr="00CC1C11" w:rsidRDefault="00A72819">
      <w:pPr>
        <w:pStyle w:val="ListParagraph"/>
        <w:ind w:left="630"/>
      </w:pPr>
      <w:r w:rsidRPr="00CC1C11">
        <w:t xml:space="preserve"> የዘርፉን ኢንዱስትሪዎች </w:t>
      </w:r>
      <w:r w:rsidRPr="00CC1C11">
        <w:rPr>
          <w:bCs/>
        </w:rPr>
        <w:t xml:space="preserve">የቴክኖሎጂ </w:t>
      </w:r>
      <w:r w:rsidRPr="00CC1C11">
        <w:t xml:space="preserve">አቅም ለመገንባት ችግር </w:t>
      </w:r>
      <w:r w:rsidRPr="00CC1C11">
        <w:rPr>
          <w:bCs/>
        </w:rPr>
        <w:t xml:space="preserve">ያለባቸውን </w:t>
      </w:r>
      <w:r w:rsidRPr="00CC1C11">
        <w:t xml:space="preserve">የዘርፉ ኢንዱስትሪዎች ችግራቸውን ለመፍታት </w:t>
      </w:r>
      <w:r w:rsidR="00DD34DF" w:rsidRPr="00CC1C11">
        <w:rPr>
          <w:bCs/>
        </w:rPr>
        <w:t>በበጀት ዓመቱ</w:t>
      </w:r>
      <w:r w:rsidRPr="00CC1C11">
        <w:rPr>
          <w:bCs/>
        </w:rPr>
        <w:t xml:space="preserve"> 1069 አነስተኛ፣267 መካከለኛና 100 ከፍተኛ በድምሩ 1436</w:t>
      </w:r>
      <w:r w:rsidR="003770C2" w:rsidRPr="00CC1C11">
        <w:rPr>
          <w:bCs/>
        </w:rPr>
        <w:t xml:space="preserve"> </w:t>
      </w:r>
      <w:r w:rsidRPr="00CC1C11">
        <w:t xml:space="preserve">ኢንዱስትሪዎች </w:t>
      </w:r>
      <w:r w:rsidRPr="00CC1C11">
        <w:rPr>
          <w:bCs/>
        </w:rPr>
        <w:t xml:space="preserve">የቴክኖሎጂ </w:t>
      </w:r>
      <w:r w:rsidRPr="00CC1C11">
        <w:t>አቅምግንባታ ተጠቃሚ ለማድረግ እቅድ ተይዞ እስካሁን ያለው ክንውን የ</w:t>
      </w:r>
      <w:r w:rsidR="003770C2" w:rsidRPr="00CC1C11">
        <w:t>550</w:t>
      </w:r>
      <w:r w:rsidRPr="00CC1C11">
        <w:t xml:space="preserve"> አነስተኛ፣</w:t>
      </w:r>
      <w:r w:rsidR="003770C2" w:rsidRPr="00CC1C11">
        <w:t>158</w:t>
      </w:r>
      <w:r w:rsidRPr="00CC1C11">
        <w:t xml:space="preserve"> መካከለኛ፣ </w:t>
      </w:r>
      <w:r w:rsidR="003770C2" w:rsidRPr="00CC1C11">
        <w:t>48</w:t>
      </w:r>
      <w:r w:rsidRPr="00CC1C11">
        <w:t xml:space="preserve"> ከፍተኛ፣ </w:t>
      </w:r>
      <w:r w:rsidRPr="00CC1C11">
        <w:rPr>
          <w:shd w:val="clear" w:color="auto" w:fill="FFFFFF" w:themeFill="background1"/>
        </w:rPr>
        <w:t>በድምር</w:t>
      </w:r>
      <w:r w:rsidR="003770C2" w:rsidRPr="00CC1C11">
        <w:rPr>
          <w:shd w:val="clear" w:color="auto" w:fill="FFFFFF" w:themeFill="background1"/>
        </w:rPr>
        <w:t xml:space="preserve"> 756</w:t>
      </w:r>
      <w:r w:rsidRPr="00CC1C11">
        <w:rPr>
          <w:shd w:val="clear" w:color="auto" w:fill="FFFFFF" w:themeFill="background1"/>
        </w:rPr>
        <w:t xml:space="preserve"> ኢንዱስትሪዎችን </w:t>
      </w:r>
      <w:r w:rsidRPr="00CC1C11">
        <w:t>ችግር ለይተን የ4</w:t>
      </w:r>
      <w:r w:rsidR="00380F0F" w:rsidRPr="00CC1C11">
        <w:t>69</w:t>
      </w:r>
      <w:r w:rsidRPr="00CC1C11">
        <w:t xml:space="preserve"> አነስተኛ </w:t>
      </w:r>
      <w:r w:rsidR="00380F0F" w:rsidRPr="00CC1C11">
        <w:t>132</w:t>
      </w:r>
      <w:r w:rsidRPr="00CC1C11">
        <w:t xml:space="preserve"> መካከለኛ </w:t>
      </w:r>
      <w:r w:rsidR="00380F0F" w:rsidRPr="00CC1C11">
        <w:rPr>
          <w:rFonts w:cs="Calibri"/>
        </w:rPr>
        <w:t>37</w:t>
      </w:r>
      <w:r w:rsidRPr="00CC1C11">
        <w:rPr>
          <w:rFonts w:cs="Calibri"/>
        </w:rPr>
        <w:t xml:space="preserve"> </w:t>
      </w:r>
      <w:r w:rsidRPr="00CC1C11">
        <w:t>ከፍተኛ በድምር</w:t>
      </w:r>
      <w:r w:rsidR="003770C2" w:rsidRPr="00CC1C11">
        <w:t xml:space="preserve"> 638</w:t>
      </w:r>
      <w:r w:rsidRPr="00CC1C11">
        <w:t xml:space="preserve"> ኢንዱስትሪዎችን ችግር ለመፍታት ተችሏል፡፡ ችግር ለይቶመፍታት አፈፃፀም 83% ነው፡፡</w:t>
      </w:r>
    </w:p>
    <w:p w:rsidR="00DB402D" w:rsidRPr="00CC1C11" w:rsidRDefault="00A72819">
      <w:pPr>
        <w:spacing w:after="0" w:line="360" w:lineRule="auto"/>
        <w:ind w:left="450"/>
        <w:jc w:val="both"/>
        <w:rPr>
          <w:rFonts w:ascii="Power Geez Unicode1" w:hAnsi="Power Geez Unicode1"/>
          <w:b/>
          <w:sz w:val="24"/>
          <w:szCs w:val="24"/>
        </w:rPr>
      </w:pPr>
      <w:r w:rsidRPr="00CC1C11">
        <w:rPr>
          <w:rFonts w:ascii="Power Geez Unicode1" w:hAnsi="Power Geez Unicode1" w:cs="Ebrima"/>
          <w:b/>
          <w:sz w:val="24"/>
          <w:szCs w:val="24"/>
        </w:rPr>
        <w:t>በዘርፍሲታይ፡-</w:t>
      </w:r>
    </w:p>
    <w:p w:rsidR="00DB402D" w:rsidRPr="00CC1C11" w:rsidRDefault="00A72819" w:rsidP="00F9533C">
      <w:pPr>
        <w:pStyle w:val="ListParagraph"/>
        <w:numPr>
          <w:ilvl w:val="0"/>
          <w:numId w:val="30"/>
        </w:numPr>
        <w:tabs>
          <w:tab w:val="clear" w:pos="506"/>
        </w:tabs>
        <w:ind w:left="810" w:hanging="270"/>
      </w:pPr>
      <w:r w:rsidRPr="00CC1C11">
        <w:rPr>
          <w:rFonts w:cs="Ebrima"/>
        </w:rPr>
        <w:t xml:space="preserve">በአግሮፕሮሰሲንግ </w:t>
      </w:r>
      <w:r w:rsidRPr="00CC1C11">
        <w:rPr>
          <w:rFonts w:eastAsia="Times New Roman"/>
          <w:bCs/>
        </w:rPr>
        <w:t xml:space="preserve">የቴክኖሎጂ </w:t>
      </w:r>
      <w:r w:rsidRPr="00CC1C11">
        <w:rPr>
          <w:rFonts w:eastAsia="Times New Roman"/>
        </w:rPr>
        <w:t xml:space="preserve">አቅም </w:t>
      </w:r>
      <w:r w:rsidRPr="00CC1C11">
        <w:t>ችግር ለይቶ መፍታት እቅድ 407 (አነስተኛ 247፣ መካከለኛ 108፣ ከፍተኛ 52) ችግራቸው የተለየላቸው 1</w:t>
      </w:r>
      <w:r w:rsidR="00D46ED8" w:rsidRPr="00CC1C11">
        <w:t>51</w:t>
      </w:r>
      <w:r w:rsidRPr="00CC1C11">
        <w:t>( አነስተኛ 71 ፣ መካከለኛ</w:t>
      </w:r>
      <w:r w:rsidR="00D46ED8" w:rsidRPr="00CC1C11">
        <w:t xml:space="preserve"> 61</w:t>
      </w:r>
      <w:r w:rsidRPr="00CC1C11">
        <w:t>፣ ከፍተኛ</w:t>
      </w:r>
      <w:r w:rsidR="00D46ED8" w:rsidRPr="00CC1C11">
        <w:t xml:space="preserve"> 19</w:t>
      </w:r>
      <w:r w:rsidRPr="00CC1C11">
        <w:t>/፣ ችግራቸው የተፈታላቸው</w:t>
      </w:r>
      <w:r w:rsidR="00D46ED8" w:rsidRPr="00CC1C11">
        <w:t xml:space="preserve"> 123</w:t>
      </w:r>
      <w:r w:rsidRPr="00CC1C11">
        <w:t xml:space="preserve">( አነስተኛ 60፣ መካከለኛ </w:t>
      </w:r>
      <w:r w:rsidR="00D46ED8" w:rsidRPr="00CC1C11">
        <w:t>49</w:t>
      </w:r>
      <w:r w:rsidRPr="00CC1C11">
        <w:t>፣ ከፍተኛ</w:t>
      </w:r>
      <w:r w:rsidR="00D46ED8" w:rsidRPr="00CC1C11">
        <w:t xml:space="preserve"> 14</w:t>
      </w:r>
      <w:r w:rsidRPr="00CC1C11">
        <w:t xml:space="preserve"> / ሲሆን  </w:t>
      </w:r>
      <w:r w:rsidR="00D46ED8" w:rsidRPr="00CC1C11">
        <w:rPr>
          <w:rFonts w:eastAsia="Times New Roman"/>
        </w:rPr>
        <w:t>ችግር ለይቶ  መፍታት አፈፃፀም 81</w:t>
      </w:r>
      <w:r w:rsidRPr="00CC1C11">
        <w:rPr>
          <w:rFonts w:eastAsia="Times New Roman"/>
        </w:rPr>
        <w:t>% ነው፡፡</w:t>
      </w:r>
      <w:r w:rsidRPr="00CC1C11">
        <w:rPr>
          <w:rFonts w:eastAsia="Times New Roman"/>
        </w:rPr>
        <w:tab/>
      </w:r>
    </w:p>
    <w:p w:rsidR="00DB402D" w:rsidRPr="00CC1C11" w:rsidRDefault="00A72819" w:rsidP="00F9533C">
      <w:pPr>
        <w:pStyle w:val="ListParagraph"/>
        <w:numPr>
          <w:ilvl w:val="0"/>
          <w:numId w:val="30"/>
        </w:numPr>
        <w:tabs>
          <w:tab w:val="clear" w:pos="506"/>
        </w:tabs>
        <w:ind w:left="630" w:hanging="180"/>
      </w:pPr>
      <w:r w:rsidRPr="00CC1C11">
        <w:rPr>
          <w:rFonts w:cs="Ebrima"/>
        </w:rPr>
        <w:t xml:space="preserve">ኬሚካል/ኮንስትራክሽን </w:t>
      </w:r>
      <w:r w:rsidRPr="00CC1C11">
        <w:rPr>
          <w:rFonts w:eastAsia="Times New Roman"/>
          <w:bCs/>
        </w:rPr>
        <w:t xml:space="preserve">የቴክኖሎጂ </w:t>
      </w:r>
      <w:r w:rsidRPr="00CC1C11">
        <w:rPr>
          <w:rFonts w:eastAsia="Times New Roman"/>
        </w:rPr>
        <w:t xml:space="preserve">አቅም </w:t>
      </w:r>
      <w:r w:rsidRPr="00CC1C11">
        <w:t>ችግር ለይቶ መፍታት እቅድ 156 (አነስተኛ 82፣ መካከለኛ 44፣ ከፍተኛ 30)ችግራቸው የተለየላቸው</w:t>
      </w:r>
      <w:r w:rsidR="00D46ED8" w:rsidRPr="00CC1C11">
        <w:t xml:space="preserve"> 52</w:t>
      </w:r>
      <w:r w:rsidRPr="00CC1C11">
        <w:t xml:space="preserve"> (አነስተኛ</w:t>
      </w:r>
      <w:r w:rsidR="00D46ED8" w:rsidRPr="00CC1C11">
        <w:t xml:space="preserve"> 21</w:t>
      </w:r>
      <w:r w:rsidRPr="00CC1C11">
        <w:t xml:space="preserve"> ፣ መካከለኛ </w:t>
      </w:r>
      <w:r w:rsidR="00D46ED8" w:rsidRPr="00CC1C11">
        <w:t>16</w:t>
      </w:r>
      <w:r w:rsidRPr="00CC1C11">
        <w:t xml:space="preserve">፣ ከፍተኛ 15/፣ ችግራቸው የተፈታላቸው </w:t>
      </w:r>
      <w:r w:rsidR="00D46ED8" w:rsidRPr="00CC1C11">
        <w:t>48</w:t>
      </w:r>
      <w:r w:rsidRPr="00CC1C11">
        <w:t xml:space="preserve"> (አነስተኛ </w:t>
      </w:r>
      <w:r w:rsidR="00D46ED8" w:rsidRPr="00CC1C11">
        <w:t>21</w:t>
      </w:r>
      <w:r w:rsidRPr="00CC1C11">
        <w:t>፣ መካከለኛ</w:t>
      </w:r>
      <w:r w:rsidR="00D46ED8" w:rsidRPr="00CC1C11">
        <w:t xml:space="preserve"> 13</w:t>
      </w:r>
      <w:r w:rsidRPr="00CC1C11">
        <w:t>፣ ከፍተኛ 14 / ሲሆን</w:t>
      </w:r>
      <w:r w:rsidR="00D46ED8" w:rsidRPr="00CC1C11">
        <w:rPr>
          <w:rFonts w:eastAsia="Times New Roman"/>
        </w:rPr>
        <w:t>ችግር ለይቶ  መፍታት አፈፃፀም 92</w:t>
      </w:r>
      <w:r w:rsidRPr="00CC1C11">
        <w:rPr>
          <w:rFonts w:eastAsia="Times New Roman"/>
        </w:rPr>
        <w:t>% ነው፡፡</w:t>
      </w:r>
    </w:p>
    <w:p w:rsidR="00DB402D" w:rsidRPr="00CC1C11" w:rsidRDefault="00A72819" w:rsidP="00F9533C">
      <w:pPr>
        <w:pStyle w:val="ListParagraph"/>
        <w:numPr>
          <w:ilvl w:val="0"/>
          <w:numId w:val="30"/>
        </w:numPr>
        <w:tabs>
          <w:tab w:val="clear" w:pos="506"/>
        </w:tabs>
        <w:ind w:left="810" w:hanging="450"/>
      </w:pPr>
      <w:r w:rsidRPr="00CC1C11">
        <w:rPr>
          <w:rFonts w:cs="Ebrima"/>
        </w:rPr>
        <w:t xml:space="preserve">ጨርቃጨርቅና አልባሳት </w:t>
      </w:r>
      <w:r w:rsidRPr="00CC1C11">
        <w:rPr>
          <w:rFonts w:eastAsia="Times New Roman"/>
          <w:bCs/>
        </w:rPr>
        <w:t xml:space="preserve">የቴክኖሎጂ </w:t>
      </w:r>
      <w:r w:rsidRPr="00CC1C11">
        <w:rPr>
          <w:rFonts w:eastAsia="Times New Roman"/>
        </w:rPr>
        <w:t xml:space="preserve">አቅም </w:t>
      </w:r>
      <w:r w:rsidRPr="00CC1C11">
        <w:t>ችግር ለይቶ መፍታት እቅድ 312 (አነስተኛ 297፣ መካከለኛ 11፣ ከፍተኛ 4) ችግራቸው የተለየላቸው 2</w:t>
      </w:r>
      <w:r w:rsidR="00D46ED8" w:rsidRPr="00CC1C11">
        <w:t>20</w:t>
      </w:r>
      <w:r w:rsidRPr="00CC1C11">
        <w:t xml:space="preserve"> ( አነስተኛ 1</w:t>
      </w:r>
      <w:r w:rsidR="00D46ED8" w:rsidRPr="00CC1C11">
        <w:t>99</w:t>
      </w:r>
      <w:r w:rsidRPr="00CC1C11">
        <w:t xml:space="preserve"> ፣ መካከለኛ</w:t>
      </w:r>
      <w:r w:rsidR="00D46ED8" w:rsidRPr="00CC1C11">
        <w:t xml:space="preserve"> 14</w:t>
      </w:r>
      <w:r w:rsidRPr="00CC1C11">
        <w:t>፣ ከፍተኛ</w:t>
      </w:r>
      <w:r w:rsidR="00D46ED8" w:rsidRPr="00CC1C11">
        <w:t xml:space="preserve"> 7</w:t>
      </w:r>
      <w:r w:rsidRPr="00CC1C11">
        <w:t xml:space="preserve">/፣ ችግራቸው የተፈታላቸው </w:t>
      </w:r>
      <w:r w:rsidR="00D46ED8" w:rsidRPr="00CC1C11">
        <w:t>175</w:t>
      </w:r>
      <w:r w:rsidRPr="00CC1C11">
        <w:t xml:space="preserve"> ( አነስተኛ 16</w:t>
      </w:r>
      <w:r w:rsidR="00D46ED8" w:rsidRPr="00CC1C11">
        <w:t>7</w:t>
      </w:r>
      <w:r w:rsidRPr="00CC1C11">
        <w:t>፣ መካከለኛ</w:t>
      </w:r>
      <w:r w:rsidR="00D46ED8" w:rsidRPr="00CC1C11">
        <w:t xml:space="preserve"> 5</w:t>
      </w:r>
      <w:r w:rsidRPr="00CC1C11">
        <w:t>፣ ከፍተኛ</w:t>
      </w:r>
      <w:r w:rsidR="00D46ED8" w:rsidRPr="00CC1C11">
        <w:t xml:space="preserve"> 3</w:t>
      </w:r>
      <w:r w:rsidRPr="00CC1C11">
        <w:t xml:space="preserve">  / ሲሆን  </w:t>
      </w:r>
      <w:r w:rsidR="00D46ED8" w:rsidRPr="00CC1C11">
        <w:rPr>
          <w:rFonts w:eastAsia="Times New Roman"/>
        </w:rPr>
        <w:t>ችግር ለይቶ  መፍታት አፈፃፀም 80</w:t>
      </w:r>
      <w:r w:rsidRPr="00CC1C11">
        <w:rPr>
          <w:rFonts w:eastAsia="Times New Roman"/>
        </w:rPr>
        <w:t>% ነው፡፡</w:t>
      </w:r>
    </w:p>
    <w:p w:rsidR="00DB402D" w:rsidRPr="00CC1C11" w:rsidRDefault="00A72819" w:rsidP="00F9533C">
      <w:pPr>
        <w:pStyle w:val="ListParagraph"/>
        <w:numPr>
          <w:ilvl w:val="0"/>
          <w:numId w:val="30"/>
        </w:numPr>
        <w:tabs>
          <w:tab w:val="clear" w:pos="506"/>
        </w:tabs>
        <w:ind w:left="900" w:hanging="810"/>
      </w:pPr>
      <w:r w:rsidRPr="00CC1C11">
        <w:rPr>
          <w:rFonts w:cs="Ebrima"/>
        </w:rPr>
        <w:t xml:space="preserve">ብረታብረትና እንጨት </w:t>
      </w:r>
      <w:r w:rsidRPr="00CC1C11">
        <w:rPr>
          <w:rFonts w:eastAsia="Times New Roman"/>
          <w:bCs/>
        </w:rPr>
        <w:t xml:space="preserve">የቴክኖሎጂ </w:t>
      </w:r>
      <w:r w:rsidRPr="00CC1C11">
        <w:rPr>
          <w:rFonts w:eastAsia="Times New Roman"/>
        </w:rPr>
        <w:t xml:space="preserve">አቅም </w:t>
      </w:r>
      <w:r w:rsidRPr="00CC1C11">
        <w:t xml:space="preserve">ችግር ለይቶ መፍታት እቅድ 561(አነስተኛ 443፣ መካከለኛ 104፣ ከፍተኛ 14)ችግራቸው </w:t>
      </w:r>
      <w:r w:rsidRPr="00CC1C11">
        <w:rPr>
          <w:shd w:val="clear" w:color="auto" w:fill="FFFFFF" w:themeFill="background1"/>
        </w:rPr>
        <w:t xml:space="preserve">የተለየላቸው </w:t>
      </w:r>
      <w:r w:rsidR="00D36914" w:rsidRPr="00CC1C11">
        <w:rPr>
          <w:shd w:val="clear" w:color="auto" w:fill="FFFFFF" w:themeFill="background1"/>
        </w:rPr>
        <w:t>333</w:t>
      </w:r>
      <w:r w:rsidRPr="00CC1C11">
        <w:rPr>
          <w:shd w:val="clear" w:color="auto" w:fill="FFFFFF" w:themeFill="background1"/>
        </w:rPr>
        <w:t xml:space="preserve"> (አነስተኛ</w:t>
      </w:r>
      <w:r w:rsidR="00D36914" w:rsidRPr="00CC1C11">
        <w:rPr>
          <w:shd w:val="clear" w:color="auto" w:fill="FFFFFF" w:themeFill="background1"/>
        </w:rPr>
        <w:t xml:space="preserve"> 259</w:t>
      </w:r>
      <w:r w:rsidRPr="00CC1C11">
        <w:rPr>
          <w:shd w:val="clear" w:color="auto" w:fill="FFFFFF" w:themeFill="background1"/>
        </w:rPr>
        <w:t>፣ መካከለኛ 6</w:t>
      </w:r>
      <w:r w:rsidR="00D36914" w:rsidRPr="00CC1C11">
        <w:rPr>
          <w:shd w:val="clear" w:color="auto" w:fill="FFFFFF" w:themeFill="background1"/>
        </w:rPr>
        <w:t>7</w:t>
      </w:r>
      <w:r w:rsidRPr="00CC1C11">
        <w:rPr>
          <w:shd w:val="clear" w:color="auto" w:fill="FFFFFF" w:themeFill="background1"/>
        </w:rPr>
        <w:t xml:space="preserve">፣ ከፍተኛ </w:t>
      </w:r>
      <w:r w:rsidR="00D36914" w:rsidRPr="00CC1C11">
        <w:rPr>
          <w:shd w:val="clear" w:color="auto" w:fill="FFFFFF" w:themeFill="background1"/>
        </w:rPr>
        <w:t>7</w:t>
      </w:r>
      <w:r w:rsidRPr="00CC1C11">
        <w:rPr>
          <w:shd w:val="clear" w:color="auto" w:fill="FFFFFF" w:themeFill="background1"/>
        </w:rPr>
        <w:t>፣</w:t>
      </w:r>
      <w:r w:rsidRPr="00CC1C11">
        <w:t xml:space="preserve"> ችግራቸው የተፈታላቸው 2</w:t>
      </w:r>
      <w:r w:rsidR="00D36914" w:rsidRPr="00CC1C11">
        <w:t>92</w:t>
      </w:r>
      <w:r w:rsidRPr="00CC1C11">
        <w:t xml:space="preserve"> ( አነስተኛ </w:t>
      </w:r>
      <w:r w:rsidR="00D36914" w:rsidRPr="00CC1C11">
        <w:t>221</w:t>
      </w:r>
      <w:r w:rsidRPr="00CC1C11">
        <w:t>፣ መካከለኛ 6</w:t>
      </w:r>
      <w:r w:rsidR="00D36914" w:rsidRPr="00CC1C11">
        <w:t>5</w:t>
      </w:r>
      <w:r w:rsidRPr="00CC1C11">
        <w:t xml:space="preserve">፣ ከፍተኛ </w:t>
      </w:r>
      <w:r w:rsidR="00D36914" w:rsidRPr="00CC1C11">
        <w:t>6</w:t>
      </w:r>
      <w:r w:rsidRPr="00CC1C11">
        <w:t xml:space="preserve"> / ሲሆን  </w:t>
      </w:r>
      <w:r w:rsidRPr="00CC1C11">
        <w:rPr>
          <w:rFonts w:eastAsia="Times New Roman"/>
        </w:rPr>
        <w:t xml:space="preserve">ችግር </w:t>
      </w:r>
      <w:r w:rsidR="00D36914" w:rsidRPr="00CC1C11">
        <w:rPr>
          <w:rFonts w:eastAsia="Times New Roman"/>
        </w:rPr>
        <w:t>ለይቶ  መፍታት አፈፃፀም 87</w:t>
      </w:r>
      <w:r w:rsidRPr="00CC1C11">
        <w:rPr>
          <w:rFonts w:eastAsia="Times New Roman"/>
        </w:rPr>
        <w:t>% ነው፡፡</w:t>
      </w:r>
    </w:p>
    <w:p w:rsidR="00DB402D" w:rsidRPr="00CC1C11" w:rsidRDefault="00A72819" w:rsidP="00F9533C">
      <w:pPr>
        <w:pStyle w:val="ListParagraph"/>
        <w:numPr>
          <w:ilvl w:val="0"/>
          <w:numId w:val="31"/>
        </w:numPr>
      </w:pPr>
      <w:r w:rsidRPr="00CC1C11">
        <w:t xml:space="preserve">በአራቱ የድጋፍ ማዕቀፎች </w:t>
      </w:r>
      <w:r w:rsidR="00DD34DF" w:rsidRPr="00CC1C11">
        <w:t>በዚህ በጀት</w:t>
      </w:r>
      <w:r w:rsidRPr="00CC1C11">
        <w:t xml:space="preserve"> ዓመት ከተያዘው እቅድ አንጻር ሲታይ ከነበረው ወቅታዊ የፀጥታ ችግር ምክንያት አጥጋቢ አልነበረም፡፡ በመሆኑም አምራች </w:t>
      </w:r>
      <w:r w:rsidRPr="00CC1C11">
        <w:lastRenderedPageBreak/>
        <w:t xml:space="preserve">ኢንዱስትሪዎችን በድጋፍ ማዕቀፎች በመደገፍና በማገዝ በቴክኒካል በክህሎትም፣ በኢንተርፕርነር ሽፕም፣ በምርት ጥራትም እንዲሁምበቴክኖሎጅ አጠቃቀም የተሻሉ በመሆን የማምረት አቅማቸውን በማሳደግ ሰፊ  የስራ እድል መፍጠር እንዳይችሉ የሚያደርጉ ተግዳሮቶችን ማስተካከል አስፈላጊ ነው፡፡ስለዚህ አምራች ኢንዱስትሪዎችን ከቴክኒክና ሙያ ልማት ተቋምና ከዩኒቨርሲቲዎች ጋር ያላቸው ቅንጅታዊ አሰራር ዝቅተኛ በመሆኑ፣ ወርክሾፖችና የቴክኖሎጅ ኢንኩቤሽን ሴንተር በክልል አለመኖሩ …..ወዘተ የሚታዩ ተግዳሮቶች  በመሆናቸው እነዚህን ተግዳሮቶች ከሚመለከተው አካል ጋር በመሆን ማስተካከል የግድ ይላል፡፡  </w:t>
      </w:r>
    </w:p>
    <w:p w:rsidR="00DB402D" w:rsidRPr="00CC1C11" w:rsidRDefault="00A72819">
      <w:pPr>
        <w:ind w:left="630"/>
        <w:rPr>
          <w:rFonts w:ascii="Power Geez Unicode1" w:hAnsi="Power Geez Unicode1"/>
          <w:b/>
          <w:sz w:val="24"/>
          <w:szCs w:val="24"/>
          <w:lang w:val="am-ET"/>
        </w:rPr>
      </w:pPr>
      <w:proofErr w:type="gramStart"/>
      <w:r w:rsidRPr="00CC1C11">
        <w:rPr>
          <w:rFonts w:ascii="Power Geez Unicode1" w:hAnsi="Power Geez Unicode1" w:cs="Ebrima"/>
          <w:b/>
          <w:sz w:val="24"/>
          <w:szCs w:val="24"/>
        </w:rPr>
        <w:t>6.6.2 .</w:t>
      </w:r>
      <w:proofErr w:type="gramEnd"/>
      <w:r w:rsidRPr="00CC1C11">
        <w:rPr>
          <w:rFonts w:ascii="Power Geez Unicode1" w:hAnsi="Power Geez Unicode1" w:cs="Ebrima"/>
          <w:b/>
          <w:sz w:val="24"/>
          <w:szCs w:val="24"/>
        </w:rPr>
        <w:t>የጥሬ ዕቃ ግብዓት ችግር ያለባቸውን ኢንዱስትሪዎች በጥናት በመለየት መፍታት</w:t>
      </w:r>
    </w:p>
    <w:p w:rsidR="00DB402D" w:rsidRPr="00CC1C11" w:rsidRDefault="00A72819" w:rsidP="00346A3E">
      <w:pPr>
        <w:pStyle w:val="ListParagraph"/>
        <w:tabs>
          <w:tab w:val="clear" w:pos="506"/>
          <w:tab w:val="left" w:pos="810"/>
          <w:tab w:val="left" w:pos="2610"/>
        </w:tabs>
        <w:ind w:left="810"/>
      </w:pPr>
      <w:r w:rsidRPr="00CC1C11">
        <w:t xml:space="preserve">ኢንዱስትሪዎች ከሚቸገሩበት ቁልፍ ነገር አንዱ የጥሬ ዕቃ ግብዓት ማጣት ነው፡፡ በመሆኑም </w:t>
      </w:r>
      <w:r w:rsidR="00D36914" w:rsidRPr="00CC1C11">
        <w:t xml:space="preserve">በበጀት ዓመቱ </w:t>
      </w:r>
      <w:r w:rsidRPr="00CC1C11">
        <w:t xml:space="preserve">የ 882 አነስተኛ፣የ349 መካከለኛ፣የ139 ከፍተኛ፣ በድምሩ የ1370 ኢንዱስትሪዎችን የግብዓት ትስስር ተጠቃሚ ለማድረግ እቅድ የተያዘ ሲሆን  ክንዉን </w:t>
      </w:r>
      <w:r w:rsidR="00D36914" w:rsidRPr="00CC1C11">
        <w:t xml:space="preserve">261 </w:t>
      </w:r>
      <w:r w:rsidRPr="00CC1C11">
        <w:t>አነስተኛ፣ 1</w:t>
      </w:r>
      <w:r w:rsidR="00D36914" w:rsidRPr="00CC1C11">
        <w:t>21</w:t>
      </w:r>
      <w:r w:rsidRPr="00CC1C11">
        <w:t xml:space="preserve"> መካከለኛ እና</w:t>
      </w:r>
      <w:r w:rsidR="00D36914" w:rsidRPr="00CC1C11">
        <w:t xml:space="preserve">  49</w:t>
      </w:r>
      <w:r w:rsidRPr="00CC1C11">
        <w:t xml:space="preserve"> ከፍተኛ በድምሩ </w:t>
      </w:r>
      <w:r w:rsidR="00D36914" w:rsidRPr="00CC1C11">
        <w:t>431</w:t>
      </w:r>
      <w:r w:rsidRPr="00CC1C11">
        <w:t xml:space="preserve"> ችግር መለየት የተቻለ ሲሆን  ከተለየላቸዉ የተፈታላቸዉ   </w:t>
      </w:r>
      <w:r w:rsidR="00D36914" w:rsidRPr="00CC1C11">
        <w:t>124</w:t>
      </w:r>
      <w:r w:rsidRPr="00CC1C11">
        <w:t xml:space="preserve"> አነስተኛ ፣ 8</w:t>
      </w:r>
      <w:r w:rsidR="00D36914" w:rsidRPr="00CC1C11">
        <w:t>7</w:t>
      </w:r>
      <w:r w:rsidRPr="00CC1C11">
        <w:t xml:space="preserve"> መካከለኛ ፣15 ከፍተኛ ፣ በድምሩ </w:t>
      </w:r>
      <w:r w:rsidR="00D36914" w:rsidRPr="00CC1C11">
        <w:t>226</w:t>
      </w:r>
      <w:r w:rsidRPr="00CC1C11">
        <w:t xml:space="preserve"> ኢንዱስትሪዎችን </w:t>
      </w:r>
      <w:r w:rsidRPr="00CC1C11">
        <w:rPr>
          <w:b/>
        </w:rPr>
        <w:t>የ</w:t>
      </w:r>
      <w:r w:rsidR="00FC2C48" w:rsidRPr="00CC1C11">
        <w:rPr>
          <w:b/>
        </w:rPr>
        <w:t>461.657</w:t>
      </w:r>
      <w:r w:rsidRPr="00CC1C11">
        <w:rPr>
          <w:b/>
        </w:rPr>
        <w:t xml:space="preserve"> ሚሊ ብር</w:t>
      </w:r>
      <w:r w:rsidRPr="00CC1C11">
        <w:t xml:space="preserve"> የጥሬ ዕቃ ዋጋ የግብዓትትስስር ተጠቃሚ ማድረግ ተችሏል፡፡ ችግር ለይቶ  መፍታት አፈፃፀም</w:t>
      </w:r>
      <w:r w:rsidR="00D36914" w:rsidRPr="00CC1C11">
        <w:t xml:space="preserve"> 52</w:t>
      </w:r>
      <w:r w:rsidRPr="00CC1C11">
        <w:t>% ነው፡፡</w:t>
      </w:r>
    </w:p>
    <w:p w:rsidR="004B4C29" w:rsidRPr="00151313" w:rsidRDefault="00A72819" w:rsidP="00151313">
      <w:pPr>
        <w:pStyle w:val="ListParagraph"/>
        <w:ind w:left="900" w:firstLine="90"/>
      </w:pPr>
      <w:r w:rsidRPr="00CC1C11">
        <w:t>የዚህ ተግባር አፈጻጸም ማነስ ምክንያቱ አብዛኛው ጥሬ ዕቃዎች ሀገር ውሥጥ በስፋት አለመመረታቸውና የምንዛሬ ችግሮች ዋናዎቹ ናቸው፡፡</w:t>
      </w:r>
    </w:p>
    <w:p w:rsidR="00DB402D" w:rsidRPr="00151313" w:rsidRDefault="00A72819">
      <w:pPr>
        <w:spacing w:after="0" w:line="360" w:lineRule="auto"/>
        <w:ind w:left="540"/>
        <w:jc w:val="both"/>
        <w:rPr>
          <w:rFonts w:ascii="Power Geez Unicode1" w:hAnsi="Power Geez Unicode1"/>
          <w:b/>
          <w:sz w:val="24"/>
          <w:szCs w:val="24"/>
        </w:rPr>
      </w:pPr>
      <w:r w:rsidRPr="00151313">
        <w:rPr>
          <w:rFonts w:ascii="Power Geez Unicode1" w:hAnsi="Power Geez Unicode1" w:cs="Ebrima"/>
          <w:b/>
          <w:sz w:val="24"/>
          <w:szCs w:val="24"/>
        </w:rPr>
        <w:t>በዘርፍሲታይ</w:t>
      </w:r>
      <w:r w:rsidR="00151313">
        <w:rPr>
          <w:rFonts w:ascii="Power Geez Unicode1" w:hAnsi="Power Geez Unicode1" w:cs="Ebrima"/>
          <w:b/>
          <w:sz w:val="24"/>
          <w:szCs w:val="24"/>
        </w:rPr>
        <w:t>፡-</w:t>
      </w:r>
    </w:p>
    <w:p w:rsidR="00DB402D" w:rsidRPr="00CC1C11" w:rsidRDefault="00A72819" w:rsidP="00F9533C">
      <w:pPr>
        <w:pStyle w:val="ListParagraph"/>
        <w:numPr>
          <w:ilvl w:val="0"/>
          <w:numId w:val="32"/>
        </w:numPr>
        <w:tabs>
          <w:tab w:val="clear" w:pos="506"/>
          <w:tab w:val="left" w:pos="540"/>
        </w:tabs>
      </w:pPr>
      <w:r w:rsidRPr="00CC1C11">
        <w:rPr>
          <w:rFonts w:cs="Ebrima"/>
          <w:b/>
        </w:rPr>
        <w:t xml:space="preserve">በአግሮፕሮሰሲንግ </w:t>
      </w:r>
      <w:r w:rsidRPr="00CC1C11">
        <w:rPr>
          <w:rFonts w:eastAsia="Times New Roman"/>
        </w:rPr>
        <w:t xml:space="preserve">ጥሬ ዕቃዎች </w:t>
      </w:r>
      <w:r w:rsidRPr="00CC1C11">
        <w:t>ችግር ለይቶ መፍታት እቅድ 814 (አነስተኛ 493፣ መካከለኛ 216፣ ከፍተኛ 105) ችግራቸው የተለየላቸው</w:t>
      </w:r>
      <w:r w:rsidR="001B6DFD" w:rsidRPr="00CC1C11">
        <w:t xml:space="preserve"> 218 </w:t>
      </w:r>
      <w:r w:rsidRPr="00CC1C11">
        <w:t xml:space="preserve">( አነስተኛ </w:t>
      </w:r>
      <w:r w:rsidR="001B6DFD" w:rsidRPr="00CC1C11">
        <w:t>111</w:t>
      </w:r>
      <w:r w:rsidRPr="00CC1C11">
        <w:t xml:space="preserve"> ፣ መካከለኛ 7</w:t>
      </w:r>
      <w:r w:rsidR="001B6DFD" w:rsidRPr="00CC1C11">
        <w:t>7</w:t>
      </w:r>
      <w:r w:rsidRPr="00CC1C11">
        <w:t>፣ ከፍተኛ 30/፣ ችግራቸው የተፈታላቸው</w:t>
      </w:r>
      <w:r w:rsidR="001B6DFD" w:rsidRPr="00CC1C11">
        <w:t xml:space="preserve"> 109</w:t>
      </w:r>
      <w:r w:rsidRPr="00CC1C11">
        <w:t xml:space="preserve"> ( አነስተኛ</w:t>
      </w:r>
      <w:r w:rsidR="001B6DFD" w:rsidRPr="00CC1C11">
        <w:t xml:space="preserve"> 49</w:t>
      </w:r>
      <w:r w:rsidRPr="00CC1C11">
        <w:t>፣ መካከለኛ</w:t>
      </w:r>
      <w:r w:rsidR="00314310" w:rsidRPr="00CC1C11">
        <w:t xml:space="preserve"> 49</w:t>
      </w:r>
      <w:r w:rsidRPr="00CC1C11">
        <w:t xml:space="preserve">፣ ከፍተኛ 11 / ሲሆን </w:t>
      </w:r>
      <w:r w:rsidRPr="00CC1C11">
        <w:rPr>
          <w:rFonts w:eastAsia="Times New Roman"/>
          <w:bCs/>
        </w:rPr>
        <w:t>የ</w:t>
      </w:r>
      <w:r w:rsidR="00FC1402" w:rsidRPr="00CC1C11">
        <w:rPr>
          <w:rFonts w:eastAsia="Times New Roman"/>
          <w:b/>
          <w:bCs/>
        </w:rPr>
        <w:t>123.2</w:t>
      </w:r>
      <w:r w:rsidRPr="00CC1C11">
        <w:rPr>
          <w:rFonts w:eastAsia="Times New Roman"/>
          <w:bCs/>
        </w:rPr>
        <w:t>ሚሊዮን ብር የግብዓት ትስስር ተጠቃሚ ማድረግ ተችሏል፡፡</w:t>
      </w:r>
      <w:r w:rsidR="00314310" w:rsidRPr="00CC1C11">
        <w:rPr>
          <w:rFonts w:eastAsia="Times New Roman"/>
        </w:rPr>
        <w:t>ችግር ለይቶ  መፍታት አፈፃፀም 50</w:t>
      </w:r>
      <w:r w:rsidRPr="00CC1C11">
        <w:rPr>
          <w:rFonts w:eastAsia="Times New Roman"/>
        </w:rPr>
        <w:t>% ነው፡፡</w:t>
      </w:r>
    </w:p>
    <w:p w:rsidR="00DB402D" w:rsidRPr="00CC1C11" w:rsidRDefault="00A72819" w:rsidP="00F9533C">
      <w:pPr>
        <w:pStyle w:val="ListParagraph"/>
        <w:numPr>
          <w:ilvl w:val="0"/>
          <w:numId w:val="32"/>
        </w:numPr>
        <w:tabs>
          <w:tab w:val="clear" w:pos="506"/>
          <w:tab w:val="left" w:pos="540"/>
        </w:tabs>
      </w:pPr>
      <w:r w:rsidRPr="00CC1C11">
        <w:rPr>
          <w:rFonts w:cs="Ebrima"/>
          <w:b/>
        </w:rPr>
        <w:t xml:space="preserve">ኬሚካል/ኮንስትራክሽን </w:t>
      </w:r>
      <w:r w:rsidRPr="00CC1C11">
        <w:rPr>
          <w:rFonts w:eastAsia="Times New Roman" w:cs="Ebrima"/>
        </w:rPr>
        <w:t>ጥሬዕቃዎች</w:t>
      </w:r>
      <w:r w:rsidR="00DD34DF" w:rsidRPr="00CC1C11">
        <w:rPr>
          <w:rFonts w:eastAsia="Times New Roman" w:cs="Ebrima"/>
        </w:rPr>
        <w:t xml:space="preserve"> </w:t>
      </w:r>
      <w:r w:rsidRPr="00CC1C11">
        <w:rPr>
          <w:rFonts w:cs="Ebrima"/>
        </w:rPr>
        <w:t>ችግር</w:t>
      </w:r>
      <w:r w:rsidR="00DD34DF" w:rsidRPr="00CC1C11">
        <w:rPr>
          <w:rFonts w:cs="Ebrima"/>
        </w:rPr>
        <w:t xml:space="preserve"> </w:t>
      </w:r>
      <w:r w:rsidRPr="00CC1C11">
        <w:rPr>
          <w:rFonts w:cs="Ebrima"/>
        </w:rPr>
        <w:t>ለይቶ</w:t>
      </w:r>
      <w:r w:rsidR="00DD34DF" w:rsidRPr="00CC1C11">
        <w:rPr>
          <w:rFonts w:cs="Ebrima"/>
        </w:rPr>
        <w:t xml:space="preserve"> </w:t>
      </w:r>
      <w:r w:rsidRPr="00CC1C11">
        <w:rPr>
          <w:rFonts w:cs="Ebrima"/>
        </w:rPr>
        <w:t>መፍታት</w:t>
      </w:r>
      <w:r w:rsidR="00DD34DF" w:rsidRPr="00CC1C11">
        <w:rPr>
          <w:rFonts w:cs="Ebrima"/>
        </w:rPr>
        <w:t xml:space="preserve"> </w:t>
      </w:r>
      <w:r w:rsidRPr="00CC1C11">
        <w:rPr>
          <w:rFonts w:cs="Ebrima"/>
        </w:rPr>
        <w:t>እቅድ</w:t>
      </w:r>
      <w:r w:rsidR="00DD34DF" w:rsidRPr="00CC1C11">
        <w:rPr>
          <w:rFonts w:cs="Ebrima"/>
        </w:rPr>
        <w:t xml:space="preserve"> </w:t>
      </w:r>
      <w:r w:rsidRPr="00CC1C11">
        <w:t>48 (</w:t>
      </w:r>
      <w:r w:rsidRPr="00CC1C11">
        <w:rPr>
          <w:rFonts w:cs="Ebrima"/>
        </w:rPr>
        <w:t>አነስተኛ</w:t>
      </w:r>
      <w:r w:rsidR="00DD34DF" w:rsidRPr="00CC1C11">
        <w:rPr>
          <w:rFonts w:cs="Ebrima"/>
        </w:rPr>
        <w:t xml:space="preserve"> </w:t>
      </w:r>
      <w:r w:rsidRPr="00CC1C11">
        <w:t>24</w:t>
      </w:r>
      <w:r w:rsidRPr="00CC1C11">
        <w:rPr>
          <w:rFonts w:cs="Ebrima"/>
        </w:rPr>
        <w:t>፣መካከለኛ</w:t>
      </w:r>
      <w:r w:rsidRPr="00CC1C11">
        <w:t xml:space="preserve"> 16</w:t>
      </w:r>
      <w:r w:rsidRPr="00CC1C11">
        <w:rPr>
          <w:rFonts w:cs="Ebrima"/>
        </w:rPr>
        <w:t>፣ከፍተኛ</w:t>
      </w:r>
      <w:r w:rsidRPr="00CC1C11">
        <w:t xml:space="preserve"> 8) </w:t>
      </w:r>
      <w:r w:rsidRPr="00CC1C11">
        <w:rPr>
          <w:rFonts w:cs="Ebrima"/>
        </w:rPr>
        <w:t>ችግራቸው</w:t>
      </w:r>
      <w:r w:rsidR="00DD34DF" w:rsidRPr="00CC1C11">
        <w:rPr>
          <w:rFonts w:cs="Ebrima"/>
        </w:rPr>
        <w:t xml:space="preserve"> </w:t>
      </w:r>
      <w:r w:rsidRPr="00CC1C11">
        <w:rPr>
          <w:rFonts w:cs="Ebrima"/>
        </w:rPr>
        <w:t xml:space="preserve">የተለየላቸው </w:t>
      </w:r>
      <w:r w:rsidRPr="00CC1C11">
        <w:t>4</w:t>
      </w:r>
      <w:r w:rsidR="00564444" w:rsidRPr="00CC1C11">
        <w:t>2</w:t>
      </w:r>
      <w:r w:rsidRPr="00CC1C11">
        <w:t xml:space="preserve"> (</w:t>
      </w:r>
      <w:r w:rsidRPr="00CC1C11">
        <w:rPr>
          <w:rFonts w:cs="Ebrima"/>
        </w:rPr>
        <w:t>አነስተኛ</w:t>
      </w:r>
      <w:r w:rsidRPr="00CC1C11">
        <w:t xml:space="preserve"> 14</w:t>
      </w:r>
      <w:r w:rsidRPr="00CC1C11">
        <w:rPr>
          <w:rFonts w:cs="Ebrima"/>
        </w:rPr>
        <w:t>፣መካከለኛ</w:t>
      </w:r>
      <w:r w:rsidR="00564444" w:rsidRPr="00CC1C11">
        <w:t xml:space="preserve"> 19</w:t>
      </w:r>
      <w:r w:rsidRPr="00CC1C11">
        <w:rPr>
          <w:rFonts w:cs="Ebrima"/>
        </w:rPr>
        <w:t>፣ከፍተኛ</w:t>
      </w:r>
      <w:r w:rsidRPr="00CC1C11">
        <w:t xml:space="preserve"> 9/</w:t>
      </w:r>
      <w:r w:rsidRPr="00CC1C11">
        <w:rPr>
          <w:rFonts w:cs="Ebrima"/>
        </w:rPr>
        <w:t>፣ሲሆን</w:t>
      </w:r>
      <w:r w:rsidR="00DD34DF" w:rsidRPr="00CC1C11">
        <w:rPr>
          <w:rFonts w:cs="Ebrima"/>
        </w:rPr>
        <w:t xml:space="preserve"> </w:t>
      </w:r>
      <w:r w:rsidRPr="00CC1C11">
        <w:rPr>
          <w:rFonts w:cs="Ebrima"/>
        </w:rPr>
        <w:t>ችግራቸው</w:t>
      </w:r>
      <w:r w:rsidR="00DD34DF" w:rsidRPr="00CC1C11">
        <w:rPr>
          <w:rFonts w:cs="Ebrima"/>
        </w:rPr>
        <w:t xml:space="preserve"> </w:t>
      </w:r>
      <w:r w:rsidRPr="00CC1C11">
        <w:rPr>
          <w:rFonts w:cs="Ebrima"/>
        </w:rPr>
        <w:t>የተፈታላቸው</w:t>
      </w:r>
      <w:r w:rsidR="00564444" w:rsidRPr="00CC1C11">
        <w:t xml:space="preserve">  12</w:t>
      </w:r>
      <w:r w:rsidRPr="00CC1C11">
        <w:t xml:space="preserve"> (</w:t>
      </w:r>
      <w:r w:rsidRPr="00CC1C11">
        <w:rPr>
          <w:rFonts w:cs="Ebrima"/>
        </w:rPr>
        <w:t>አነስተኛ</w:t>
      </w:r>
      <w:r w:rsidRPr="00CC1C11">
        <w:t xml:space="preserve"> 7</w:t>
      </w:r>
      <w:r w:rsidRPr="00CC1C11">
        <w:rPr>
          <w:rFonts w:cs="Ebrima"/>
        </w:rPr>
        <w:t>፣መካከለኛ</w:t>
      </w:r>
      <w:r w:rsidR="00564444" w:rsidRPr="00CC1C11">
        <w:t xml:space="preserve"> 5</w:t>
      </w:r>
      <w:r w:rsidRPr="00CC1C11">
        <w:rPr>
          <w:rFonts w:cs="Ebrima"/>
        </w:rPr>
        <w:t>፣</w:t>
      </w:r>
      <w:r w:rsidRPr="00CC1C11">
        <w:rPr>
          <w:rFonts w:cs="Ebrima"/>
        </w:rPr>
        <w:lastRenderedPageBreak/>
        <w:t>ከፍተኛ</w:t>
      </w:r>
      <w:r w:rsidRPr="00CC1C11">
        <w:t xml:space="preserve"> 0)  </w:t>
      </w:r>
      <w:r w:rsidRPr="00CC1C11">
        <w:rPr>
          <w:rFonts w:cs="Ebrima"/>
        </w:rPr>
        <w:t>ሲሆን</w:t>
      </w:r>
      <w:r w:rsidR="00DD34DF" w:rsidRPr="00CC1C11">
        <w:rPr>
          <w:rFonts w:cs="Ebrima"/>
        </w:rPr>
        <w:t xml:space="preserve"> </w:t>
      </w:r>
      <w:r w:rsidRPr="00CC1C11">
        <w:rPr>
          <w:rFonts w:eastAsia="Times New Roman"/>
          <w:bCs/>
        </w:rPr>
        <w:t>የ</w:t>
      </w:r>
      <w:r w:rsidRPr="00CC1C11">
        <w:rPr>
          <w:rFonts w:eastAsia="Times New Roman"/>
          <w:b/>
          <w:bCs/>
        </w:rPr>
        <w:t>88.158</w:t>
      </w:r>
      <w:r w:rsidRPr="00CC1C11">
        <w:rPr>
          <w:rFonts w:eastAsia="Times New Roman"/>
          <w:bCs/>
        </w:rPr>
        <w:t xml:space="preserve"> ሚሊዮን ብር የግብዓት ትስስር ተጠቃሚ ማድረግ ተችሏል፡፡</w:t>
      </w:r>
      <w:r w:rsidRPr="00CC1C11">
        <w:rPr>
          <w:rFonts w:eastAsia="Times New Roman" w:cs="Ebrima"/>
        </w:rPr>
        <w:t>ችግር</w:t>
      </w:r>
      <w:r w:rsidR="00DD34DF" w:rsidRPr="00CC1C11">
        <w:rPr>
          <w:rFonts w:eastAsia="Times New Roman" w:cs="Ebrima"/>
        </w:rPr>
        <w:t xml:space="preserve"> </w:t>
      </w:r>
      <w:r w:rsidRPr="00CC1C11">
        <w:rPr>
          <w:rFonts w:eastAsia="Times New Roman" w:cs="Ebrima"/>
        </w:rPr>
        <w:t>ለይቶ</w:t>
      </w:r>
      <w:r w:rsidR="00DD34DF" w:rsidRPr="00CC1C11">
        <w:rPr>
          <w:rFonts w:eastAsia="Times New Roman" w:cs="Ebrima"/>
        </w:rPr>
        <w:t xml:space="preserve"> </w:t>
      </w:r>
      <w:r w:rsidRPr="00CC1C11">
        <w:rPr>
          <w:rFonts w:eastAsia="Times New Roman" w:cs="Ebrima"/>
        </w:rPr>
        <w:t>መፍታት</w:t>
      </w:r>
      <w:r w:rsidR="00DD34DF" w:rsidRPr="00CC1C11">
        <w:rPr>
          <w:rFonts w:eastAsia="Times New Roman" w:cs="Ebrima"/>
        </w:rPr>
        <w:t xml:space="preserve"> </w:t>
      </w:r>
      <w:r w:rsidRPr="00CC1C11">
        <w:rPr>
          <w:rFonts w:eastAsia="Times New Roman" w:cs="Ebrima"/>
        </w:rPr>
        <w:t>አፈፃፀም</w:t>
      </w:r>
      <w:r w:rsidR="00564444" w:rsidRPr="00CC1C11">
        <w:rPr>
          <w:rFonts w:eastAsia="Times New Roman" w:cs="Calibri"/>
        </w:rPr>
        <w:t xml:space="preserve"> 28.5</w:t>
      </w:r>
      <w:r w:rsidRPr="00CC1C11">
        <w:rPr>
          <w:rFonts w:eastAsia="Times New Roman" w:cs="Calibri"/>
        </w:rPr>
        <w:t xml:space="preserve">% </w:t>
      </w:r>
      <w:r w:rsidRPr="00CC1C11">
        <w:rPr>
          <w:rFonts w:eastAsia="Times New Roman" w:cs="Ebrima"/>
        </w:rPr>
        <w:t>ነው፡፡ጥቅል</w:t>
      </w:r>
      <w:r w:rsidR="00DD34DF" w:rsidRPr="00CC1C11">
        <w:rPr>
          <w:rFonts w:eastAsia="Times New Roman" w:cs="Ebrima"/>
        </w:rPr>
        <w:t xml:space="preserve"> </w:t>
      </w:r>
      <w:r w:rsidRPr="00CC1C11">
        <w:rPr>
          <w:rFonts w:eastAsia="Times New Roman" w:cs="Ebrima"/>
        </w:rPr>
        <w:t>አፈፃፀሙ</w:t>
      </w:r>
      <w:r w:rsidR="00DD34DF" w:rsidRPr="00CC1C11">
        <w:rPr>
          <w:rFonts w:eastAsia="Times New Roman" w:cs="Ebrima"/>
        </w:rPr>
        <w:t xml:space="preserve">  </w:t>
      </w:r>
      <w:r w:rsidRPr="00CC1C11">
        <w:rPr>
          <w:rFonts w:eastAsia="Times New Roman" w:cs="Ebrima"/>
        </w:rPr>
        <w:t>ዝቅተኛ</w:t>
      </w:r>
      <w:r w:rsidR="00DD34DF" w:rsidRPr="00CC1C11">
        <w:rPr>
          <w:rFonts w:eastAsia="Times New Roman" w:cs="Ebrima"/>
        </w:rPr>
        <w:t xml:space="preserve"> </w:t>
      </w:r>
      <w:r w:rsidRPr="00CC1C11">
        <w:rPr>
          <w:rFonts w:eastAsia="Times New Roman" w:cs="Ebrima"/>
        </w:rPr>
        <w:t>የሆነበት</w:t>
      </w:r>
      <w:r w:rsidR="00DD34DF" w:rsidRPr="00CC1C11">
        <w:rPr>
          <w:rFonts w:eastAsia="Times New Roman" w:cs="Ebrima"/>
        </w:rPr>
        <w:t xml:space="preserve"> </w:t>
      </w:r>
      <w:r w:rsidRPr="00CC1C11">
        <w:rPr>
          <w:rFonts w:eastAsia="Times New Roman" w:cs="Ebrima"/>
        </w:rPr>
        <w:t>ምክንያት</w:t>
      </w:r>
      <w:r w:rsidR="00DD34DF" w:rsidRPr="00CC1C11">
        <w:rPr>
          <w:rFonts w:eastAsia="Times New Roman" w:cs="Ebrima"/>
        </w:rPr>
        <w:t xml:space="preserve"> </w:t>
      </w:r>
      <w:r w:rsidRPr="00CC1C11">
        <w:rPr>
          <w:rFonts w:eastAsia="Times New Roman" w:cs="Ebrima"/>
        </w:rPr>
        <w:t>አብዛኛዎች</w:t>
      </w:r>
      <w:r w:rsidR="00DD34DF" w:rsidRPr="00CC1C11">
        <w:rPr>
          <w:rFonts w:eastAsia="Times New Roman" w:cs="Ebrima"/>
        </w:rPr>
        <w:t xml:space="preserve"> </w:t>
      </w:r>
      <w:r w:rsidRPr="00CC1C11">
        <w:rPr>
          <w:rFonts w:eastAsia="Times New Roman" w:cs="Ebrima"/>
        </w:rPr>
        <w:t>የኬሚካል</w:t>
      </w:r>
      <w:r w:rsidR="00DD34DF" w:rsidRPr="00CC1C11">
        <w:rPr>
          <w:rFonts w:eastAsia="Times New Roman" w:cs="Ebrima"/>
        </w:rPr>
        <w:t xml:space="preserve"> </w:t>
      </w:r>
      <w:r w:rsidRPr="00CC1C11">
        <w:rPr>
          <w:rFonts w:eastAsia="Times New Roman" w:cs="Ebrima"/>
        </w:rPr>
        <w:t>አምራች</w:t>
      </w:r>
      <w:r w:rsidR="00DD34DF" w:rsidRPr="00CC1C11">
        <w:rPr>
          <w:rFonts w:eastAsia="Times New Roman" w:cs="Ebrima"/>
        </w:rPr>
        <w:t xml:space="preserve"> </w:t>
      </w:r>
      <w:r w:rsidRPr="00CC1C11">
        <w:rPr>
          <w:rFonts w:eastAsia="Times New Roman" w:cs="Ebrima"/>
        </w:rPr>
        <w:t>ኢንዱስትሪዎች</w:t>
      </w:r>
      <w:r w:rsidR="00DD34DF" w:rsidRPr="00CC1C11">
        <w:rPr>
          <w:rFonts w:eastAsia="Times New Roman" w:cs="Ebrima"/>
        </w:rPr>
        <w:t xml:space="preserve"> </w:t>
      </w:r>
      <w:r w:rsidRPr="00CC1C11">
        <w:rPr>
          <w:rFonts w:eastAsia="Times New Roman" w:cs="Ebrima"/>
        </w:rPr>
        <w:t>ጥሬዕቃዎች</w:t>
      </w:r>
      <w:r w:rsidR="00DD34DF" w:rsidRPr="00CC1C11">
        <w:rPr>
          <w:rFonts w:eastAsia="Times New Roman" w:cs="Ebrima"/>
        </w:rPr>
        <w:t xml:space="preserve"> </w:t>
      </w:r>
      <w:r w:rsidRPr="00CC1C11">
        <w:rPr>
          <w:rFonts w:eastAsia="Times New Roman" w:cs="Ebrima"/>
        </w:rPr>
        <w:t>ሀገር</w:t>
      </w:r>
      <w:r w:rsidR="00DD34DF" w:rsidRPr="00CC1C11">
        <w:rPr>
          <w:rFonts w:eastAsia="Times New Roman" w:cs="Ebrima"/>
        </w:rPr>
        <w:t xml:space="preserve"> </w:t>
      </w:r>
      <w:r w:rsidRPr="00CC1C11">
        <w:rPr>
          <w:rFonts w:eastAsia="Times New Roman" w:cs="Ebrima"/>
        </w:rPr>
        <w:t>ውሥጥ</w:t>
      </w:r>
      <w:r w:rsidR="00DD34DF" w:rsidRPr="00CC1C11">
        <w:rPr>
          <w:rFonts w:eastAsia="Times New Roman" w:cs="Ebrima"/>
        </w:rPr>
        <w:t xml:space="preserve"> </w:t>
      </w:r>
      <w:r w:rsidRPr="00CC1C11">
        <w:rPr>
          <w:rFonts w:eastAsia="Times New Roman" w:cs="Ebrima"/>
        </w:rPr>
        <w:t>በስፋት</w:t>
      </w:r>
      <w:r w:rsidR="00DD34DF" w:rsidRPr="00CC1C11">
        <w:rPr>
          <w:rFonts w:eastAsia="Times New Roman" w:cs="Ebrima"/>
        </w:rPr>
        <w:t xml:space="preserve"> </w:t>
      </w:r>
      <w:r w:rsidRPr="00CC1C11">
        <w:rPr>
          <w:rFonts w:eastAsia="Times New Roman" w:cs="Ebrima"/>
        </w:rPr>
        <w:t>አለመመረታቸው</w:t>
      </w:r>
      <w:r w:rsidR="00DD34DF" w:rsidRPr="00CC1C11">
        <w:rPr>
          <w:rFonts w:eastAsia="Times New Roman" w:cs="Ebrima"/>
        </w:rPr>
        <w:t xml:space="preserve"> </w:t>
      </w:r>
      <w:r w:rsidRPr="00CC1C11">
        <w:rPr>
          <w:rFonts w:eastAsia="Times New Roman" w:cs="Ebrima"/>
        </w:rPr>
        <w:t>ና</w:t>
      </w:r>
      <w:r w:rsidR="00DD34DF" w:rsidRPr="00CC1C11">
        <w:rPr>
          <w:rFonts w:eastAsia="Times New Roman" w:cs="Ebrima"/>
        </w:rPr>
        <w:t xml:space="preserve"> </w:t>
      </w:r>
      <w:r w:rsidRPr="00CC1C11">
        <w:rPr>
          <w:rFonts w:eastAsia="Times New Roman" w:cs="Ebrima"/>
        </w:rPr>
        <w:t>የምንዛሬችግሮች</w:t>
      </w:r>
      <w:r w:rsidR="00DD34DF" w:rsidRPr="00CC1C11">
        <w:rPr>
          <w:rFonts w:eastAsia="Times New Roman" w:cs="Ebrima"/>
        </w:rPr>
        <w:t xml:space="preserve"> </w:t>
      </w:r>
      <w:r w:rsidRPr="00CC1C11">
        <w:rPr>
          <w:rFonts w:eastAsia="Times New Roman" w:cs="Ebrima"/>
        </w:rPr>
        <w:t>ዋናዎቹ</w:t>
      </w:r>
      <w:r w:rsidR="00DD34DF" w:rsidRPr="00CC1C11">
        <w:rPr>
          <w:rFonts w:eastAsia="Times New Roman" w:cs="Ebrima"/>
        </w:rPr>
        <w:t xml:space="preserve"> </w:t>
      </w:r>
      <w:r w:rsidRPr="00CC1C11">
        <w:rPr>
          <w:rFonts w:eastAsia="Times New Roman" w:cs="Ebrima"/>
        </w:rPr>
        <w:t>ናቸው፡፡በመሆኑም</w:t>
      </w:r>
      <w:r w:rsidR="00DD34DF" w:rsidRPr="00CC1C11">
        <w:rPr>
          <w:rFonts w:eastAsia="Times New Roman" w:cs="Ebrima"/>
        </w:rPr>
        <w:t xml:space="preserve"> </w:t>
      </w:r>
      <w:r w:rsidRPr="00CC1C11">
        <w:rPr>
          <w:rFonts w:eastAsia="Times New Roman" w:cs="Ebrima"/>
        </w:rPr>
        <w:t>ችግራችውን</w:t>
      </w:r>
      <w:r w:rsidR="00DD34DF" w:rsidRPr="00CC1C11">
        <w:rPr>
          <w:rFonts w:eastAsia="Times New Roman" w:cs="Ebrima"/>
        </w:rPr>
        <w:t xml:space="preserve"> </w:t>
      </w:r>
      <w:r w:rsidRPr="00CC1C11">
        <w:rPr>
          <w:rFonts w:eastAsia="Times New Roman" w:cs="Ebrima"/>
        </w:rPr>
        <w:t>በመለየት</w:t>
      </w:r>
      <w:r w:rsidR="00DD34DF" w:rsidRPr="00CC1C11">
        <w:rPr>
          <w:rFonts w:eastAsia="Times New Roman" w:cs="Ebrima"/>
        </w:rPr>
        <w:t xml:space="preserve"> </w:t>
      </w:r>
      <w:r w:rsidRPr="00CC1C11">
        <w:rPr>
          <w:rFonts w:eastAsia="Times New Roman" w:cs="Ebrima"/>
        </w:rPr>
        <w:t>ለኤግልድ</w:t>
      </w:r>
      <w:r w:rsidR="00DD34DF" w:rsidRPr="00CC1C11">
        <w:rPr>
          <w:rFonts w:eastAsia="Times New Roman" w:cs="Ebrima"/>
        </w:rPr>
        <w:t xml:space="preserve"> </w:t>
      </w:r>
      <w:r w:rsidRPr="00CC1C11">
        <w:rPr>
          <w:rFonts w:eastAsia="Times New Roman" w:cs="Ebrima"/>
        </w:rPr>
        <w:t>እና</w:t>
      </w:r>
      <w:r w:rsidR="00DD34DF" w:rsidRPr="00CC1C11">
        <w:rPr>
          <w:rFonts w:eastAsia="Times New Roman" w:cs="Ebrima"/>
        </w:rPr>
        <w:t xml:space="preserve"> </w:t>
      </w:r>
      <w:r w:rsidRPr="00CC1C11">
        <w:rPr>
          <w:rFonts w:eastAsia="Times New Roman" w:cs="Ebrima"/>
        </w:rPr>
        <w:t>ለሚመለከታቸው</w:t>
      </w:r>
      <w:r w:rsidR="00DD34DF" w:rsidRPr="00CC1C11">
        <w:rPr>
          <w:rFonts w:eastAsia="Times New Roman" w:cs="Ebrima"/>
        </w:rPr>
        <w:t xml:space="preserve">  </w:t>
      </w:r>
      <w:r w:rsidRPr="00CC1C11">
        <w:rPr>
          <w:rFonts w:eastAsia="Times New Roman" w:cs="Ebrima"/>
        </w:rPr>
        <w:t>ግብዓት</w:t>
      </w:r>
      <w:r w:rsidR="00DD34DF" w:rsidRPr="00CC1C11">
        <w:rPr>
          <w:rFonts w:eastAsia="Times New Roman" w:cs="Ebrima"/>
        </w:rPr>
        <w:t xml:space="preserve"> </w:t>
      </w:r>
      <w:r w:rsidRPr="00CC1C11">
        <w:rPr>
          <w:rFonts w:eastAsia="Times New Roman" w:cs="Ebrima"/>
        </w:rPr>
        <w:t>አቅራቢ</w:t>
      </w:r>
      <w:r w:rsidR="00DD34DF" w:rsidRPr="00CC1C11">
        <w:rPr>
          <w:rFonts w:eastAsia="Times New Roman" w:cs="Ebrima"/>
        </w:rPr>
        <w:t xml:space="preserve"> </w:t>
      </w:r>
      <w:r w:rsidRPr="00CC1C11">
        <w:rPr>
          <w:rFonts w:eastAsia="Times New Roman" w:cs="Ebrima"/>
        </w:rPr>
        <w:t>ደርጅት</w:t>
      </w:r>
      <w:r w:rsidR="00DD34DF" w:rsidRPr="00CC1C11">
        <w:rPr>
          <w:rFonts w:eastAsia="Times New Roman" w:cs="Ebrima"/>
        </w:rPr>
        <w:t xml:space="preserve"> </w:t>
      </w:r>
      <w:r w:rsidRPr="00CC1C11">
        <w:rPr>
          <w:rFonts w:eastAsia="Times New Roman" w:cs="Ebrima"/>
        </w:rPr>
        <w:t>በዝርዝር</w:t>
      </w:r>
      <w:r w:rsidR="00DD34DF" w:rsidRPr="00CC1C11">
        <w:rPr>
          <w:rFonts w:eastAsia="Times New Roman" w:cs="Ebrima"/>
        </w:rPr>
        <w:t xml:space="preserve"> </w:t>
      </w:r>
      <w:r w:rsidRPr="00CC1C11">
        <w:rPr>
          <w:rFonts w:eastAsia="Times New Roman" w:cs="Ebrima"/>
        </w:rPr>
        <w:t>መረጃዎችን</w:t>
      </w:r>
      <w:r w:rsidR="00DD34DF" w:rsidRPr="00CC1C11">
        <w:rPr>
          <w:rFonts w:eastAsia="Times New Roman" w:cs="Ebrima"/>
        </w:rPr>
        <w:t xml:space="preserve"> </w:t>
      </w:r>
      <w:r w:rsidRPr="00CC1C11">
        <w:rPr>
          <w:rFonts w:eastAsia="Times New Roman" w:cs="Ebrima"/>
        </w:rPr>
        <w:t>በማድረስ</w:t>
      </w:r>
      <w:r w:rsidR="00DD34DF" w:rsidRPr="00CC1C11">
        <w:rPr>
          <w:rFonts w:eastAsia="Times New Roman" w:cs="Ebrima"/>
        </w:rPr>
        <w:t xml:space="preserve"> </w:t>
      </w:r>
      <w:r w:rsidRPr="00CC1C11">
        <w:rPr>
          <w:rFonts w:eastAsia="Times New Roman" w:cs="Ebrima"/>
        </w:rPr>
        <w:t>ችግሩ</w:t>
      </w:r>
      <w:r w:rsidR="00DD34DF" w:rsidRPr="00CC1C11">
        <w:rPr>
          <w:rFonts w:eastAsia="Times New Roman" w:cs="Ebrima"/>
        </w:rPr>
        <w:t xml:space="preserve"> </w:t>
      </w:r>
      <w:r w:rsidRPr="00CC1C11">
        <w:rPr>
          <w:rFonts w:eastAsia="Times New Roman" w:cs="Ebrima"/>
        </w:rPr>
        <w:t>እንዲፈታ</w:t>
      </w:r>
      <w:r w:rsidR="00DD34DF" w:rsidRPr="00CC1C11">
        <w:rPr>
          <w:rFonts w:eastAsia="Times New Roman" w:cs="Ebrima"/>
        </w:rPr>
        <w:t xml:space="preserve"> </w:t>
      </w:r>
      <w:r w:rsidRPr="00CC1C11">
        <w:rPr>
          <w:rFonts w:eastAsia="Times New Roman" w:cs="Ebrima"/>
        </w:rPr>
        <w:t>ክትትልና</w:t>
      </w:r>
      <w:r w:rsidR="00DD34DF" w:rsidRPr="00CC1C11">
        <w:rPr>
          <w:rFonts w:eastAsia="Times New Roman" w:cs="Ebrima"/>
        </w:rPr>
        <w:t xml:space="preserve"> ድጋፍ </w:t>
      </w:r>
      <w:r w:rsidRPr="00CC1C11">
        <w:rPr>
          <w:rFonts w:eastAsia="Times New Roman" w:cs="Ebrima"/>
        </w:rPr>
        <w:t>ሲደረግ</w:t>
      </w:r>
      <w:r w:rsidR="00DD34DF" w:rsidRPr="00CC1C11">
        <w:rPr>
          <w:rFonts w:eastAsia="Times New Roman" w:cs="Ebrima"/>
        </w:rPr>
        <w:t xml:space="preserve"> </w:t>
      </w:r>
      <w:r w:rsidRPr="00CC1C11">
        <w:rPr>
          <w:rFonts w:eastAsia="Times New Roman" w:cs="Ebrima"/>
        </w:rPr>
        <w:t>ቆይቷል፡፡</w:t>
      </w:r>
    </w:p>
    <w:p w:rsidR="00DB402D" w:rsidRPr="00CC1C11" w:rsidRDefault="00A72819" w:rsidP="00F9533C">
      <w:pPr>
        <w:pStyle w:val="ListParagraph"/>
        <w:numPr>
          <w:ilvl w:val="0"/>
          <w:numId w:val="32"/>
        </w:numPr>
        <w:tabs>
          <w:tab w:val="clear" w:pos="506"/>
          <w:tab w:val="left" w:pos="540"/>
        </w:tabs>
      </w:pPr>
      <w:r w:rsidRPr="00CC1C11">
        <w:rPr>
          <w:rFonts w:cs="Ebrima"/>
          <w:b/>
        </w:rPr>
        <w:t xml:space="preserve">ጨርቃጨርቅና አልባሳት </w:t>
      </w:r>
      <w:r w:rsidRPr="00CC1C11">
        <w:rPr>
          <w:rFonts w:eastAsia="Times New Roman"/>
        </w:rPr>
        <w:t xml:space="preserve">ጥሬ ዕቃዎች </w:t>
      </w:r>
      <w:r w:rsidRPr="00CC1C11">
        <w:t xml:space="preserve">ችግር ለይቶ መፍታት እቅድ 183 (አነስተኛ 157፣ መካከለኛ 16፣ ከፍተኛ 10) ችግራቸው የተለየላቸው </w:t>
      </w:r>
      <w:r w:rsidR="00177360" w:rsidRPr="00CC1C11">
        <w:t>76</w:t>
      </w:r>
      <w:r w:rsidRPr="00CC1C11">
        <w:t xml:space="preserve">( አነስተኛ </w:t>
      </w:r>
      <w:r w:rsidR="00177360" w:rsidRPr="00CC1C11">
        <w:t>60</w:t>
      </w:r>
      <w:r w:rsidRPr="00CC1C11">
        <w:t xml:space="preserve"> ፣ መካከለኛ</w:t>
      </w:r>
      <w:r w:rsidR="00177360" w:rsidRPr="00CC1C11">
        <w:t xml:space="preserve"> 7</w:t>
      </w:r>
      <w:r w:rsidRPr="00CC1C11">
        <w:t>፣ ከፍተኛ</w:t>
      </w:r>
      <w:r w:rsidR="00177360" w:rsidRPr="00CC1C11">
        <w:t xml:space="preserve"> 9</w:t>
      </w:r>
      <w:r w:rsidRPr="00CC1C11">
        <w:t xml:space="preserve">/፣ሲሆን  ችግራቸው የተፈታላቸው  </w:t>
      </w:r>
      <w:r w:rsidR="00177360" w:rsidRPr="00CC1C11">
        <w:t>20</w:t>
      </w:r>
      <w:r w:rsidRPr="00CC1C11">
        <w:t xml:space="preserve"> (አነስተኛ </w:t>
      </w:r>
      <w:r w:rsidR="00177360" w:rsidRPr="00CC1C11">
        <w:t>13</w:t>
      </w:r>
      <w:r w:rsidRPr="00CC1C11">
        <w:t xml:space="preserve">፣ መካከለኛ 4፣ ከፍተኛ 3)  ሲሆን </w:t>
      </w:r>
      <w:r w:rsidRPr="00CC1C11">
        <w:rPr>
          <w:rFonts w:eastAsia="Times New Roman"/>
          <w:bCs/>
        </w:rPr>
        <w:t>የ</w:t>
      </w:r>
      <w:r w:rsidRPr="00CC1C11">
        <w:rPr>
          <w:rFonts w:eastAsia="Times New Roman"/>
          <w:b/>
          <w:bCs/>
        </w:rPr>
        <w:t>182.</w:t>
      </w:r>
      <w:r w:rsidR="00F52518" w:rsidRPr="00CC1C11">
        <w:rPr>
          <w:rFonts w:eastAsia="Times New Roman"/>
          <w:b/>
          <w:bCs/>
        </w:rPr>
        <w:t>889</w:t>
      </w:r>
      <w:r w:rsidRPr="00CC1C11">
        <w:rPr>
          <w:rFonts w:eastAsia="Times New Roman"/>
          <w:bCs/>
        </w:rPr>
        <w:t xml:space="preserve"> ሚሊዮን ብር የግብዓት ትስስር ተጠቃሚ ማድረግ ተችሏል፡፡</w:t>
      </w:r>
      <w:r w:rsidRPr="00CC1C11">
        <w:rPr>
          <w:rFonts w:eastAsia="Times New Roman"/>
        </w:rPr>
        <w:t>ችግር ለይቶ  መፍታት አፈፃፀም 26% ነው፡፡</w:t>
      </w:r>
    </w:p>
    <w:p w:rsidR="00DB402D" w:rsidRPr="00CC1C11" w:rsidRDefault="00A72819" w:rsidP="00F9533C">
      <w:pPr>
        <w:pStyle w:val="ListParagraph"/>
        <w:numPr>
          <w:ilvl w:val="0"/>
          <w:numId w:val="32"/>
        </w:numPr>
        <w:tabs>
          <w:tab w:val="clear" w:pos="506"/>
          <w:tab w:val="left" w:pos="540"/>
        </w:tabs>
      </w:pPr>
      <w:r w:rsidRPr="00CC1C11">
        <w:rPr>
          <w:rFonts w:cs="Ebrima"/>
          <w:b/>
        </w:rPr>
        <w:t xml:space="preserve">ብረታብረትና እንጨት </w:t>
      </w:r>
      <w:r w:rsidRPr="00CC1C11">
        <w:rPr>
          <w:rFonts w:eastAsia="Times New Roman"/>
        </w:rPr>
        <w:t xml:space="preserve">ጥሬ ዕቃዎች </w:t>
      </w:r>
      <w:r w:rsidRPr="00CC1C11">
        <w:t xml:space="preserve">ችግር ለይቶ መፍታት እቅድ 325 (አነስተኛ 208፣ መካከለኛ 101፣ ከፍተኛ 16) ችግራቸው የተለየላቸው </w:t>
      </w:r>
      <w:r w:rsidR="00BE7D7D" w:rsidRPr="00CC1C11">
        <w:t xml:space="preserve">95 </w:t>
      </w:r>
      <w:r w:rsidRPr="00CC1C11">
        <w:t xml:space="preserve">(አነስተኛ </w:t>
      </w:r>
      <w:r w:rsidR="00BE7D7D" w:rsidRPr="00CC1C11">
        <w:t>76</w:t>
      </w:r>
      <w:r w:rsidRPr="00CC1C11">
        <w:t xml:space="preserve"> ፣ መካከለኛ 1</w:t>
      </w:r>
      <w:r w:rsidR="00BE7D7D" w:rsidRPr="00CC1C11">
        <w:t>8</w:t>
      </w:r>
      <w:r w:rsidRPr="00CC1C11">
        <w:t>፣ ከፍተኛ</w:t>
      </w:r>
      <w:r w:rsidR="00BE7D7D" w:rsidRPr="00CC1C11">
        <w:t>1</w:t>
      </w:r>
      <w:r w:rsidRPr="00CC1C11">
        <w:t xml:space="preserve">/፣ ሲሆን ችግራቸው የተፈታላቸው </w:t>
      </w:r>
      <w:r w:rsidR="00BE7D7D" w:rsidRPr="00CC1C11">
        <w:t>85</w:t>
      </w:r>
      <w:r w:rsidRPr="00CC1C11">
        <w:t xml:space="preserve"> (አነስተኛ </w:t>
      </w:r>
      <w:r w:rsidR="00BE7D7D" w:rsidRPr="00CC1C11">
        <w:t>55</w:t>
      </w:r>
      <w:r w:rsidRPr="00CC1C11">
        <w:t xml:space="preserve">፣ መካከለኛ </w:t>
      </w:r>
      <w:r w:rsidR="00BE7D7D" w:rsidRPr="00CC1C11">
        <w:t>29</w:t>
      </w:r>
      <w:r w:rsidRPr="00CC1C11">
        <w:t xml:space="preserve">፣ ከፍተኛ 1) ሲሆን </w:t>
      </w:r>
      <w:r w:rsidR="00FC2C48" w:rsidRPr="00CC1C11">
        <w:rPr>
          <w:rFonts w:eastAsia="Times New Roman"/>
          <w:b/>
          <w:bCs/>
        </w:rPr>
        <w:t>የ67.41</w:t>
      </w:r>
      <w:r w:rsidRPr="00CC1C11">
        <w:rPr>
          <w:rFonts w:eastAsia="Times New Roman"/>
          <w:b/>
          <w:bCs/>
        </w:rPr>
        <w:t xml:space="preserve"> ሚሊዮን</w:t>
      </w:r>
      <w:r w:rsidRPr="00CC1C11">
        <w:rPr>
          <w:rFonts w:eastAsia="Times New Roman"/>
          <w:bCs/>
        </w:rPr>
        <w:t xml:space="preserve"> ብር የግብዓት ትስስር ተጠቃሚ ማድረግ ተችሏል፡፡</w:t>
      </w:r>
      <w:r w:rsidR="00BE7D7D" w:rsidRPr="00CC1C11">
        <w:rPr>
          <w:rFonts w:eastAsia="Times New Roman"/>
        </w:rPr>
        <w:t>ችግር ለይቶ  መፍታት አፈፃፀም 89</w:t>
      </w:r>
      <w:r w:rsidRPr="00CC1C11">
        <w:rPr>
          <w:rFonts w:eastAsia="Times New Roman"/>
        </w:rPr>
        <w:t>% ነው፡፡</w:t>
      </w:r>
    </w:p>
    <w:p w:rsidR="00DB402D" w:rsidRPr="00CC1C11" w:rsidRDefault="00A72819">
      <w:pPr>
        <w:tabs>
          <w:tab w:val="left" w:pos="540"/>
        </w:tabs>
        <w:spacing w:line="360" w:lineRule="auto"/>
        <w:ind w:left="990"/>
        <w:jc w:val="both"/>
        <w:rPr>
          <w:rFonts w:ascii="Power Geez Unicode1" w:hAnsi="Power Geez Unicode1" w:cs="Ebrima"/>
          <w:sz w:val="24"/>
          <w:szCs w:val="24"/>
        </w:rPr>
      </w:pPr>
      <w:r w:rsidRPr="00CC1C11">
        <w:rPr>
          <w:rFonts w:ascii="Power Geez Unicode1" w:hAnsi="Power Geez Unicode1" w:cs="Ebrima"/>
          <w:sz w:val="24"/>
          <w:szCs w:val="24"/>
        </w:rPr>
        <w:t>አምራች</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ኢንዱስትሪዎች</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የማምረት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አቅማቸውን</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በመጠቀም</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ውጤታማ</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ለመሆን</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የጥሬ</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እቃ</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ግብአት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ትስስር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በአግባቡ</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መኖር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መሰርታዊ</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ጉዳይ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ነው፡፡ከአምራች</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ኢንዱስትሪዎች</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ችግር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አንጻር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ሲታይ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ደግሞ</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ዋነኛው</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ችግር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በመሆን</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እየቀረበ</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ያለው</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የጥሬ</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እቃ</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ግብአት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ትስስር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እጥረት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እንዳለ</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ነው፡፡ምክንያቱም</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በሃገር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ውስጥ</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ጥራት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ያለውና</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በቂ</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የሆነ</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የጥሬእቃ</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ምርት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አለመመረት</w:t>
      </w:r>
      <w:r w:rsidRPr="00CC1C11">
        <w:rPr>
          <w:rFonts w:ascii="Power Geez Unicode1" w:hAnsi="Power Geez Unicode1"/>
          <w:sz w:val="24"/>
          <w:szCs w:val="24"/>
        </w:rPr>
        <w:t>/</w:t>
      </w:r>
      <w:r w:rsidRPr="00CC1C11">
        <w:rPr>
          <w:rFonts w:ascii="Power Geez Unicode1" w:hAnsi="Power Geez Unicode1" w:cs="Ebrima"/>
          <w:sz w:val="24"/>
          <w:szCs w:val="24"/>
        </w:rPr>
        <w:t>አለመኖር፣የዶላር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እጥረት</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መኖር</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ዋና</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ዋና</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የችግሩ</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መንስኤዎች</w:t>
      </w:r>
      <w:r w:rsidR="005B6847" w:rsidRPr="00CC1C11">
        <w:rPr>
          <w:rFonts w:ascii="Power Geez Unicode1" w:hAnsi="Power Geez Unicode1" w:cs="Ebrima"/>
          <w:sz w:val="24"/>
          <w:szCs w:val="24"/>
        </w:rPr>
        <w:t xml:space="preserve"> </w:t>
      </w:r>
      <w:r w:rsidRPr="00CC1C11">
        <w:rPr>
          <w:rFonts w:ascii="Power Geez Unicode1" w:hAnsi="Power Geez Unicode1" w:cs="Ebrima"/>
          <w:sz w:val="24"/>
          <w:szCs w:val="24"/>
        </w:rPr>
        <w:t>ናቸው፡፡</w:t>
      </w:r>
    </w:p>
    <w:p w:rsidR="00DB402D" w:rsidRPr="00CC1C11" w:rsidRDefault="00BE7D7D" w:rsidP="00F9533C">
      <w:pPr>
        <w:pStyle w:val="ListParagraph"/>
        <w:numPr>
          <w:ilvl w:val="2"/>
          <w:numId w:val="33"/>
        </w:numPr>
        <w:spacing w:before="240"/>
        <w:ind w:left="630" w:hanging="540"/>
        <w:rPr>
          <w:rFonts w:eastAsia="Times New Roman"/>
          <w:b/>
          <w:lang w:val="am-ET"/>
        </w:rPr>
      </w:pPr>
      <w:r w:rsidRPr="00CC1C11">
        <w:rPr>
          <w:rFonts w:cs="Nyala"/>
          <w:b/>
        </w:rPr>
        <w:t xml:space="preserve"> </w:t>
      </w:r>
      <w:r w:rsidR="00A72819" w:rsidRPr="00CC1C11">
        <w:rPr>
          <w:rFonts w:cs="Nyala"/>
          <w:b/>
        </w:rPr>
        <w:t>የመሰረተ</w:t>
      </w:r>
      <w:r w:rsidR="00A72819" w:rsidRPr="00CC1C11">
        <w:rPr>
          <w:rFonts w:cs="Ebrima"/>
          <w:b/>
        </w:rPr>
        <w:t>ልማት ችግር ያለባቸውን አምራችኢንዱሰትሪዎች ለይቶ መፍታት</w:t>
      </w:r>
    </w:p>
    <w:p w:rsidR="00DB402D" w:rsidRPr="00CC1C11" w:rsidRDefault="00A72819" w:rsidP="007A3FB3">
      <w:pPr>
        <w:pStyle w:val="ListParagraph"/>
        <w:ind w:left="540"/>
        <w:rPr>
          <w:rFonts w:eastAsia="Times New Roman"/>
        </w:rPr>
      </w:pPr>
      <w:r w:rsidRPr="00CC1C11">
        <w:t xml:space="preserve"> የአምራች ኢንዱሰትሪዎችን ምርታማነት በመጨመር የማምረት አቅማቸውን ለማሰደግ አስፈላጊ የመሰረተ ልማቶችን በሚፈልጉት መጠንና ጥራት ማሟላት የሚያስፈልግ ሲሆን </w:t>
      </w:r>
      <w:r w:rsidR="002B36D0" w:rsidRPr="00CC1C11">
        <w:t>በበጀት ዓመቱ</w:t>
      </w:r>
      <w:r w:rsidRPr="00CC1C11">
        <w:t xml:space="preserve"> </w:t>
      </w:r>
      <w:r w:rsidRPr="00CC1C11">
        <w:rPr>
          <w:rFonts w:eastAsia="Times New Roman"/>
          <w:bCs/>
        </w:rPr>
        <w:t>የ744 አነስተኛ፣  የ158 መካከለኛ፣ የ93 ከፍተኛ፣</w:t>
      </w:r>
      <w:r w:rsidRPr="00CC1C11">
        <w:t xml:space="preserve"> በድምሩ 995</w:t>
      </w:r>
      <w:r w:rsidRPr="00CC1C11">
        <w:rPr>
          <w:rFonts w:eastAsia="Times New Roman"/>
        </w:rPr>
        <w:t xml:space="preserve">እቅድ የተያዘ  ሲሆን </w:t>
      </w:r>
      <w:r w:rsidRPr="00CC1C11">
        <w:rPr>
          <w:rFonts w:eastAsia="Times New Roman"/>
          <w:bCs/>
        </w:rPr>
        <w:t xml:space="preserve">ክንዉን </w:t>
      </w:r>
      <w:r w:rsidR="00BE7D7D" w:rsidRPr="00CC1C11">
        <w:rPr>
          <w:rFonts w:eastAsia="Times New Roman"/>
          <w:bCs/>
        </w:rPr>
        <w:t xml:space="preserve">342 </w:t>
      </w:r>
      <w:r w:rsidRPr="00CC1C11">
        <w:rPr>
          <w:rFonts w:eastAsia="Times New Roman"/>
          <w:bCs/>
        </w:rPr>
        <w:t xml:space="preserve">አነስተኛ፣ </w:t>
      </w:r>
      <w:r w:rsidR="00BE7D7D" w:rsidRPr="00CC1C11">
        <w:rPr>
          <w:rFonts w:eastAsia="Times New Roman"/>
          <w:bCs/>
        </w:rPr>
        <w:t>138</w:t>
      </w:r>
      <w:r w:rsidRPr="00CC1C11">
        <w:rPr>
          <w:rFonts w:eastAsia="Times New Roman"/>
          <w:bCs/>
        </w:rPr>
        <w:t xml:space="preserve"> መካከለኛ፣ </w:t>
      </w:r>
      <w:r w:rsidR="00BE7D7D" w:rsidRPr="00CC1C11">
        <w:rPr>
          <w:rFonts w:eastAsia="Times New Roman"/>
          <w:bCs/>
        </w:rPr>
        <w:t>82</w:t>
      </w:r>
      <w:r w:rsidRPr="00CC1C11">
        <w:rPr>
          <w:rFonts w:eastAsia="Times New Roman"/>
          <w:bCs/>
        </w:rPr>
        <w:t xml:space="preserve"> ከፍተኛ፣</w:t>
      </w:r>
      <w:r w:rsidRPr="00CC1C11">
        <w:t xml:space="preserve"> በድምሩ </w:t>
      </w:r>
      <w:r w:rsidR="00BE7D7D" w:rsidRPr="00CC1C11">
        <w:t>562</w:t>
      </w:r>
      <w:r w:rsidRPr="00CC1C11">
        <w:t xml:space="preserve"> </w:t>
      </w:r>
      <w:r w:rsidRPr="00CC1C11">
        <w:lastRenderedPageBreak/>
        <w:t>አምራች ኢንዱሰትሪዎችን የመሰረተ ልማት ችግር በመለየት፤</w:t>
      </w:r>
      <w:r w:rsidRPr="00CC1C11">
        <w:rPr>
          <w:rFonts w:eastAsia="Times New Roman"/>
        </w:rPr>
        <w:t xml:space="preserve">  ከተለየላቸዉ የተፈታላቸዉ </w:t>
      </w:r>
      <w:r w:rsidRPr="00CC1C11">
        <w:rPr>
          <w:rFonts w:eastAsia="Times New Roman"/>
          <w:bCs/>
        </w:rPr>
        <w:t>1</w:t>
      </w:r>
      <w:r w:rsidR="00BE7D7D" w:rsidRPr="00CC1C11">
        <w:rPr>
          <w:rFonts w:eastAsia="Times New Roman"/>
          <w:bCs/>
        </w:rPr>
        <w:t>27</w:t>
      </w:r>
      <w:r w:rsidRPr="00CC1C11">
        <w:rPr>
          <w:rFonts w:eastAsia="Times New Roman"/>
          <w:bCs/>
        </w:rPr>
        <w:t xml:space="preserve"> አነስተኛ ፣ 6</w:t>
      </w:r>
      <w:r w:rsidR="00BE7D7D" w:rsidRPr="00CC1C11">
        <w:rPr>
          <w:rFonts w:eastAsia="Times New Roman"/>
          <w:bCs/>
        </w:rPr>
        <w:t>6</w:t>
      </w:r>
      <w:r w:rsidRPr="00CC1C11">
        <w:rPr>
          <w:rFonts w:eastAsia="Times New Roman"/>
          <w:bCs/>
        </w:rPr>
        <w:t xml:space="preserve"> መካከለኛ ፣2</w:t>
      </w:r>
      <w:r w:rsidR="00BE7D7D" w:rsidRPr="00CC1C11">
        <w:rPr>
          <w:rFonts w:eastAsia="Times New Roman"/>
          <w:bCs/>
        </w:rPr>
        <w:t>6</w:t>
      </w:r>
      <w:r w:rsidRPr="00CC1C11">
        <w:rPr>
          <w:rFonts w:eastAsia="Times New Roman"/>
          <w:bCs/>
        </w:rPr>
        <w:t xml:space="preserve"> ከፍተኛ  በድምሩ </w:t>
      </w:r>
      <w:r w:rsidR="00BE7D7D" w:rsidRPr="00CC1C11">
        <w:rPr>
          <w:rFonts w:eastAsia="Times New Roman"/>
          <w:bCs/>
        </w:rPr>
        <w:t>219</w:t>
      </w:r>
      <w:r w:rsidRPr="00CC1C11">
        <w:rPr>
          <w:rFonts w:eastAsia="Times New Roman"/>
          <w:bCs/>
        </w:rPr>
        <w:t xml:space="preserve"> </w:t>
      </w:r>
      <w:r w:rsidRPr="00CC1C11">
        <w:t xml:space="preserve">አምራች ኢንዱሰትሪዎችን የመሰረተ ልማት ችግር መፍታት ተችሏል፡፡ </w:t>
      </w:r>
      <w:r w:rsidR="00D87D1B" w:rsidRPr="00CC1C11">
        <w:rPr>
          <w:rFonts w:eastAsia="Times New Roman"/>
        </w:rPr>
        <w:t>ችግር ለይቶ  መፍታት አፈፃፀም 39</w:t>
      </w:r>
      <w:r w:rsidRPr="00CC1C11">
        <w:rPr>
          <w:rFonts w:eastAsia="Times New Roman"/>
        </w:rPr>
        <w:t>% ነው፡፡</w:t>
      </w:r>
    </w:p>
    <w:p w:rsidR="00DB402D" w:rsidRPr="00CC1C11" w:rsidRDefault="00A72819">
      <w:pPr>
        <w:spacing w:after="0" w:line="360" w:lineRule="auto"/>
        <w:ind w:left="-270"/>
        <w:jc w:val="both"/>
        <w:rPr>
          <w:rFonts w:ascii="Power Geez Unicode1" w:hAnsi="Power Geez Unicode1"/>
          <w:sz w:val="24"/>
          <w:szCs w:val="24"/>
        </w:rPr>
      </w:pPr>
      <w:r w:rsidRPr="00CC1C11">
        <w:rPr>
          <w:rFonts w:ascii="Power Geez Unicode1" w:hAnsi="Power Geez Unicode1" w:cs="Ebrima"/>
          <w:b/>
          <w:sz w:val="24"/>
          <w:szCs w:val="24"/>
        </w:rPr>
        <w:t xml:space="preserve">       በዘርፍ</w:t>
      </w:r>
      <w:r w:rsidRPr="00CC1C11">
        <w:rPr>
          <w:rFonts w:ascii="Power Geez Unicode1" w:hAnsi="Power Geez Unicode1" w:cs="Ebrima"/>
          <w:sz w:val="24"/>
          <w:szCs w:val="24"/>
        </w:rPr>
        <w:t>ሲታይ</w:t>
      </w:r>
    </w:p>
    <w:p w:rsidR="00DB402D" w:rsidRPr="00CC1C11" w:rsidRDefault="00A72819" w:rsidP="00F9533C">
      <w:pPr>
        <w:pStyle w:val="ListParagraph"/>
        <w:numPr>
          <w:ilvl w:val="0"/>
          <w:numId w:val="34"/>
        </w:numPr>
      </w:pPr>
      <w:r w:rsidRPr="00CC1C11">
        <w:rPr>
          <w:rFonts w:cs="Ebrima"/>
        </w:rPr>
        <w:t xml:space="preserve">በአግሮፕሮሰሲንግ </w:t>
      </w:r>
      <w:r w:rsidRPr="00CC1C11">
        <w:rPr>
          <w:rFonts w:cs="Nyala"/>
        </w:rPr>
        <w:t xml:space="preserve">የመሰረተ ልማት </w:t>
      </w:r>
      <w:r w:rsidRPr="00CC1C11">
        <w:t>ችግር ለይቶ መፍታት እቅድ 72 (አነስተኛ 26፣ መካከለኛ 32፣ ከፍተኛ 14) ችግራቸው የተለየላቸው 1</w:t>
      </w:r>
      <w:r w:rsidR="007A3FB3" w:rsidRPr="00CC1C11">
        <w:t>64</w:t>
      </w:r>
      <w:r w:rsidRPr="00CC1C11">
        <w:t xml:space="preserve">( አነስተኛ </w:t>
      </w:r>
      <w:r w:rsidR="007A3FB3" w:rsidRPr="00CC1C11">
        <w:t>76</w:t>
      </w:r>
      <w:r w:rsidRPr="00CC1C11">
        <w:t>፣ መካከለኛ</w:t>
      </w:r>
      <w:r w:rsidR="007A3FB3" w:rsidRPr="00CC1C11">
        <w:t xml:space="preserve"> 55</w:t>
      </w:r>
      <w:r w:rsidRPr="00CC1C11">
        <w:t>፣ ከፍተኛ</w:t>
      </w:r>
      <w:r w:rsidR="007A3FB3" w:rsidRPr="00CC1C11">
        <w:t xml:space="preserve"> 33</w:t>
      </w:r>
      <w:r w:rsidRPr="00CC1C11">
        <w:t xml:space="preserve">/፣ ችግራቸው የተፈታላቸው </w:t>
      </w:r>
      <w:r w:rsidR="007A3FB3" w:rsidRPr="00CC1C11">
        <w:t>54</w:t>
      </w:r>
      <w:r w:rsidRPr="00CC1C11">
        <w:t xml:space="preserve"> ( አነስተኛ </w:t>
      </w:r>
      <w:r w:rsidR="007A3FB3" w:rsidRPr="00CC1C11">
        <w:t>23</w:t>
      </w:r>
      <w:r w:rsidRPr="00CC1C11">
        <w:t xml:space="preserve">፣ መካከለኛ 22፣ ከፍተኛ 9 / ሲሆን  </w:t>
      </w:r>
      <w:r w:rsidR="00E82694" w:rsidRPr="00CC1C11">
        <w:rPr>
          <w:rFonts w:eastAsia="Times New Roman"/>
        </w:rPr>
        <w:t>ችግር ለይቶ  መፍታት አፈፃፀም 33</w:t>
      </w:r>
      <w:r w:rsidRPr="00CC1C11">
        <w:rPr>
          <w:rFonts w:eastAsia="Times New Roman"/>
        </w:rPr>
        <w:t>% ነው፡፡</w:t>
      </w:r>
    </w:p>
    <w:p w:rsidR="00DB402D" w:rsidRPr="00CC1C11" w:rsidRDefault="00A72819" w:rsidP="00F9533C">
      <w:pPr>
        <w:pStyle w:val="ListParagraph"/>
        <w:numPr>
          <w:ilvl w:val="0"/>
          <w:numId w:val="34"/>
        </w:numPr>
      </w:pPr>
      <w:r w:rsidRPr="00CC1C11">
        <w:rPr>
          <w:rFonts w:cs="Ebrima"/>
        </w:rPr>
        <w:t xml:space="preserve">ኬሚካል/ኮንስትራክሽን </w:t>
      </w:r>
      <w:r w:rsidRPr="00CC1C11">
        <w:rPr>
          <w:rFonts w:cs="Nyala"/>
        </w:rPr>
        <w:t xml:space="preserve">የመሰረተ ልማት </w:t>
      </w:r>
      <w:r w:rsidRPr="00CC1C11">
        <w:t xml:space="preserve">ችግር ለይቶ መፍታት እቅድ 170 (አነስተኛ 28፣ መካከለኛ 38፣ ከፍተኛ 41)ችግራቸው የተለየላቸው </w:t>
      </w:r>
      <w:r w:rsidR="006F0037" w:rsidRPr="00CC1C11">
        <w:t>63</w:t>
      </w:r>
      <w:r w:rsidRPr="00CC1C11">
        <w:t xml:space="preserve"> ( አነስተኛ </w:t>
      </w:r>
      <w:r w:rsidR="006F0037" w:rsidRPr="00CC1C11">
        <w:t>20</w:t>
      </w:r>
      <w:r w:rsidRPr="00CC1C11">
        <w:t xml:space="preserve">  ፣ መካከለኛ </w:t>
      </w:r>
      <w:r w:rsidR="006F0037" w:rsidRPr="00CC1C11">
        <w:t>26</w:t>
      </w:r>
      <w:r w:rsidRPr="00CC1C11">
        <w:t xml:space="preserve">፣ ከፍተኛ 17/፣ ችግራቸው የተፈታላቸው </w:t>
      </w:r>
      <w:r w:rsidR="006F0037" w:rsidRPr="00CC1C11">
        <w:t>37</w:t>
      </w:r>
      <w:r w:rsidRPr="00CC1C11">
        <w:t xml:space="preserve"> ( አነስተኛ</w:t>
      </w:r>
      <w:r w:rsidR="006F0037" w:rsidRPr="00CC1C11">
        <w:t xml:space="preserve"> 15</w:t>
      </w:r>
      <w:r w:rsidRPr="00CC1C11">
        <w:t>፣ መካከለኛ</w:t>
      </w:r>
      <w:r w:rsidR="006F0037" w:rsidRPr="00CC1C11">
        <w:t xml:space="preserve"> 15</w:t>
      </w:r>
      <w:r w:rsidRPr="00CC1C11">
        <w:t xml:space="preserve">፣ ከፍተኛ 7 / ሲሆን  </w:t>
      </w:r>
      <w:r w:rsidR="009A59A6" w:rsidRPr="00CC1C11">
        <w:rPr>
          <w:rFonts w:eastAsia="Times New Roman"/>
        </w:rPr>
        <w:t>ችግር ለይቶ  መፍታት አፈፃፀም 59</w:t>
      </w:r>
      <w:r w:rsidRPr="00CC1C11">
        <w:rPr>
          <w:rFonts w:eastAsia="Times New Roman"/>
        </w:rPr>
        <w:t>% ነው፡፡</w:t>
      </w:r>
    </w:p>
    <w:p w:rsidR="00DB402D" w:rsidRPr="00CC1C11" w:rsidRDefault="00A72819" w:rsidP="00F9533C">
      <w:pPr>
        <w:pStyle w:val="ListParagraph"/>
        <w:numPr>
          <w:ilvl w:val="0"/>
          <w:numId w:val="34"/>
        </w:numPr>
      </w:pPr>
      <w:r w:rsidRPr="00CC1C11">
        <w:rPr>
          <w:rFonts w:cs="Ebrima"/>
        </w:rPr>
        <w:t>ጨርቃጨርቅና አልባሳት የመሰረተልማትችግርለይቶመፍታትእቅድ</w:t>
      </w:r>
      <w:r w:rsidRPr="00CC1C11">
        <w:t xml:space="preserve"> 476 (</w:t>
      </w:r>
      <w:r w:rsidRPr="00CC1C11">
        <w:rPr>
          <w:rFonts w:cs="Ebrima"/>
        </w:rPr>
        <w:t>አነስተኛ</w:t>
      </w:r>
      <w:r w:rsidRPr="00CC1C11">
        <w:t xml:space="preserve"> 453</w:t>
      </w:r>
      <w:r w:rsidRPr="00CC1C11">
        <w:rPr>
          <w:rFonts w:cs="Ebrima"/>
        </w:rPr>
        <w:t>፣መካከለኛ</w:t>
      </w:r>
      <w:r w:rsidRPr="00CC1C11">
        <w:t xml:space="preserve"> 3</w:t>
      </w:r>
      <w:r w:rsidRPr="00CC1C11">
        <w:rPr>
          <w:rFonts w:cs="Ebrima"/>
        </w:rPr>
        <w:t>፣ከፍተኛ</w:t>
      </w:r>
      <w:r w:rsidRPr="00CC1C11">
        <w:t xml:space="preserve">20) </w:t>
      </w:r>
      <w:r w:rsidRPr="00CC1C11">
        <w:rPr>
          <w:rFonts w:cs="Ebrima"/>
        </w:rPr>
        <w:t>ችግራቸውየተለየላቸው</w:t>
      </w:r>
      <w:r w:rsidR="009A59A6" w:rsidRPr="00CC1C11">
        <w:t xml:space="preserve"> 138 </w:t>
      </w:r>
      <w:r w:rsidRPr="00CC1C11">
        <w:t xml:space="preserve">( </w:t>
      </w:r>
      <w:r w:rsidRPr="00CC1C11">
        <w:rPr>
          <w:rFonts w:cs="Ebrima"/>
        </w:rPr>
        <w:t>አነስተኛ</w:t>
      </w:r>
      <w:r w:rsidRPr="00CC1C11">
        <w:t xml:space="preserve"> </w:t>
      </w:r>
      <w:r w:rsidR="009A59A6" w:rsidRPr="00CC1C11">
        <w:t>115</w:t>
      </w:r>
      <w:r w:rsidRPr="00CC1C11">
        <w:t xml:space="preserve"> </w:t>
      </w:r>
      <w:r w:rsidRPr="00CC1C11">
        <w:rPr>
          <w:rFonts w:cs="Ebrima"/>
        </w:rPr>
        <w:t>፣መካከለኛ</w:t>
      </w:r>
      <w:r w:rsidRPr="00CC1C11">
        <w:t xml:space="preserve"> </w:t>
      </w:r>
      <w:r w:rsidR="009A59A6" w:rsidRPr="00CC1C11">
        <w:t>10</w:t>
      </w:r>
      <w:r w:rsidRPr="00CC1C11">
        <w:rPr>
          <w:rFonts w:cs="Ebrima"/>
        </w:rPr>
        <w:t>፣ከፍተኛ</w:t>
      </w:r>
      <w:r w:rsidR="009A59A6" w:rsidRPr="00CC1C11">
        <w:t xml:space="preserve"> 13</w:t>
      </w:r>
      <w:r w:rsidRPr="00CC1C11">
        <w:t>/</w:t>
      </w:r>
      <w:r w:rsidRPr="00CC1C11">
        <w:rPr>
          <w:rFonts w:cs="Ebrima"/>
        </w:rPr>
        <w:t>፣ችግራቸው</w:t>
      </w:r>
      <w:r w:rsidR="009A59A6" w:rsidRPr="00CC1C11">
        <w:rPr>
          <w:rFonts w:cs="Ebrima"/>
        </w:rPr>
        <w:t xml:space="preserve"> </w:t>
      </w:r>
      <w:r w:rsidRPr="00CC1C11">
        <w:rPr>
          <w:rFonts w:cs="Ebrima"/>
        </w:rPr>
        <w:t>የተፈታላቸው</w:t>
      </w:r>
      <w:r w:rsidRPr="00CC1C11">
        <w:t xml:space="preserve"> </w:t>
      </w:r>
      <w:r w:rsidR="009A59A6" w:rsidRPr="00CC1C11">
        <w:t>47</w:t>
      </w:r>
      <w:r w:rsidRPr="00CC1C11">
        <w:t xml:space="preserve"> ( </w:t>
      </w:r>
      <w:r w:rsidRPr="00CC1C11">
        <w:rPr>
          <w:rFonts w:cs="Ebrima"/>
        </w:rPr>
        <w:t>አነስተኛ</w:t>
      </w:r>
      <w:r w:rsidRPr="00CC1C11">
        <w:t xml:space="preserve"> </w:t>
      </w:r>
      <w:r w:rsidR="009A59A6" w:rsidRPr="00CC1C11">
        <w:t>40</w:t>
      </w:r>
      <w:r w:rsidRPr="00CC1C11">
        <w:rPr>
          <w:rFonts w:cs="Ebrima"/>
        </w:rPr>
        <w:t>፣መካከለኛ</w:t>
      </w:r>
      <w:r w:rsidR="009A59A6" w:rsidRPr="00CC1C11">
        <w:t xml:space="preserve"> 5</w:t>
      </w:r>
      <w:r w:rsidRPr="00CC1C11">
        <w:rPr>
          <w:rFonts w:cs="Ebrima"/>
        </w:rPr>
        <w:t>፣ከፍተኛ</w:t>
      </w:r>
      <w:r w:rsidRPr="00CC1C11">
        <w:t xml:space="preserve"> 2 / </w:t>
      </w:r>
      <w:r w:rsidRPr="00CC1C11">
        <w:rPr>
          <w:rFonts w:cs="Ebrima"/>
        </w:rPr>
        <w:t>ሲሆን</w:t>
      </w:r>
      <w:r w:rsidR="009A59A6" w:rsidRPr="00CC1C11">
        <w:rPr>
          <w:rFonts w:cs="Ebrima"/>
        </w:rPr>
        <w:t xml:space="preserve"> </w:t>
      </w:r>
      <w:r w:rsidRPr="00CC1C11">
        <w:rPr>
          <w:rFonts w:eastAsia="Times New Roman" w:cs="Ebrima"/>
        </w:rPr>
        <w:t>ችግር</w:t>
      </w:r>
      <w:r w:rsidR="009A59A6" w:rsidRPr="00CC1C11">
        <w:rPr>
          <w:rFonts w:eastAsia="Times New Roman" w:cs="Ebrima"/>
        </w:rPr>
        <w:t xml:space="preserve"> </w:t>
      </w:r>
      <w:r w:rsidRPr="00CC1C11">
        <w:rPr>
          <w:rFonts w:eastAsia="Times New Roman" w:cs="Ebrima"/>
        </w:rPr>
        <w:t>ለይቶ</w:t>
      </w:r>
      <w:r w:rsidR="009A59A6" w:rsidRPr="00CC1C11">
        <w:rPr>
          <w:rFonts w:eastAsia="Times New Roman" w:cs="Ebrima"/>
        </w:rPr>
        <w:t xml:space="preserve"> </w:t>
      </w:r>
      <w:r w:rsidRPr="00CC1C11">
        <w:rPr>
          <w:rFonts w:eastAsia="Times New Roman" w:cs="Ebrima"/>
        </w:rPr>
        <w:t>መፍታት</w:t>
      </w:r>
      <w:r w:rsidR="009A59A6" w:rsidRPr="00CC1C11">
        <w:rPr>
          <w:rFonts w:eastAsia="Times New Roman" w:cs="Ebrima"/>
        </w:rPr>
        <w:t xml:space="preserve"> </w:t>
      </w:r>
      <w:r w:rsidRPr="00CC1C11">
        <w:rPr>
          <w:rFonts w:eastAsia="Times New Roman" w:cs="Ebrima"/>
        </w:rPr>
        <w:t>አፈፃፀም</w:t>
      </w:r>
      <w:r w:rsidR="009A59A6" w:rsidRPr="00CC1C11">
        <w:rPr>
          <w:rFonts w:eastAsia="Times New Roman" w:cs="Ebrima"/>
        </w:rPr>
        <w:t xml:space="preserve"> </w:t>
      </w:r>
      <w:r w:rsidR="009A59A6" w:rsidRPr="00CC1C11">
        <w:rPr>
          <w:rFonts w:eastAsia="Times New Roman"/>
        </w:rPr>
        <w:t>34</w:t>
      </w:r>
      <w:r w:rsidRPr="00CC1C11">
        <w:rPr>
          <w:rFonts w:eastAsia="Times New Roman"/>
        </w:rPr>
        <w:t xml:space="preserve"> % </w:t>
      </w:r>
      <w:r w:rsidRPr="00CC1C11">
        <w:rPr>
          <w:rFonts w:eastAsia="Times New Roman" w:cs="Ebrima"/>
        </w:rPr>
        <w:t>ነው፡</w:t>
      </w:r>
    </w:p>
    <w:p w:rsidR="00DB402D" w:rsidRPr="00CC1C11" w:rsidRDefault="00A72819" w:rsidP="00F9533C">
      <w:pPr>
        <w:pStyle w:val="ListParagraph"/>
        <w:numPr>
          <w:ilvl w:val="0"/>
          <w:numId w:val="34"/>
        </w:numPr>
      </w:pPr>
      <w:r w:rsidRPr="00CC1C11">
        <w:rPr>
          <w:rFonts w:cs="Ebrima"/>
        </w:rPr>
        <w:t>ብረታብረትና እንጨት የመሰረተልማትችግርለይቶመፍታትእቅድ</w:t>
      </w:r>
      <w:r w:rsidRPr="00CC1C11">
        <w:t>340  (</w:t>
      </w:r>
      <w:r w:rsidRPr="00CC1C11">
        <w:rPr>
          <w:rFonts w:cs="Ebrima"/>
        </w:rPr>
        <w:t>አነስተኛ</w:t>
      </w:r>
      <w:r w:rsidRPr="00CC1C11">
        <w:t xml:space="preserve"> 237</w:t>
      </w:r>
      <w:r w:rsidRPr="00CC1C11">
        <w:rPr>
          <w:rFonts w:cs="Ebrima"/>
        </w:rPr>
        <w:t>፣መካከለኛ</w:t>
      </w:r>
      <w:r w:rsidRPr="00CC1C11">
        <w:t>85</w:t>
      </w:r>
      <w:r w:rsidRPr="00CC1C11">
        <w:rPr>
          <w:rFonts w:cs="Ebrima"/>
        </w:rPr>
        <w:t>፣ከፍተኛ</w:t>
      </w:r>
      <w:r w:rsidRPr="00CC1C11">
        <w:t xml:space="preserve"> 18) </w:t>
      </w:r>
      <w:r w:rsidRPr="00CC1C11">
        <w:rPr>
          <w:rFonts w:cs="Ebrima"/>
        </w:rPr>
        <w:t>ችግራቸውየተለየላቸው</w:t>
      </w:r>
      <w:r w:rsidRPr="00CC1C11">
        <w:t xml:space="preserve"> 1</w:t>
      </w:r>
      <w:r w:rsidR="00EC2908" w:rsidRPr="00CC1C11">
        <w:t>97</w:t>
      </w:r>
      <w:r w:rsidRPr="00CC1C11">
        <w:t xml:space="preserve"> ( </w:t>
      </w:r>
      <w:r w:rsidRPr="00CC1C11">
        <w:rPr>
          <w:rFonts w:cs="Ebrima"/>
        </w:rPr>
        <w:t>አነስተኛ</w:t>
      </w:r>
      <w:r w:rsidRPr="00CC1C11">
        <w:t xml:space="preserve"> 1</w:t>
      </w:r>
      <w:r w:rsidR="00EC2908" w:rsidRPr="00CC1C11">
        <w:t>31</w:t>
      </w:r>
      <w:r w:rsidRPr="00CC1C11">
        <w:t xml:space="preserve"> </w:t>
      </w:r>
      <w:r w:rsidRPr="00CC1C11">
        <w:rPr>
          <w:rFonts w:cs="Ebrima"/>
        </w:rPr>
        <w:t>፣መካከለኛ</w:t>
      </w:r>
      <w:r w:rsidR="00EC2908" w:rsidRPr="00CC1C11">
        <w:t xml:space="preserve"> 47</w:t>
      </w:r>
      <w:r w:rsidRPr="00CC1C11">
        <w:rPr>
          <w:rFonts w:cs="Ebrima"/>
        </w:rPr>
        <w:t>፣ከፍተኛ</w:t>
      </w:r>
      <w:r w:rsidR="00EC2908" w:rsidRPr="00CC1C11">
        <w:t xml:space="preserve"> 19</w:t>
      </w:r>
      <w:r w:rsidRPr="00CC1C11">
        <w:t>/</w:t>
      </w:r>
      <w:r w:rsidRPr="00CC1C11">
        <w:rPr>
          <w:rFonts w:cs="Ebrima"/>
        </w:rPr>
        <w:t>፣ችግራቸውየተፈታላቸው</w:t>
      </w:r>
      <w:r w:rsidRPr="00CC1C11">
        <w:t xml:space="preserve"> </w:t>
      </w:r>
      <w:r w:rsidR="00EC2908" w:rsidRPr="00CC1C11">
        <w:t>81</w:t>
      </w:r>
      <w:r w:rsidRPr="00CC1C11">
        <w:t xml:space="preserve"> ( </w:t>
      </w:r>
      <w:r w:rsidRPr="00CC1C11">
        <w:rPr>
          <w:rFonts w:cs="Ebrima"/>
        </w:rPr>
        <w:t>አነስተኛ</w:t>
      </w:r>
      <w:r w:rsidRPr="00CC1C11">
        <w:t xml:space="preserve"> </w:t>
      </w:r>
      <w:r w:rsidR="00EC2908" w:rsidRPr="00CC1C11">
        <w:t>49</w:t>
      </w:r>
      <w:r w:rsidRPr="00CC1C11">
        <w:rPr>
          <w:rFonts w:cs="Ebrima"/>
        </w:rPr>
        <w:t>፣መካከለኛ</w:t>
      </w:r>
      <w:r w:rsidR="00EC2908" w:rsidRPr="00CC1C11">
        <w:t xml:space="preserve"> 24</w:t>
      </w:r>
      <w:r w:rsidRPr="00CC1C11">
        <w:rPr>
          <w:rFonts w:cs="Ebrima"/>
        </w:rPr>
        <w:t>፣</w:t>
      </w:r>
      <w:r w:rsidR="00EC2908" w:rsidRPr="00CC1C11">
        <w:rPr>
          <w:rFonts w:cs="Ebrima"/>
        </w:rPr>
        <w:t xml:space="preserve"> </w:t>
      </w:r>
      <w:r w:rsidRPr="00CC1C11">
        <w:rPr>
          <w:rFonts w:cs="Ebrima"/>
        </w:rPr>
        <w:t>ከፍተኛ</w:t>
      </w:r>
      <w:r w:rsidR="00EC2908" w:rsidRPr="00CC1C11">
        <w:t xml:space="preserve"> 8</w:t>
      </w:r>
      <w:r w:rsidRPr="00CC1C11">
        <w:t xml:space="preserve"> / </w:t>
      </w:r>
      <w:r w:rsidRPr="00CC1C11">
        <w:rPr>
          <w:rFonts w:cs="Ebrima"/>
        </w:rPr>
        <w:t>ሲሆን</w:t>
      </w:r>
      <w:r w:rsidR="00EC2908" w:rsidRPr="00CC1C11">
        <w:rPr>
          <w:rFonts w:cs="Ebrima"/>
        </w:rPr>
        <w:t xml:space="preserve"> </w:t>
      </w:r>
      <w:r w:rsidRPr="00CC1C11">
        <w:rPr>
          <w:rFonts w:eastAsia="Times New Roman" w:cs="Ebrima"/>
        </w:rPr>
        <w:t>ችግር</w:t>
      </w:r>
      <w:r w:rsidR="00EC2908" w:rsidRPr="00CC1C11">
        <w:rPr>
          <w:rFonts w:eastAsia="Times New Roman" w:cs="Ebrima"/>
        </w:rPr>
        <w:t xml:space="preserve"> </w:t>
      </w:r>
      <w:r w:rsidRPr="00CC1C11">
        <w:rPr>
          <w:rFonts w:eastAsia="Times New Roman" w:cs="Ebrima"/>
        </w:rPr>
        <w:t>ለይቶ</w:t>
      </w:r>
      <w:r w:rsidR="00EC2908" w:rsidRPr="00CC1C11">
        <w:rPr>
          <w:rFonts w:eastAsia="Times New Roman" w:cs="Ebrima"/>
        </w:rPr>
        <w:t xml:space="preserve"> </w:t>
      </w:r>
      <w:r w:rsidRPr="00CC1C11">
        <w:rPr>
          <w:rFonts w:eastAsia="Times New Roman" w:cs="Ebrima"/>
        </w:rPr>
        <w:t>መፍታት</w:t>
      </w:r>
      <w:r w:rsidR="00EC2908" w:rsidRPr="00CC1C11">
        <w:rPr>
          <w:rFonts w:eastAsia="Times New Roman" w:cs="Ebrima"/>
        </w:rPr>
        <w:t xml:space="preserve"> </w:t>
      </w:r>
      <w:r w:rsidRPr="00CC1C11">
        <w:rPr>
          <w:rFonts w:eastAsia="Times New Roman" w:cs="Ebrima"/>
        </w:rPr>
        <w:t>አፈፃፀም</w:t>
      </w:r>
      <w:r w:rsidR="00EC2908" w:rsidRPr="00CC1C11">
        <w:rPr>
          <w:rFonts w:eastAsia="Times New Roman" w:cs="Ebrima"/>
        </w:rPr>
        <w:t xml:space="preserve"> </w:t>
      </w:r>
      <w:r w:rsidR="00EC2908" w:rsidRPr="00CC1C11">
        <w:rPr>
          <w:rFonts w:eastAsia="Times New Roman"/>
        </w:rPr>
        <w:t>41</w:t>
      </w:r>
      <w:r w:rsidRPr="00CC1C11">
        <w:rPr>
          <w:rFonts w:eastAsia="Times New Roman"/>
        </w:rPr>
        <w:t xml:space="preserve">% </w:t>
      </w:r>
      <w:r w:rsidRPr="00CC1C11">
        <w:rPr>
          <w:rFonts w:eastAsia="Times New Roman" w:cs="Ebrima"/>
        </w:rPr>
        <w:t>ነው፡፡</w:t>
      </w:r>
    </w:p>
    <w:p w:rsidR="00DB402D" w:rsidRPr="00CC1C11" w:rsidRDefault="00A72819" w:rsidP="00F9533C">
      <w:pPr>
        <w:pStyle w:val="Default"/>
        <w:numPr>
          <w:ilvl w:val="1"/>
          <w:numId w:val="33"/>
        </w:numPr>
        <w:tabs>
          <w:tab w:val="left" w:pos="1080"/>
        </w:tabs>
        <w:spacing w:line="360" w:lineRule="auto"/>
        <w:ind w:left="720" w:right="-90" w:hanging="450"/>
        <w:jc w:val="both"/>
        <w:outlineLvl w:val="1"/>
        <w:rPr>
          <w:rFonts w:cs="Tahoma"/>
          <w:b/>
          <w:color w:val="auto"/>
        </w:rPr>
      </w:pPr>
      <w:bookmarkStart w:id="39" w:name="_Toc108645802"/>
      <w:bookmarkStart w:id="40" w:name="OLE_LINK2"/>
      <w:bookmarkStart w:id="41" w:name="OLE_LINK1"/>
      <w:r w:rsidRPr="00CC1C11">
        <w:rPr>
          <w:rFonts w:cs="Nyala"/>
          <w:b/>
          <w:color w:val="auto"/>
        </w:rPr>
        <w:t>የግብርናና  አገልግሎት ሰጭ የኢንቨስትመንት ፕሮጀክቶች፣ የአምራች ኢንዱስትሪ ፕሮጀክቶችና በምርት ላያ ያሉ አምራች ኢንዱስትሪዎች 100</w:t>
      </w:r>
      <w:r w:rsidRPr="00CC1C11">
        <w:rPr>
          <w:rFonts w:cs="Tahoma"/>
          <w:b/>
          <w:color w:val="auto"/>
        </w:rPr>
        <w:t xml:space="preserve">% </w:t>
      </w:r>
      <w:r w:rsidRPr="00CC1C11">
        <w:rPr>
          <w:rFonts w:cs="Nyala"/>
          <w:b/>
          <w:color w:val="auto"/>
        </w:rPr>
        <w:t xml:space="preserve">የፋይናንስ አገልግሎት </w:t>
      </w:r>
      <w:r w:rsidRPr="00CC1C11">
        <w:rPr>
          <w:rFonts w:cs="Tahoma"/>
          <w:b/>
          <w:color w:val="auto"/>
        </w:rPr>
        <w:t>ተጠቃሚ እንዲሆኑ መደገፍ፤</w:t>
      </w:r>
      <w:bookmarkEnd w:id="39"/>
    </w:p>
    <w:p w:rsidR="00F73D59" w:rsidRPr="00CC1C11" w:rsidRDefault="00F73D59" w:rsidP="00A22E75">
      <w:pPr>
        <w:pStyle w:val="Default"/>
        <w:numPr>
          <w:ilvl w:val="0"/>
          <w:numId w:val="50"/>
        </w:numPr>
        <w:tabs>
          <w:tab w:val="left" w:pos="1080"/>
        </w:tabs>
        <w:spacing w:line="360" w:lineRule="auto"/>
        <w:jc w:val="both"/>
        <w:rPr>
          <w:rFonts w:cs="Tahoma"/>
          <w:color w:val="auto"/>
        </w:rPr>
      </w:pPr>
      <w:bookmarkStart w:id="42" w:name="_Toc107017226"/>
      <w:r w:rsidRPr="00CC1C11">
        <w:rPr>
          <w:rFonts w:cs="Tahoma"/>
          <w:b/>
          <w:color w:val="auto"/>
        </w:rPr>
        <w:t>በፕሮጀክት ፋይናንስ፡-</w:t>
      </w:r>
      <w:r w:rsidRPr="00CC1C11">
        <w:rPr>
          <w:rFonts w:cs="Tahoma"/>
          <w:color w:val="FF0000"/>
        </w:rPr>
        <w:t xml:space="preserve">  </w:t>
      </w:r>
      <w:r w:rsidRPr="00CC1C11">
        <w:rPr>
          <w:rFonts w:cs="Tahoma"/>
          <w:color w:val="auto"/>
        </w:rPr>
        <w:t>በፕሮጀክት ደረጃ ያሉ አምራች ኢንዱስትሪ ፕሮጀክቶች የብደር ተጠቃሚ ለማድረግ በእቅድ 100 ተይዞ የ</w:t>
      </w:r>
      <w:r w:rsidR="00B91890" w:rsidRPr="00CC1C11">
        <w:rPr>
          <w:rFonts w:cs="Tahoma"/>
          <w:color w:val="auto"/>
        </w:rPr>
        <w:t>128</w:t>
      </w:r>
      <w:r w:rsidRPr="00CC1C11">
        <w:rPr>
          <w:rFonts w:cs="Tahoma"/>
          <w:color w:val="auto"/>
        </w:rPr>
        <w:t xml:space="preserve"> ፕሮጀክቶች የብደር ጥያቄ ቀርቦ</w:t>
      </w:r>
      <w:r w:rsidR="00B91890" w:rsidRPr="00CC1C11">
        <w:rPr>
          <w:rFonts w:cs="Tahoma"/>
          <w:color w:val="auto"/>
        </w:rPr>
        <w:t xml:space="preserve"> 114</w:t>
      </w:r>
      <w:r w:rsidRPr="00CC1C11">
        <w:rPr>
          <w:rFonts w:cs="Tahoma"/>
          <w:color w:val="auto"/>
        </w:rPr>
        <w:t xml:space="preserve"> ፕሮጀክቶች ተጠቃሚ ሆነዋል፡፡ በብር ሲታይ</w:t>
      </w:r>
      <w:r w:rsidR="00B91890" w:rsidRPr="00CC1C11">
        <w:rPr>
          <w:rFonts w:cs="Tahoma"/>
          <w:color w:val="auto"/>
        </w:rPr>
        <w:t xml:space="preserve"> </w:t>
      </w:r>
      <w:r w:rsidR="00B91890" w:rsidRPr="00CC1C11">
        <w:rPr>
          <w:rFonts w:cs="Tahoma"/>
          <w:b/>
          <w:color w:val="auto"/>
        </w:rPr>
        <w:t>11.178</w:t>
      </w:r>
      <w:r w:rsidRPr="00CC1C11">
        <w:rPr>
          <w:rFonts w:cs="Tahoma"/>
          <w:b/>
          <w:color w:val="auto"/>
        </w:rPr>
        <w:t xml:space="preserve"> ቢሊ ብር</w:t>
      </w:r>
      <w:r w:rsidRPr="00CC1C11">
        <w:rPr>
          <w:rFonts w:cs="Tahoma"/>
          <w:color w:val="auto"/>
        </w:rPr>
        <w:t xml:space="preserve"> </w:t>
      </w:r>
      <w:r w:rsidR="00D93030" w:rsidRPr="00CC1C11">
        <w:rPr>
          <w:rFonts w:cs="Tahoma"/>
          <w:color w:val="auto"/>
        </w:rPr>
        <w:t>ነው፡</w:t>
      </w:r>
      <w:r w:rsidRPr="00CC1C11">
        <w:rPr>
          <w:rFonts w:cs="Tahoma"/>
          <w:color w:val="auto"/>
        </w:rPr>
        <w:t>፡፡</w:t>
      </w:r>
      <w:bookmarkEnd w:id="42"/>
    </w:p>
    <w:p w:rsidR="00F73D59" w:rsidRPr="00CC1C11" w:rsidRDefault="00F73D59" w:rsidP="00A22E75">
      <w:pPr>
        <w:pStyle w:val="Default"/>
        <w:numPr>
          <w:ilvl w:val="0"/>
          <w:numId w:val="50"/>
        </w:numPr>
        <w:tabs>
          <w:tab w:val="left" w:pos="1080"/>
        </w:tabs>
        <w:spacing w:line="360" w:lineRule="auto"/>
        <w:ind w:right="-90"/>
        <w:jc w:val="both"/>
        <w:rPr>
          <w:rFonts w:cs="Tahoma"/>
          <w:b/>
          <w:color w:val="auto"/>
        </w:rPr>
      </w:pPr>
      <w:bookmarkStart w:id="43" w:name="_Toc107017227"/>
      <w:r w:rsidRPr="00CC1C11">
        <w:rPr>
          <w:rFonts w:cs="Tahoma"/>
          <w:b/>
          <w:color w:val="auto"/>
        </w:rPr>
        <w:lastRenderedPageBreak/>
        <w:t xml:space="preserve">ስራ ማስኬጃ፡- በግብርና ፕሮጀክቶች 179፣ በአበባና አትክልት 5 ፕሮጀክቶች ፣በአገልግሎት ሰጭ ተቋማት 554 ፕሮጀክቶች በምርት ላይ ለአሉ አምራች ኢንዱስትሪዎች 407 በድምሩ በስራ ማስኬጃ 1145 ፕሮጀክትች ተጠቃሚ ለማድረግ ታቅዶ </w:t>
      </w:r>
      <w:r w:rsidR="00D93030" w:rsidRPr="00CC1C11">
        <w:rPr>
          <w:rFonts w:cs="Tahoma"/>
          <w:b/>
          <w:color w:val="auto"/>
        </w:rPr>
        <w:t>443</w:t>
      </w:r>
      <w:r w:rsidRPr="00CC1C11">
        <w:rPr>
          <w:rFonts w:cs="Tahoma"/>
          <w:b/>
          <w:color w:val="auto"/>
        </w:rPr>
        <w:t xml:space="preserve"> ፕሮጀክቶች የስራ ማስኬጃ ብድር ተጠቃሚ ለመሆን ጠይቀው 1</w:t>
      </w:r>
      <w:r w:rsidR="00D93030" w:rsidRPr="00CC1C11">
        <w:rPr>
          <w:rFonts w:cs="Tahoma"/>
          <w:b/>
          <w:color w:val="auto"/>
        </w:rPr>
        <w:t xml:space="preserve">19 </w:t>
      </w:r>
      <w:r w:rsidRPr="00CC1C11">
        <w:rPr>
          <w:rFonts w:cs="Tahoma"/>
          <w:b/>
          <w:color w:val="auto"/>
        </w:rPr>
        <w:t>ፕሮጀክቶች የስራ ማስኬጃ ብድር ተጠቃሚ ሆነዋል፡፡ በብር ሲታይ</w:t>
      </w:r>
      <w:r w:rsidR="00D93030" w:rsidRPr="00CC1C11">
        <w:rPr>
          <w:rFonts w:cs="Tahoma"/>
          <w:b/>
          <w:color w:val="auto"/>
        </w:rPr>
        <w:t xml:space="preserve"> 10,</w:t>
      </w:r>
      <w:r w:rsidR="00780471">
        <w:rPr>
          <w:rFonts w:cs="Tahoma"/>
          <w:b/>
          <w:color w:val="auto"/>
        </w:rPr>
        <w:tab/>
      </w:r>
      <w:r w:rsidR="00D93030" w:rsidRPr="00CC1C11">
        <w:rPr>
          <w:rFonts w:cs="Tahoma"/>
          <w:b/>
          <w:color w:val="auto"/>
        </w:rPr>
        <w:t>907</w:t>
      </w:r>
      <w:r w:rsidR="00D05E76" w:rsidRPr="00CC1C11">
        <w:rPr>
          <w:rFonts w:cs="Tahoma"/>
          <w:b/>
          <w:color w:val="auto"/>
        </w:rPr>
        <w:t>,810</w:t>
      </w:r>
      <w:r w:rsidRPr="00CC1C11">
        <w:rPr>
          <w:rFonts w:cs="Tahoma"/>
          <w:b/>
          <w:color w:val="auto"/>
        </w:rPr>
        <w:t>,000 ብር ለስራ ማስኬጃ አገልግሎት ውሏል፡፡</w:t>
      </w:r>
      <w:bookmarkEnd w:id="43"/>
    </w:p>
    <w:p w:rsidR="003C6125" w:rsidRPr="00CC1C11" w:rsidRDefault="00F73D59" w:rsidP="003C6125">
      <w:pPr>
        <w:pStyle w:val="Default"/>
        <w:numPr>
          <w:ilvl w:val="0"/>
          <w:numId w:val="50"/>
        </w:numPr>
        <w:tabs>
          <w:tab w:val="left" w:pos="1080"/>
        </w:tabs>
        <w:spacing w:line="360" w:lineRule="auto"/>
        <w:ind w:right="-90"/>
        <w:jc w:val="both"/>
        <w:rPr>
          <w:rFonts w:cs="Tahoma"/>
          <w:b/>
          <w:color w:val="auto"/>
        </w:rPr>
      </w:pPr>
      <w:bookmarkStart w:id="44" w:name="_Toc107017228"/>
      <w:r w:rsidRPr="00CC1C11">
        <w:rPr>
          <w:rFonts w:cs="Tahoma"/>
          <w:b/>
          <w:color w:val="auto"/>
        </w:rPr>
        <w:t xml:space="preserve">ሊዝ ፋይናንስ፡ </w:t>
      </w:r>
      <w:r w:rsidRPr="00CC1C11">
        <w:rPr>
          <w:rFonts w:cs="Tahoma"/>
          <w:b/>
          <w:color w:val="auto"/>
          <w:u w:val="single"/>
        </w:rPr>
        <w:t>በፕሮጀክት ደረጃ ያሉ</w:t>
      </w:r>
      <w:r w:rsidRPr="00CC1C11">
        <w:rPr>
          <w:rFonts w:cs="Tahoma"/>
          <w:color w:val="auto"/>
        </w:rPr>
        <w:t xml:space="preserve"> አምራች ኢንዱስትሪ ፕሮጀክቶች የሊዝ ፋይናንስ የብደር ተጠቃሚ ለማድረግ በእቅድ 50 ተይዞ የ</w:t>
      </w:r>
      <w:r w:rsidR="006F0AE5" w:rsidRPr="00CC1C11">
        <w:rPr>
          <w:rFonts w:cs="Tahoma"/>
          <w:color w:val="auto"/>
        </w:rPr>
        <w:t>98</w:t>
      </w:r>
      <w:r w:rsidRPr="00CC1C11">
        <w:rPr>
          <w:rFonts w:cs="Tahoma"/>
          <w:color w:val="auto"/>
        </w:rPr>
        <w:t>ፕሮጀክቶች የብደር ጥያቄ ቀርቦ</w:t>
      </w:r>
      <w:r w:rsidR="006F0AE5" w:rsidRPr="00CC1C11">
        <w:rPr>
          <w:rFonts w:cs="Tahoma"/>
          <w:color w:val="auto"/>
        </w:rPr>
        <w:t xml:space="preserve"> 39</w:t>
      </w:r>
      <w:r w:rsidRPr="00CC1C11">
        <w:rPr>
          <w:rFonts w:cs="Tahoma"/>
          <w:color w:val="auto"/>
        </w:rPr>
        <w:t xml:space="preserve"> ፕሮጀክቶች ተጠቃሚ ሆነዋል፡፡ በብር ሲታይ</w:t>
      </w:r>
      <w:r w:rsidR="006F0AE5" w:rsidRPr="00CC1C11">
        <w:rPr>
          <w:rFonts w:cs="Tahoma"/>
          <w:color w:val="auto"/>
        </w:rPr>
        <w:t xml:space="preserve"> 396.04</w:t>
      </w:r>
      <w:r w:rsidRPr="00CC1C11">
        <w:rPr>
          <w:rFonts w:cs="Tahoma"/>
          <w:color w:val="auto"/>
        </w:rPr>
        <w:t xml:space="preserve"> ሚሊዮን ብር ነው፡፡ በተመሳሳይ ሁኔታ </w:t>
      </w:r>
      <w:r w:rsidRPr="00CC1C11">
        <w:rPr>
          <w:rFonts w:cs="Tahoma"/>
          <w:b/>
          <w:color w:val="auto"/>
          <w:u w:val="single"/>
        </w:rPr>
        <w:t>በማምረት ላይ ላሉ</w:t>
      </w:r>
      <w:r w:rsidRPr="00CC1C11">
        <w:rPr>
          <w:rFonts w:cs="Tahoma"/>
          <w:color w:val="auto"/>
        </w:rPr>
        <w:t xml:space="preserve"> 416 አምራች ኢንዱስትሪዎች የሊዝ ፋይናንስ ተጠቃሚ ለማድረግ በእቅድ ተይዞ</w:t>
      </w:r>
      <w:r w:rsidR="006F0AE5" w:rsidRPr="00CC1C11">
        <w:rPr>
          <w:rFonts w:cs="Tahoma"/>
          <w:color w:val="auto"/>
        </w:rPr>
        <w:t xml:space="preserve"> 230</w:t>
      </w:r>
      <w:r w:rsidRPr="00CC1C11">
        <w:rPr>
          <w:rFonts w:cs="Tahoma"/>
          <w:color w:val="auto"/>
        </w:rPr>
        <w:t xml:space="preserve"> አምራች ኢንዱስትሪዎች የብድር ተጠቃሚ ለመሆን ጥያቄ አቅርበው</w:t>
      </w:r>
      <w:r w:rsidR="006F0AE5" w:rsidRPr="00CC1C11">
        <w:rPr>
          <w:rFonts w:cs="Tahoma"/>
          <w:color w:val="auto"/>
        </w:rPr>
        <w:t xml:space="preserve"> 98</w:t>
      </w:r>
      <w:r w:rsidRPr="00CC1C11">
        <w:rPr>
          <w:rFonts w:cs="Tahoma"/>
          <w:color w:val="auto"/>
        </w:rPr>
        <w:t xml:space="preserve"> አምራች ኢንዱስትሪዎች የብድር ተጠቃሚ ሆነዋል፡፡ </w:t>
      </w:r>
      <w:r w:rsidRPr="00CC1C11">
        <w:rPr>
          <w:rFonts w:cs="Tahoma"/>
          <w:b/>
          <w:color w:val="auto"/>
        </w:rPr>
        <w:t>በድምሩ በሊዝ ፋይናንስ 466 ፕሮጀክትች ተጠቃሚ ለማድረግ ታቅዶ 3</w:t>
      </w:r>
      <w:r w:rsidR="006F0AE5" w:rsidRPr="00CC1C11">
        <w:rPr>
          <w:rFonts w:cs="Tahoma"/>
          <w:b/>
          <w:color w:val="auto"/>
        </w:rPr>
        <w:t>28</w:t>
      </w:r>
      <w:r w:rsidRPr="00CC1C11">
        <w:rPr>
          <w:rFonts w:cs="Tahoma"/>
          <w:b/>
          <w:color w:val="auto"/>
        </w:rPr>
        <w:t xml:space="preserve"> ፕሮጀክቶች የሊዝ ፋይናንስ ብድር ተጠቃሚ ለመሆን ጠይቀው</w:t>
      </w:r>
      <w:r w:rsidR="006F0AE5" w:rsidRPr="00CC1C11">
        <w:rPr>
          <w:rFonts w:cs="Tahoma"/>
          <w:b/>
          <w:color w:val="auto"/>
        </w:rPr>
        <w:t xml:space="preserve"> 137</w:t>
      </w:r>
      <w:r w:rsidRPr="00CC1C11">
        <w:rPr>
          <w:rFonts w:cs="Tahoma"/>
          <w:b/>
          <w:color w:val="auto"/>
        </w:rPr>
        <w:t xml:space="preserve"> ፕሮጀክቶች የሊዝ ፋይናንስ ብድር ተጠቃሚ ሆነዋል፡፡ </w:t>
      </w:r>
      <w:r w:rsidRPr="00CC1C11">
        <w:rPr>
          <w:rFonts w:cs="Tahoma"/>
          <w:color w:val="auto"/>
        </w:rPr>
        <w:t xml:space="preserve">በብር ሲታይ </w:t>
      </w:r>
      <w:r w:rsidR="006F0AE5" w:rsidRPr="00CC1C11">
        <w:rPr>
          <w:rFonts w:cs="Tahoma"/>
          <w:b/>
          <w:color w:val="auto"/>
          <w:u w:val="single"/>
        </w:rPr>
        <w:t>537.049</w:t>
      </w:r>
      <w:r w:rsidRPr="00CC1C11">
        <w:rPr>
          <w:rFonts w:cs="Tahoma"/>
          <w:b/>
          <w:color w:val="auto"/>
          <w:u w:val="single"/>
        </w:rPr>
        <w:t xml:space="preserve"> ሚሊዮን</w:t>
      </w:r>
      <w:r w:rsidRPr="00CC1C11">
        <w:rPr>
          <w:rFonts w:cs="Tahoma"/>
          <w:color w:val="auto"/>
        </w:rPr>
        <w:t xml:space="preserve"> ብር </w:t>
      </w:r>
      <w:r w:rsidR="00B61E9B" w:rsidRPr="00CC1C11">
        <w:rPr>
          <w:rFonts w:cs="Tahoma"/>
          <w:color w:val="auto"/>
        </w:rPr>
        <w:t>ነው</w:t>
      </w:r>
      <w:r w:rsidRPr="00CC1C11">
        <w:rPr>
          <w:rFonts w:cs="Tahoma"/>
          <w:color w:val="auto"/>
        </w:rPr>
        <w:t>፡፡</w:t>
      </w:r>
      <w:bookmarkEnd w:id="44"/>
      <w:r w:rsidR="00B61E9B" w:rsidRPr="00CC1C11">
        <w:rPr>
          <w:rFonts w:cs="Tahoma"/>
          <w:color w:val="auto"/>
        </w:rPr>
        <w:t xml:space="preserve"> በድምሩ በሊዝ ፋይናንስ ለ</w:t>
      </w:r>
      <w:r w:rsidR="00332EEF">
        <w:rPr>
          <w:rFonts w:cs="Tahoma"/>
          <w:color w:val="auto"/>
        </w:rPr>
        <w:t>137</w:t>
      </w:r>
      <w:r w:rsidR="00B61E9B" w:rsidRPr="00CC1C11">
        <w:rPr>
          <w:rFonts w:cs="Tahoma"/>
          <w:color w:val="auto"/>
        </w:rPr>
        <w:t xml:space="preserve"> ፕሮጀክቶች 933.089 ሚሊ.ብር ተጠቃሚ እንዲሆኑ ተደርጓል፡፡</w:t>
      </w:r>
    </w:p>
    <w:p w:rsidR="00DB402D" w:rsidRPr="00CC1C11" w:rsidRDefault="00A72819" w:rsidP="00F9533C">
      <w:pPr>
        <w:pStyle w:val="ListParagraph"/>
        <w:numPr>
          <w:ilvl w:val="1"/>
          <w:numId w:val="35"/>
        </w:numPr>
        <w:outlineLvl w:val="1"/>
        <w:rPr>
          <w:b/>
        </w:rPr>
      </w:pPr>
      <w:bookmarkStart w:id="45" w:name="_Toc108645803"/>
      <w:bookmarkEnd w:id="40"/>
      <w:bookmarkEnd w:id="41"/>
      <w:r w:rsidRPr="00CC1C11">
        <w:rPr>
          <w:rFonts w:cs="Ebrima"/>
          <w:b/>
        </w:rPr>
        <w:t>ድጋፍና ክትትል የተደረገላቸው የግብርና የአበባና አገልግሎት ሰጭ የኢንቨስትመንት ፕሮጀክቶችን ወደ አፈጻጸም እንዲገቡ ማድረግ፣</w:t>
      </w:r>
      <w:bookmarkEnd w:id="45"/>
    </w:p>
    <w:p w:rsidR="00DB402D" w:rsidRPr="00CC1C11" w:rsidRDefault="00A72819" w:rsidP="00F9533C">
      <w:pPr>
        <w:pStyle w:val="ListParagraph"/>
        <w:numPr>
          <w:ilvl w:val="0"/>
          <w:numId w:val="31"/>
        </w:numPr>
        <w:spacing w:after="0"/>
        <w:rPr>
          <w:rFonts w:eastAsia="Times New Roman"/>
          <w:color w:val="000000" w:themeColor="text1"/>
        </w:rPr>
      </w:pPr>
      <w:r w:rsidRPr="00CC1C11">
        <w:rPr>
          <w:rFonts w:cs="Ebrima"/>
          <w:color w:val="000000" w:themeColor="text1"/>
        </w:rPr>
        <w:t xml:space="preserve">በጀት ዓመቱ </w:t>
      </w:r>
      <w:r w:rsidRPr="00CC1C11">
        <w:rPr>
          <w:rFonts w:eastAsia="Times New Roman"/>
          <w:bCs/>
          <w:color w:val="000000" w:themeColor="text1"/>
        </w:rPr>
        <w:t xml:space="preserve">145 </w:t>
      </w:r>
      <w:r w:rsidRPr="00CC1C11">
        <w:rPr>
          <w:rFonts w:eastAsia="Times New Roman"/>
          <w:color w:val="000000" w:themeColor="text1"/>
        </w:rPr>
        <w:t xml:space="preserve"> የ</w:t>
      </w:r>
      <w:r w:rsidRPr="00CC1C11">
        <w:rPr>
          <w:rFonts w:eastAsia="Times New Roman" w:cs="Ebrima"/>
          <w:color w:val="000000" w:themeColor="text1"/>
        </w:rPr>
        <w:t>ግብርና ፣ 2 የአበባ ና የአትክልትና ፍራፍሬ እና</w:t>
      </w:r>
      <w:r w:rsidRPr="00CC1C11">
        <w:rPr>
          <w:rFonts w:eastAsia="Times New Roman" w:cs="Calibri"/>
          <w:color w:val="000000" w:themeColor="text1"/>
        </w:rPr>
        <w:t xml:space="preserve"> 301 </w:t>
      </w:r>
      <w:r w:rsidRPr="00CC1C11">
        <w:rPr>
          <w:rFonts w:eastAsia="Times New Roman" w:cs="Ebrima"/>
          <w:color w:val="000000" w:themeColor="text1"/>
        </w:rPr>
        <w:t xml:space="preserve">የአገልግሎት ሰጭ ፕሮጀክቶችን </w:t>
      </w:r>
      <w:r w:rsidRPr="00CC1C11">
        <w:rPr>
          <w:rFonts w:eastAsia="Times New Roman" w:cs="Ebrima"/>
          <w:b/>
          <w:color w:val="000000" w:themeColor="text1"/>
        </w:rPr>
        <w:t xml:space="preserve">ከቅድመ ግንባታ ወደ ግንባታ </w:t>
      </w:r>
      <w:r w:rsidRPr="00CC1C11">
        <w:rPr>
          <w:rFonts w:eastAsia="Times New Roman" w:cs="Ebrima"/>
          <w:color w:val="000000" w:themeColor="text1"/>
        </w:rPr>
        <w:t>ማስገባት በሚ</w:t>
      </w:r>
      <w:r w:rsidR="00FC2C48" w:rsidRPr="00CC1C11">
        <w:rPr>
          <w:rFonts w:eastAsia="Times New Roman" w:cs="Ebrima"/>
          <w:color w:val="000000" w:themeColor="text1"/>
        </w:rPr>
        <w:t xml:space="preserve">ል በእቅድ ተይዞ ክንውን ግብርና 29፣ የአበባና አትክልት </w:t>
      </w:r>
      <w:r w:rsidR="00FE4E2F" w:rsidRPr="00CC1C11">
        <w:rPr>
          <w:rFonts w:eastAsia="Times New Roman" w:cs="Ebrima"/>
          <w:color w:val="000000" w:themeColor="text1"/>
        </w:rPr>
        <w:t xml:space="preserve">ፍራፍሬ </w:t>
      </w:r>
      <w:r w:rsidR="00FC2C48" w:rsidRPr="00CC1C11">
        <w:rPr>
          <w:rFonts w:eastAsia="Times New Roman" w:cs="Ebrima"/>
          <w:color w:val="000000" w:themeColor="text1"/>
        </w:rPr>
        <w:t>4</w:t>
      </w:r>
      <w:r w:rsidRPr="00CC1C11">
        <w:rPr>
          <w:rFonts w:eastAsia="Times New Roman" w:cs="Ebrima"/>
          <w:color w:val="000000" w:themeColor="text1"/>
        </w:rPr>
        <w:t xml:space="preserve"> እና</w:t>
      </w:r>
      <w:r w:rsidR="00FC2C48" w:rsidRPr="00CC1C11">
        <w:rPr>
          <w:rFonts w:eastAsia="Times New Roman" w:cs="Ebrima"/>
          <w:color w:val="000000" w:themeColor="text1"/>
        </w:rPr>
        <w:t xml:space="preserve"> የአገልግሎት ሰጭ ተቋማት ደግሞ 188 በድምሩ 221</w:t>
      </w:r>
      <w:r w:rsidRPr="00CC1C11">
        <w:rPr>
          <w:rFonts w:eastAsia="Times New Roman" w:cs="Ebrima"/>
          <w:color w:val="000000" w:themeColor="text1"/>
        </w:rPr>
        <w:t xml:space="preserve"> ፕሮጀክቶች ከቅድመ ግንባታ ወደ ግንባታ እንዲገቡ ተደርጓል፡፡  </w:t>
      </w:r>
    </w:p>
    <w:p w:rsidR="00DB402D" w:rsidRPr="00CC1C11" w:rsidRDefault="00A72819" w:rsidP="00F9533C">
      <w:pPr>
        <w:pStyle w:val="ListParagraph"/>
        <w:numPr>
          <w:ilvl w:val="0"/>
          <w:numId w:val="31"/>
        </w:numPr>
        <w:spacing w:after="0"/>
        <w:rPr>
          <w:rFonts w:eastAsia="Times New Roman"/>
          <w:color w:val="000000" w:themeColor="text1"/>
        </w:rPr>
      </w:pPr>
      <w:r w:rsidRPr="00CC1C11">
        <w:rPr>
          <w:rFonts w:eastAsia="Times New Roman"/>
          <w:bCs/>
          <w:color w:val="000000" w:themeColor="text1"/>
        </w:rPr>
        <w:t xml:space="preserve">በበጀት ዓመቱ </w:t>
      </w:r>
      <w:r w:rsidRPr="00CC1C11">
        <w:rPr>
          <w:rFonts w:eastAsia="Times New Roman"/>
          <w:color w:val="000000" w:themeColor="text1"/>
        </w:rPr>
        <w:t xml:space="preserve">90 </w:t>
      </w:r>
      <w:r w:rsidRPr="00CC1C11">
        <w:rPr>
          <w:rFonts w:eastAsia="Times New Roman" w:cs="Ebrima"/>
          <w:color w:val="000000" w:themeColor="text1"/>
        </w:rPr>
        <w:t xml:space="preserve">የአገልግሎት ሰጭ ፕሮጀክቶችን </w:t>
      </w:r>
      <w:r w:rsidRPr="00CC1C11">
        <w:rPr>
          <w:rFonts w:eastAsia="Times New Roman" w:cs="Ebrima"/>
          <w:b/>
          <w:color w:val="000000" w:themeColor="text1"/>
        </w:rPr>
        <w:t>ከቅድ መግንባታ ወደ አገልግሎት</w:t>
      </w:r>
      <w:r w:rsidR="00FE4E2F" w:rsidRPr="00CC1C11">
        <w:rPr>
          <w:rFonts w:eastAsia="Times New Roman" w:cs="Ebrima"/>
          <w:color w:val="000000" w:themeColor="text1"/>
        </w:rPr>
        <w:t xml:space="preserve"> ሰጭነት ማስገባት በሚል በእቅድ ተይዞ 9</w:t>
      </w:r>
      <w:r w:rsidRPr="00CC1C11">
        <w:rPr>
          <w:rFonts w:eastAsia="Times New Roman" w:cs="Ebrima"/>
          <w:color w:val="000000" w:themeColor="text1"/>
        </w:rPr>
        <w:t xml:space="preserve">0 የአገልግሎት ሰጭ </w:t>
      </w:r>
      <w:r w:rsidRPr="00CC1C11">
        <w:rPr>
          <w:rFonts w:cs="Ebrima"/>
          <w:color w:val="000000" w:themeColor="text1"/>
        </w:rPr>
        <w:t xml:space="preserve">ፕሮጀከቶች </w:t>
      </w:r>
      <w:r w:rsidRPr="00CC1C11">
        <w:rPr>
          <w:rFonts w:eastAsia="Times New Roman" w:cs="Ebrima"/>
          <w:color w:val="000000" w:themeColor="text1"/>
        </w:rPr>
        <w:t>ወደ አገልግሎት ሰጭነት ማስገባት ተችሏል፡፡</w:t>
      </w:r>
    </w:p>
    <w:p w:rsidR="00DB402D" w:rsidRPr="00CC1C11" w:rsidRDefault="00A72819" w:rsidP="00F9533C">
      <w:pPr>
        <w:pStyle w:val="ListParagraph"/>
        <w:numPr>
          <w:ilvl w:val="0"/>
          <w:numId w:val="31"/>
        </w:numPr>
        <w:spacing w:after="0"/>
        <w:rPr>
          <w:rFonts w:eastAsia="Times New Roman"/>
          <w:color w:val="000000" w:themeColor="text1"/>
        </w:rPr>
      </w:pPr>
      <w:r w:rsidRPr="00CC1C11">
        <w:rPr>
          <w:rFonts w:eastAsia="Times New Roman"/>
          <w:bCs/>
          <w:color w:val="000000" w:themeColor="text1"/>
        </w:rPr>
        <w:t xml:space="preserve">በበጀት ዓመቱ </w:t>
      </w:r>
      <w:r w:rsidRPr="00CC1C11">
        <w:rPr>
          <w:rFonts w:cs="Tahoma"/>
          <w:color w:val="000000" w:themeColor="text1"/>
        </w:rPr>
        <w:t>134 የ</w:t>
      </w:r>
      <w:r w:rsidRPr="00CC1C11">
        <w:rPr>
          <w:rFonts w:cs="Ebrima"/>
          <w:color w:val="000000" w:themeColor="text1"/>
        </w:rPr>
        <w:t xml:space="preserve">ግብርና </w:t>
      </w:r>
      <w:r w:rsidRPr="00CC1C11">
        <w:rPr>
          <w:rFonts w:cs="Tahoma"/>
          <w:color w:val="000000" w:themeColor="text1"/>
        </w:rPr>
        <w:t xml:space="preserve">ፕሮጀክቶችን፣ 2 የአባባና አትክልት ፍራፍሬ እና 164 አገልግሎት ሰጭ ተቋማት  </w:t>
      </w:r>
      <w:r w:rsidRPr="00CC1C11">
        <w:rPr>
          <w:rFonts w:cs="Ebrima"/>
          <w:b/>
          <w:color w:val="000000" w:themeColor="text1"/>
        </w:rPr>
        <w:t>ከግንባታ ወደ ማምረት ማስገባት</w:t>
      </w:r>
      <w:r w:rsidRPr="00CC1C11">
        <w:rPr>
          <w:rFonts w:cs="Ebrima"/>
          <w:color w:val="000000" w:themeColor="text1"/>
        </w:rPr>
        <w:t xml:space="preserve"> በሚል በእቅድ ተይዞ </w:t>
      </w:r>
      <w:r w:rsidRPr="00CC1C11">
        <w:rPr>
          <w:rFonts w:cs="Ebrima"/>
          <w:color w:val="000000" w:themeColor="text1"/>
        </w:rPr>
        <w:lastRenderedPageBreak/>
        <w:t>በቅደም ተከተላቸው የግብርና</w:t>
      </w:r>
      <w:r w:rsidR="00F40B4E" w:rsidRPr="00CC1C11">
        <w:rPr>
          <w:rFonts w:cs="Ebrima"/>
          <w:color w:val="000000" w:themeColor="text1"/>
        </w:rPr>
        <w:t xml:space="preserve"> 45</w:t>
      </w:r>
      <w:r w:rsidRPr="00CC1C11">
        <w:rPr>
          <w:rFonts w:cs="Ebrima"/>
          <w:color w:val="000000" w:themeColor="text1"/>
        </w:rPr>
        <w:t xml:space="preserve"> ፕሮጀከቶች፣</w:t>
      </w:r>
      <w:r w:rsidR="00F40B4E" w:rsidRPr="00CC1C11">
        <w:rPr>
          <w:rFonts w:cs="Ebrima"/>
          <w:color w:val="000000" w:themeColor="text1"/>
        </w:rPr>
        <w:t xml:space="preserve"> 12</w:t>
      </w:r>
      <w:r w:rsidRPr="00CC1C11">
        <w:rPr>
          <w:rFonts w:cs="Ebrima"/>
          <w:color w:val="000000" w:themeColor="text1"/>
        </w:rPr>
        <w:t xml:space="preserve"> አበባ አትክልትና ፍራፍሬ እና</w:t>
      </w:r>
      <w:r w:rsidR="00F40B4E" w:rsidRPr="00CC1C11">
        <w:rPr>
          <w:rFonts w:cs="Ebrima"/>
          <w:color w:val="000000" w:themeColor="text1"/>
        </w:rPr>
        <w:t xml:space="preserve">  82</w:t>
      </w:r>
      <w:r w:rsidRPr="00CC1C11">
        <w:rPr>
          <w:rFonts w:cs="Ebrima"/>
          <w:color w:val="000000" w:themeColor="text1"/>
        </w:rPr>
        <w:t xml:space="preserve"> አገልግሎት ሰጭ ፕሮጀክቶች  በድምሩ</w:t>
      </w:r>
      <w:r w:rsidR="00F40B4E" w:rsidRPr="00CC1C11">
        <w:rPr>
          <w:rFonts w:cs="Ebrima"/>
          <w:color w:val="000000" w:themeColor="text1"/>
        </w:rPr>
        <w:t xml:space="preserve"> 139</w:t>
      </w:r>
      <w:r w:rsidRPr="00CC1C11">
        <w:rPr>
          <w:rFonts w:cs="Ebrima"/>
          <w:color w:val="000000" w:themeColor="text1"/>
        </w:rPr>
        <w:t xml:space="preserve"> ፕሮጀክት ወደ ማምረት ማስገባት ተችሏል፡፡</w:t>
      </w:r>
    </w:p>
    <w:p w:rsidR="00DB402D" w:rsidRPr="00CC1C11" w:rsidRDefault="00F40B4E">
      <w:pPr>
        <w:spacing w:after="0" w:line="360" w:lineRule="auto"/>
        <w:ind w:left="1350" w:right="-90"/>
        <w:jc w:val="both"/>
        <w:rPr>
          <w:rFonts w:ascii="Power Geez Unicode1" w:eastAsia="Times New Roman" w:hAnsi="Power Geez Unicode1" w:cs="Ebrima"/>
          <w:color w:val="000000" w:themeColor="text1"/>
          <w:sz w:val="24"/>
          <w:szCs w:val="24"/>
        </w:rPr>
      </w:pPr>
      <w:r w:rsidRPr="00CC1C11">
        <w:rPr>
          <w:rFonts w:ascii="Power Geez Unicode1" w:eastAsia="Times New Roman" w:hAnsi="Power Geez Unicode1"/>
          <w:color w:val="000000" w:themeColor="text1"/>
          <w:sz w:val="24"/>
          <w:szCs w:val="24"/>
        </w:rPr>
        <w:t xml:space="preserve">በበጀት ዓመቱ </w:t>
      </w:r>
      <w:r w:rsidR="00A72819" w:rsidRPr="00CC1C11">
        <w:rPr>
          <w:rFonts w:ascii="Power Geez Unicode1" w:eastAsia="Times New Roman" w:hAnsi="Power Geez Unicode1" w:cs="Ebrima"/>
          <w:color w:val="000000" w:themeColor="text1"/>
          <w:sz w:val="24"/>
          <w:szCs w:val="24"/>
        </w:rPr>
        <w:t xml:space="preserve">ወደ አፈፃፀም በገቡ ፕሮገክቶች </w:t>
      </w:r>
      <w:r w:rsidR="00A72819" w:rsidRPr="00CC1C11">
        <w:rPr>
          <w:rFonts w:ascii="Power Geez Unicode1" w:eastAsia="Times New Roman" w:hAnsi="Power Geez Unicode1"/>
          <w:color w:val="000000" w:themeColor="text1"/>
          <w:sz w:val="24"/>
          <w:szCs w:val="24"/>
        </w:rPr>
        <w:t>35</w:t>
      </w:r>
      <w:r w:rsidR="00CE75A4" w:rsidRPr="00CC1C11">
        <w:rPr>
          <w:rFonts w:ascii="Power Geez Unicode1" w:eastAsia="Times New Roman" w:hAnsi="Power Geez Unicode1"/>
          <w:color w:val="000000" w:themeColor="text1"/>
          <w:sz w:val="24"/>
          <w:szCs w:val="24"/>
        </w:rPr>
        <w:t xml:space="preserve"> </w:t>
      </w:r>
      <w:r w:rsidRPr="00CC1C11">
        <w:rPr>
          <w:rFonts w:ascii="Power Geez Unicode1" w:eastAsia="Times New Roman" w:hAnsi="Power Geez Unicode1" w:cs="Ebrima"/>
          <w:color w:val="000000" w:themeColor="text1"/>
          <w:sz w:val="24"/>
          <w:szCs w:val="24"/>
        </w:rPr>
        <w:t xml:space="preserve">ቢሊየን ብር ለማስመዝገብ ታቅዶ </w:t>
      </w:r>
      <w:r w:rsidRPr="00CC1C11">
        <w:rPr>
          <w:rFonts w:ascii="Power Geez Unicode1" w:eastAsia="Times New Roman" w:hAnsi="Power Geez Unicode1" w:cs="Ebrima"/>
          <w:b/>
          <w:color w:val="000000" w:themeColor="text1"/>
          <w:sz w:val="24"/>
          <w:szCs w:val="24"/>
        </w:rPr>
        <w:t>11.4288</w:t>
      </w:r>
      <w:r w:rsidR="00A72819" w:rsidRPr="00CC1C11">
        <w:rPr>
          <w:rFonts w:ascii="Power Geez Unicode1" w:eastAsia="Times New Roman" w:hAnsi="Power Geez Unicode1" w:cs="Ebrima"/>
          <w:b/>
          <w:color w:val="000000" w:themeColor="text1"/>
          <w:sz w:val="24"/>
          <w:szCs w:val="24"/>
        </w:rPr>
        <w:t xml:space="preserve"> ቢሊዮን ብር ተመዝግቧል </w:t>
      </w:r>
      <w:r w:rsidR="00A72819" w:rsidRPr="00CC1C11">
        <w:rPr>
          <w:rFonts w:ascii="Power Geez Unicode1" w:eastAsia="Times New Roman" w:hAnsi="Power Geez Unicode1" w:cs="Ebrima"/>
          <w:color w:val="000000" w:themeColor="text1"/>
          <w:sz w:val="24"/>
          <w:szCs w:val="24"/>
        </w:rPr>
        <w:t xml:space="preserve">አፈጻጸሙም </w:t>
      </w:r>
      <w:r w:rsidRPr="00CC1C11">
        <w:rPr>
          <w:rFonts w:ascii="Power Geez Unicode1" w:eastAsia="Times New Roman" w:hAnsi="Power Geez Unicode1" w:cs="Ebrima"/>
          <w:color w:val="000000" w:themeColor="text1"/>
          <w:sz w:val="24"/>
          <w:szCs w:val="24"/>
        </w:rPr>
        <w:t>33</w:t>
      </w:r>
      <w:r w:rsidR="00A72819" w:rsidRPr="00CC1C11">
        <w:rPr>
          <w:rFonts w:ascii="Power Geez Unicode1" w:eastAsia="Times New Roman" w:hAnsi="Power Geez Unicode1" w:cs="Ebrima"/>
          <w:color w:val="000000" w:themeColor="text1"/>
          <w:sz w:val="24"/>
          <w:szCs w:val="24"/>
        </w:rPr>
        <w:t xml:space="preserve">% ላይ ነው፡፡  በተጨማሪ ወደ ውጭ ከሚልኩ </w:t>
      </w:r>
      <w:r w:rsidR="00DF16DE">
        <w:rPr>
          <w:rFonts w:ascii="Power Geez Unicode1" w:eastAsia="Times New Roman" w:hAnsi="Power Geez Unicode1" w:cs="Ebrima"/>
          <w:b/>
          <w:color w:val="000000" w:themeColor="text1"/>
          <w:sz w:val="24"/>
          <w:szCs w:val="24"/>
        </w:rPr>
        <w:t>9</w:t>
      </w:r>
      <w:r w:rsidR="00A72819" w:rsidRPr="00CC1C11">
        <w:rPr>
          <w:rFonts w:ascii="Power Geez Unicode1" w:eastAsia="Times New Roman" w:hAnsi="Power Geez Unicode1" w:cs="Ebrima"/>
          <w:b/>
          <w:color w:val="000000" w:themeColor="text1"/>
          <w:sz w:val="24"/>
          <w:szCs w:val="24"/>
        </w:rPr>
        <w:t xml:space="preserve"> የአበባ ልማት  ፕሮጀክቶች</w:t>
      </w:r>
      <w:r w:rsidR="00A72819" w:rsidRPr="00CC1C11">
        <w:rPr>
          <w:rFonts w:ascii="Power Geez Unicode1" w:eastAsia="Times New Roman" w:hAnsi="Power Geez Unicode1" w:cs="Ebrima"/>
          <w:color w:val="000000" w:themeColor="text1"/>
          <w:sz w:val="24"/>
          <w:szCs w:val="24"/>
        </w:rPr>
        <w:t xml:space="preserve"> </w:t>
      </w:r>
      <w:r w:rsidR="005C4A66">
        <w:rPr>
          <w:rFonts w:ascii="Power Geez Unicode1" w:eastAsia="Times New Roman" w:hAnsi="Power Geez Unicode1" w:cs="Ebrima"/>
          <w:b/>
          <w:color w:val="000000" w:themeColor="text1"/>
          <w:sz w:val="24"/>
          <w:szCs w:val="24"/>
        </w:rPr>
        <w:t>5,743.82</w:t>
      </w:r>
      <w:r w:rsidR="00A72819" w:rsidRPr="00CC1C11">
        <w:rPr>
          <w:rFonts w:ascii="Power Geez Unicode1" w:eastAsia="Times New Roman" w:hAnsi="Power Geez Unicode1" w:cs="Ebrima"/>
          <w:b/>
          <w:color w:val="000000" w:themeColor="text1"/>
          <w:sz w:val="24"/>
          <w:szCs w:val="24"/>
        </w:rPr>
        <w:t xml:space="preserve"> ቶን</w:t>
      </w:r>
      <w:r w:rsidR="00A72819" w:rsidRPr="00CC1C11">
        <w:rPr>
          <w:rFonts w:ascii="Power Geez Unicode1" w:eastAsia="Times New Roman" w:hAnsi="Power Geez Unicode1" w:cs="Ebrima"/>
          <w:color w:val="000000" w:themeColor="text1"/>
          <w:sz w:val="24"/>
          <w:szCs w:val="24"/>
        </w:rPr>
        <w:t xml:space="preserve">  ለውጭ ገበያ በማቅረብ  </w:t>
      </w:r>
      <w:r w:rsidR="005C4A66">
        <w:rPr>
          <w:rFonts w:ascii="Power Geez Unicode1" w:eastAsia="Times New Roman" w:hAnsi="Power Geez Unicode1" w:cs="Ebrima"/>
          <w:b/>
          <w:color w:val="000000" w:themeColor="text1"/>
          <w:sz w:val="24"/>
          <w:szCs w:val="24"/>
        </w:rPr>
        <w:t>24</w:t>
      </w:r>
      <w:r w:rsidR="00A72819" w:rsidRPr="00CC1C11">
        <w:rPr>
          <w:rFonts w:ascii="Power Geez Unicode1" w:eastAsia="Times New Roman" w:hAnsi="Power Geez Unicode1" w:cs="Ebrima"/>
          <w:b/>
          <w:color w:val="000000" w:themeColor="text1"/>
          <w:sz w:val="24"/>
          <w:szCs w:val="24"/>
        </w:rPr>
        <w:t>,</w:t>
      </w:r>
      <w:r w:rsidR="005C4A66">
        <w:rPr>
          <w:rFonts w:ascii="Power Geez Unicode1" w:eastAsia="Times New Roman" w:hAnsi="Power Geez Unicode1" w:cs="Ebrima"/>
          <w:b/>
          <w:color w:val="000000" w:themeColor="text1"/>
          <w:sz w:val="24"/>
          <w:szCs w:val="24"/>
        </w:rPr>
        <w:t>024,540.97</w:t>
      </w:r>
      <w:r w:rsidR="00A72819" w:rsidRPr="00CC1C11">
        <w:rPr>
          <w:rFonts w:ascii="Power Geez Unicode1" w:eastAsia="Times New Roman" w:hAnsi="Power Geez Unicode1" w:cs="Ebrima"/>
          <w:color w:val="000000" w:themeColor="text1"/>
          <w:sz w:val="24"/>
          <w:szCs w:val="24"/>
        </w:rPr>
        <w:t xml:space="preserve"> የውጭ ምንዛሬ በዶላር ማግኘት ተችሏል፡፡ </w:t>
      </w:r>
      <w:r w:rsidR="00103257">
        <w:rPr>
          <w:rFonts w:ascii="Power Geez Unicode1" w:eastAsia="Times New Roman" w:hAnsi="Power Geez Unicode1" w:cs="Ebrima"/>
          <w:color w:val="000000" w:themeColor="text1"/>
          <w:sz w:val="24"/>
          <w:szCs w:val="24"/>
        </w:rPr>
        <w:t>በተመሳሳይ ሁኔታ በ34 አምራች ኢንዱስትሪዎች 42 ሚሊ.ዶላር በድምሩ 66,024,540.97 ሚሊዮን የውጭ ምንዛሬ በዶላር ማግኘት ተችሏል፡፡</w:t>
      </w:r>
    </w:p>
    <w:p w:rsidR="00DB402D" w:rsidRPr="00CC1C11" w:rsidRDefault="00A72819" w:rsidP="00F9533C">
      <w:pPr>
        <w:pStyle w:val="ListParagraph"/>
        <w:numPr>
          <w:ilvl w:val="1"/>
          <w:numId w:val="35"/>
        </w:numPr>
        <w:spacing w:after="0"/>
        <w:outlineLvl w:val="1"/>
        <w:rPr>
          <w:rFonts w:eastAsia="Times New Roman"/>
          <w:b/>
        </w:rPr>
      </w:pPr>
      <w:bookmarkStart w:id="46" w:name="_Toc108645804"/>
      <w:r w:rsidRPr="00CC1C11">
        <w:rPr>
          <w:rFonts w:eastAsia="Times New Roman" w:cs="Ebrima"/>
          <w:b/>
        </w:rPr>
        <w:t xml:space="preserve">ወደ አገልግሎት </w:t>
      </w:r>
      <w:r w:rsidRPr="00CC1C11">
        <w:rPr>
          <w:rFonts w:eastAsia="Times New Roman" w:cs="Calibri"/>
          <w:b/>
        </w:rPr>
        <w:t>/</w:t>
      </w:r>
      <w:r w:rsidRPr="00CC1C11">
        <w:rPr>
          <w:rFonts w:eastAsia="Times New Roman" w:cs="Ebrima"/>
          <w:b/>
        </w:rPr>
        <w:t>ማምረት ከገቡት ፕሮጀክቶች ውጤታማዎቹ ኢንቨስትመንታቸውን እንዲያስፋፉ እና ትስስር እንዲፈጥሩ መደገፍ</w:t>
      </w:r>
      <w:bookmarkEnd w:id="46"/>
    </w:p>
    <w:p w:rsidR="005C6915" w:rsidRPr="00CC1C11" w:rsidRDefault="00A72819" w:rsidP="00233C9E">
      <w:pPr>
        <w:spacing w:after="0" w:line="360" w:lineRule="auto"/>
        <w:ind w:left="720"/>
        <w:jc w:val="both"/>
        <w:rPr>
          <w:rFonts w:ascii="Power Geez Unicode1" w:eastAsia="Times New Roman" w:hAnsi="Power Geez Unicode1" w:cs="Ebrima"/>
          <w:sz w:val="24"/>
          <w:szCs w:val="24"/>
        </w:rPr>
      </w:pPr>
      <w:r w:rsidRPr="00CC1C11">
        <w:rPr>
          <w:rFonts w:ascii="Power Geez Unicode1" w:eastAsia="Times New Roman" w:hAnsi="Power Geez Unicode1" w:cs="Ebrima"/>
          <w:sz w:val="24"/>
          <w:szCs w:val="24"/>
        </w:rPr>
        <w:t xml:space="preserve">ወደ አገልግሎት </w:t>
      </w:r>
      <w:r w:rsidRPr="00CC1C11">
        <w:rPr>
          <w:rFonts w:ascii="Power Geez Unicode1" w:eastAsia="Times New Roman" w:hAnsi="Power Geez Unicode1" w:cs="Calibri"/>
          <w:sz w:val="24"/>
          <w:szCs w:val="24"/>
        </w:rPr>
        <w:t>/</w:t>
      </w:r>
      <w:r w:rsidRPr="00CC1C11">
        <w:rPr>
          <w:rFonts w:ascii="Power Geez Unicode1" w:eastAsia="Times New Roman" w:hAnsi="Power Geez Unicode1" w:cs="Ebrima"/>
          <w:sz w:val="24"/>
          <w:szCs w:val="24"/>
        </w:rPr>
        <w:t>ማምረት ከገቡት ፕሮጀክቶች ውጤታማዎቹ ኢንቨስትመንታቸውን እንዲያስፋፉ እና ትስስር እንዲፈጥሩ መደገፍ በሚልየታቀደው እቅድ የእሴት ሰንሰለትን ታሳቢ በማድረግ የታቀደ እቅድ ቢሆንም በአሁኑ ሰዓት ማከናወን አልተቻለም፡፡</w:t>
      </w:r>
    </w:p>
    <w:p w:rsidR="00DB402D" w:rsidRPr="00CC1C11" w:rsidRDefault="00A72819" w:rsidP="009C0412">
      <w:pPr>
        <w:pStyle w:val="Heading2"/>
        <w:numPr>
          <w:ilvl w:val="1"/>
          <w:numId w:val="35"/>
        </w:numPr>
        <w:spacing w:line="360" w:lineRule="auto"/>
        <w:jc w:val="both"/>
        <w:rPr>
          <w:rFonts w:ascii="Power Geez Unicode1" w:hAnsi="Power Geez Unicode1" w:cs="Tahoma"/>
          <w:b w:val="0"/>
          <w:sz w:val="24"/>
          <w:szCs w:val="24"/>
        </w:rPr>
      </w:pPr>
      <w:bookmarkStart w:id="47" w:name="_Toc108645805"/>
      <w:r w:rsidRPr="00CC1C11">
        <w:rPr>
          <w:rFonts w:ascii="Power Geez Unicode1" w:hAnsi="Power Geez Unicode1"/>
          <w:sz w:val="24"/>
          <w:szCs w:val="24"/>
        </w:rPr>
        <w:t>ምርጥ ተሞክሮ ያላቸውን ኢንዱስትሪዎች እና ሌሎች የኢንቨስትመንት ፕሮጀክቶች ተሞክሯቸውን ለይቶ መቀመርና ለሌሎች ማስፋት</w:t>
      </w:r>
      <w:r w:rsidRPr="00CC1C11">
        <w:rPr>
          <w:rFonts w:ascii="Power Geez Unicode1" w:hAnsi="Power Geez Unicode1"/>
          <w:sz w:val="24"/>
          <w:szCs w:val="24"/>
          <w:lang w:val="am-ET"/>
        </w:rPr>
        <w:t>፣</w:t>
      </w:r>
      <w:bookmarkEnd w:id="47"/>
    </w:p>
    <w:p w:rsidR="00DB402D" w:rsidRPr="00CC1C11" w:rsidRDefault="00A72819" w:rsidP="009C0412">
      <w:pPr>
        <w:pStyle w:val="ListParagraph"/>
        <w:ind w:left="720"/>
        <w:rPr>
          <w:b/>
          <w:color w:val="000000" w:themeColor="text1"/>
        </w:rPr>
      </w:pPr>
      <w:r w:rsidRPr="00CC1C11">
        <w:rPr>
          <w:b/>
          <w:color w:val="000000" w:themeColor="text1"/>
        </w:rPr>
        <w:t>ምርጥ ተሞክሮ መቀመር</w:t>
      </w:r>
    </w:p>
    <w:p w:rsidR="00DB402D" w:rsidRPr="00CC1C11" w:rsidRDefault="00A72819" w:rsidP="009C0412">
      <w:pPr>
        <w:pStyle w:val="ListParagraph"/>
        <w:ind w:left="630"/>
        <w:rPr>
          <w:bCs/>
          <w:color w:val="FF0000"/>
        </w:rPr>
      </w:pPr>
      <w:r w:rsidRPr="00CC1C11">
        <w:rPr>
          <w:color w:val="000000" w:themeColor="text1"/>
        </w:rPr>
        <w:t xml:space="preserve">በክልላችን ውጤታማ የሆኑ አምራች ኢንዱስትሪዎችን ተሞክሮ በመቀመር ለሌሎች ማስተማሪያ እንዲሆኑ ማስፋትና ሁሉም አምራች ኢንዱስትሪችዎች ውጤታማነታቸውን ተቀራራቢ እንዲሆን አቅዶ መስራት አንዱ ዓላማችን ነው፡፡ </w:t>
      </w:r>
      <w:r w:rsidRPr="00CC1C11">
        <w:rPr>
          <w:rFonts w:eastAsia="Times New Roman"/>
          <w:bCs/>
          <w:color w:val="000000" w:themeColor="text1"/>
        </w:rPr>
        <w:t xml:space="preserve">በበጀት ዓመቱ </w:t>
      </w:r>
      <w:r w:rsidRPr="00CC1C11">
        <w:rPr>
          <w:color w:val="000000" w:themeColor="text1"/>
        </w:rPr>
        <w:t xml:space="preserve">51 አምራች ኢንዱሰትሪዎች ምርጥ ተሞክሮ መቀመር ታቅዶ  ክንውን </w:t>
      </w:r>
      <w:r w:rsidR="00656A1F" w:rsidRPr="00CC1C11">
        <w:rPr>
          <w:color w:val="000000" w:themeColor="text1"/>
        </w:rPr>
        <w:t>38</w:t>
      </w:r>
      <w:r w:rsidRPr="00CC1C11">
        <w:rPr>
          <w:color w:val="000000" w:themeColor="text1"/>
        </w:rPr>
        <w:t xml:space="preserve"> ተሰርቷል፡፡ የሰፋ ተሞክሮ </w:t>
      </w:r>
      <w:r w:rsidR="00656A1F" w:rsidRPr="00CC1C11">
        <w:rPr>
          <w:color w:val="000000" w:themeColor="text1"/>
        </w:rPr>
        <w:t xml:space="preserve"> 33</w:t>
      </w:r>
      <w:r w:rsidRPr="00CC1C11">
        <w:rPr>
          <w:color w:val="000000" w:themeColor="text1"/>
        </w:rPr>
        <w:t xml:space="preserve"> ናቸው፡፡ በሰፈው ተሞክሮ ተጠቃሚ የሆኑ አምራች ዕቅድ አነስተኛ</w:t>
      </w:r>
      <w:r w:rsidR="00656A1F" w:rsidRPr="00CC1C11">
        <w:rPr>
          <w:color w:val="000000" w:themeColor="text1"/>
        </w:rPr>
        <w:t xml:space="preserve"> 501</w:t>
      </w:r>
      <w:r w:rsidRPr="00CC1C11">
        <w:rPr>
          <w:color w:val="000000" w:themeColor="text1"/>
        </w:rPr>
        <w:t>፣መካከለኛ</w:t>
      </w:r>
      <w:r w:rsidR="00656A1F" w:rsidRPr="00CC1C11">
        <w:rPr>
          <w:color w:val="000000" w:themeColor="text1"/>
        </w:rPr>
        <w:t xml:space="preserve"> 144</w:t>
      </w:r>
      <w:r w:rsidRPr="00CC1C11">
        <w:rPr>
          <w:color w:val="000000" w:themeColor="text1"/>
        </w:rPr>
        <w:t>፣ ከፍተኛ</w:t>
      </w:r>
      <w:r w:rsidR="00656A1F" w:rsidRPr="00CC1C11">
        <w:rPr>
          <w:color w:val="000000" w:themeColor="text1"/>
        </w:rPr>
        <w:t xml:space="preserve"> 44 በድምሩ 659 </w:t>
      </w:r>
      <w:r w:rsidRPr="00CC1C11">
        <w:rPr>
          <w:color w:val="000000" w:themeColor="text1"/>
        </w:rPr>
        <w:t xml:space="preserve"> ክንውን አነስተኛ </w:t>
      </w:r>
      <w:r w:rsidR="00656A1F" w:rsidRPr="00CC1C11">
        <w:rPr>
          <w:color w:val="000000" w:themeColor="text1"/>
        </w:rPr>
        <w:t>96</w:t>
      </w:r>
      <w:r w:rsidRPr="00CC1C11">
        <w:rPr>
          <w:color w:val="000000" w:themeColor="text1"/>
        </w:rPr>
        <w:t>፣መካከለኛ</w:t>
      </w:r>
      <w:r w:rsidR="00656A1F" w:rsidRPr="00CC1C11">
        <w:rPr>
          <w:color w:val="000000" w:themeColor="text1"/>
        </w:rPr>
        <w:t xml:space="preserve"> 15</w:t>
      </w:r>
      <w:r w:rsidRPr="00CC1C11">
        <w:rPr>
          <w:color w:val="000000" w:themeColor="text1"/>
        </w:rPr>
        <w:t xml:space="preserve">፣ ከፍተኛ 5  በድምሩ </w:t>
      </w:r>
      <w:r w:rsidR="00656A1F" w:rsidRPr="00CC1C11">
        <w:rPr>
          <w:color w:val="000000" w:themeColor="text1"/>
        </w:rPr>
        <w:t>116</w:t>
      </w:r>
      <w:r w:rsidRPr="00CC1C11">
        <w:rPr>
          <w:color w:val="000000" w:themeColor="text1"/>
        </w:rPr>
        <w:t xml:space="preserve"> አምራች ኢንዱስትሪዎች ተሞክሮችን ማስፋት ተችሏል</w:t>
      </w:r>
      <w:r w:rsidRPr="00CC1C11">
        <w:rPr>
          <w:color w:val="FF0000"/>
        </w:rPr>
        <w:t xml:space="preserve"> ፡፡</w:t>
      </w:r>
    </w:p>
    <w:p w:rsidR="00DB402D" w:rsidRPr="00CC1C11" w:rsidRDefault="00A72819" w:rsidP="00F9533C">
      <w:pPr>
        <w:pStyle w:val="ListParagraph"/>
        <w:numPr>
          <w:ilvl w:val="1"/>
          <w:numId w:val="35"/>
        </w:numPr>
        <w:outlineLvl w:val="1"/>
        <w:rPr>
          <w:rFonts w:cs="Tahoma"/>
          <w:b/>
        </w:rPr>
      </w:pPr>
      <w:bookmarkStart w:id="48" w:name="_Toc108645806"/>
      <w:r w:rsidRPr="00CC1C11">
        <w:rPr>
          <w:b/>
        </w:rPr>
        <w:t>የሁሉንም አምራች ኢንዱስትሪዎች የማምረት አቅም ወጥና ሳይንሳዊ በሆነ አሰራር በመለካት 65% እንዲደርስ ማድረግ፣</w:t>
      </w:r>
      <w:bookmarkEnd w:id="48"/>
    </w:p>
    <w:p w:rsidR="00DB402D" w:rsidRPr="00CC1C11" w:rsidRDefault="00A72819">
      <w:pPr>
        <w:pStyle w:val="ListParagraph"/>
        <w:ind w:left="360"/>
        <w:rPr>
          <w:b/>
        </w:rPr>
      </w:pPr>
      <w:r w:rsidRPr="00CC1C11">
        <w:rPr>
          <w:b/>
        </w:rPr>
        <w:t>የአምራች ኢንዱስትሪዎችን የማምረትአቅም ወጥና ሳይንሳዊ በሆነ አሰራር መለካት</w:t>
      </w:r>
    </w:p>
    <w:p w:rsidR="00DB402D" w:rsidRPr="00CC1C11" w:rsidRDefault="00A72819">
      <w:pPr>
        <w:pStyle w:val="ListParagraph"/>
        <w:ind w:left="360"/>
        <w:rPr>
          <w:color w:val="000000" w:themeColor="text1"/>
        </w:rPr>
      </w:pPr>
      <w:r w:rsidRPr="00CC1C11">
        <w:rPr>
          <w:color w:val="000000" w:themeColor="text1"/>
        </w:rPr>
        <w:lastRenderedPageBreak/>
        <w:t xml:space="preserve"> የኢንዱስትሪ ኤክስቴንሽንና ሌሎች ድጋፎች ዋና ዓላማቸው አምራች ኢንዱስትሪዎች ምርት አምርተው ውጤታማ ለመሆን ችግር የሆነባቸውን ጉዳይ ለይቶ በመፍታት በሙሉ ዓቅማቸው እንዲያመርቱ ማደረግ ነው፡፡ ስለሆነም </w:t>
      </w:r>
      <w:r w:rsidRPr="00CC1C11">
        <w:rPr>
          <w:bCs/>
          <w:color w:val="000000" w:themeColor="text1"/>
        </w:rPr>
        <w:t xml:space="preserve">የዘርፉን ኢንዱስትሪዎች የማምረት አቅም ወጥና ሳይንሳዊ በሆነ አሰራር በመለካት ለማረጋገጥ </w:t>
      </w:r>
      <w:r w:rsidRPr="00CC1C11">
        <w:rPr>
          <w:rFonts w:eastAsia="Times New Roman"/>
          <w:bCs/>
          <w:color w:val="000000" w:themeColor="text1"/>
        </w:rPr>
        <w:t xml:space="preserve">በበጀት ዓመቱ </w:t>
      </w:r>
      <w:r w:rsidRPr="00CC1C11">
        <w:rPr>
          <w:color w:val="000000" w:themeColor="text1"/>
        </w:rPr>
        <w:t xml:space="preserve">1049 አነስተኛ ፣የ502 መካከለኛ ፣193 ከፍተኛ በድምሩ 1744 ኢንዱስትሪዎችን  </w:t>
      </w:r>
      <w:r w:rsidRPr="00CC1C11">
        <w:rPr>
          <w:color w:val="000000" w:themeColor="text1"/>
          <w:shd w:val="clear" w:color="auto" w:fill="FFFFFF" w:themeFill="background1"/>
        </w:rPr>
        <w:t xml:space="preserve">ወደ </w:t>
      </w:r>
      <w:r w:rsidR="00656A1F" w:rsidRPr="00CC1C11">
        <w:rPr>
          <w:bCs/>
          <w:color w:val="000000" w:themeColor="text1"/>
          <w:shd w:val="clear" w:color="auto" w:fill="FFFFFF" w:themeFill="background1"/>
        </w:rPr>
        <w:t>68.5</w:t>
      </w:r>
      <w:r w:rsidRPr="00CC1C11">
        <w:rPr>
          <w:bCs/>
          <w:color w:val="000000" w:themeColor="text1"/>
          <w:shd w:val="clear" w:color="auto" w:fill="FFFFFF" w:themeFill="background1"/>
        </w:rPr>
        <w:t>% ማድረስ</w:t>
      </w:r>
      <w:r w:rsidRPr="00CC1C11">
        <w:rPr>
          <w:color w:val="000000" w:themeColor="text1"/>
          <w:shd w:val="clear" w:color="auto" w:fill="FFFFFF" w:themeFill="background1"/>
        </w:rPr>
        <w:t xml:space="preserve">  ዕቅድ ተይዞ እስካሁን ያለው ክንውን የ</w:t>
      </w:r>
      <w:r w:rsidR="00656A1F" w:rsidRPr="00CC1C11">
        <w:rPr>
          <w:color w:val="000000" w:themeColor="text1"/>
          <w:shd w:val="clear" w:color="auto" w:fill="FFFFFF" w:themeFill="background1"/>
        </w:rPr>
        <w:t>323</w:t>
      </w:r>
      <w:r w:rsidRPr="00CC1C11">
        <w:rPr>
          <w:color w:val="000000" w:themeColor="text1"/>
          <w:shd w:val="clear" w:color="auto" w:fill="FFFFFF" w:themeFill="background1"/>
        </w:rPr>
        <w:t xml:space="preserve"> አነስተኛ፣</w:t>
      </w:r>
      <w:r w:rsidR="00656A1F" w:rsidRPr="00CC1C11">
        <w:rPr>
          <w:color w:val="000000" w:themeColor="text1"/>
          <w:shd w:val="clear" w:color="auto" w:fill="FFFFFF" w:themeFill="background1"/>
        </w:rPr>
        <w:t>103</w:t>
      </w:r>
      <w:r w:rsidRPr="00CC1C11">
        <w:rPr>
          <w:color w:val="000000" w:themeColor="text1"/>
          <w:shd w:val="clear" w:color="auto" w:fill="FFFFFF" w:themeFill="background1"/>
        </w:rPr>
        <w:t xml:space="preserve"> መካከለኛ፣ ከፍተኛ </w:t>
      </w:r>
      <w:r w:rsidR="00656A1F" w:rsidRPr="00CC1C11">
        <w:rPr>
          <w:color w:val="000000" w:themeColor="text1"/>
          <w:shd w:val="clear" w:color="auto" w:fill="FFFFFF" w:themeFill="background1"/>
        </w:rPr>
        <w:t>42</w:t>
      </w:r>
      <w:r w:rsidRPr="00CC1C11">
        <w:rPr>
          <w:color w:val="000000" w:themeColor="text1"/>
          <w:shd w:val="clear" w:color="auto" w:fill="FFFFFF" w:themeFill="background1"/>
        </w:rPr>
        <w:t xml:space="preserve"> በድምር </w:t>
      </w:r>
      <w:r w:rsidR="00656A1F" w:rsidRPr="00CC1C11">
        <w:rPr>
          <w:color w:val="000000" w:themeColor="text1"/>
          <w:shd w:val="clear" w:color="auto" w:fill="FFFFFF" w:themeFill="background1"/>
        </w:rPr>
        <w:t>468</w:t>
      </w:r>
      <w:r w:rsidRPr="00CC1C11">
        <w:rPr>
          <w:color w:val="000000" w:themeColor="text1"/>
          <w:shd w:val="clear" w:color="auto" w:fill="FFFFFF" w:themeFill="background1"/>
        </w:rPr>
        <w:t xml:space="preserve"> ኢንዱስትሪዎችን የማምረት አቅም የለካን ሲሆን፣  የተለኩት ኢንዱስትሪዎች አማካይ የማምረት አቅም ሲታይ</w:t>
      </w:r>
      <w:r w:rsidR="00656A1F" w:rsidRPr="00CC1C11">
        <w:rPr>
          <w:color w:val="000000" w:themeColor="text1"/>
          <w:shd w:val="clear" w:color="auto" w:fill="FFFFFF" w:themeFill="background1"/>
        </w:rPr>
        <w:t xml:space="preserve"> 67</w:t>
      </w:r>
      <w:r w:rsidRPr="00CC1C11">
        <w:rPr>
          <w:bCs/>
          <w:color w:val="000000" w:themeColor="text1"/>
          <w:shd w:val="clear" w:color="auto" w:fill="FFFFFF" w:themeFill="background1"/>
        </w:rPr>
        <w:t>%</w:t>
      </w:r>
      <w:r w:rsidRPr="00CC1C11">
        <w:rPr>
          <w:color w:val="000000" w:themeColor="text1"/>
          <w:shd w:val="clear" w:color="auto" w:fill="FFFFFF" w:themeFill="background1"/>
        </w:rPr>
        <w:t xml:space="preserve"> ነው፡፡ </w:t>
      </w:r>
    </w:p>
    <w:p w:rsidR="00DB402D" w:rsidRPr="00CC1C11" w:rsidRDefault="00A72819">
      <w:pPr>
        <w:spacing w:after="0" w:line="360" w:lineRule="auto"/>
        <w:jc w:val="both"/>
        <w:rPr>
          <w:rFonts w:ascii="Power Geez Unicode1" w:hAnsi="Power Geez Unicode1"/>
          <w:sz w:val="24"/>
          <w:szCs w:val="24"/>
        </w:rPr>
      </w:pPr>
      <w:r w:rsidRPr="00CC1C11">
        <w:rPr>
          <w:rFonts w:ascii="Power Geez Unicode1" w:hAnsi="Power Geez Unicode1" w:cs="Ebrima"/>
          <w:b/>
          <w:sz w:val="24"/>
          <w:szCs w:val="24"/>
        </w:rPr>
        <w:t>በዘርፍ</w:t>
      </w:r>
      <w:r w:rsidRPr="00CC1C11">
        <w:rPr>
          <w:rFonts w:ascii="Power Geez Unicode1" w:hAnsi="Power Geez Unicode1" w:cs="Ebrima"/>
          <w:sz w:val="24"/>
          <w:szCs w:val="24"/>
        </w:rPr>
        <w:t>ሲታይ</w:t>
      </w:r>
    </w:p>
    <w:p w:rsidR="00DB402D" w:rsidRPr="00CC1C11" w:rsidRDefault="00A72819" w:rsidP="00F9533C">
      <w:pPr>
        <w:pStyle w:val="ListParagraph"/>
        <w:numPr>
          <w:ilvl w:val="0"/>
          <w:numId w:val="39"/>
        </w:numPr>
        <w:rPr>
          <w:color w:val="000000" w:themeColor="text1"/>
        </w:rPr>
      </w:pPr>
      <w:r w:rsidRPr="00CC1C11">
        <w:rPr>
          <w:rFonts w:cs="Ebrima"/>
          <w:color w:val="000000" w:themeColor="text1"/>
        </w:rPr>
        <w:t>በአግሮፕሮሰሲንግ</w:t>
      </w:r>
      <w:r w:rsidRPr="00CC1C11">
        <w:rPr>
          <w:color w:val="000000" w:themeColor="text1"/>
        </w:rPr>
        <w:t xml:space="preserve"> እቅድ 814 (አነስተኛ 493፣ መካከለኛ 216፣ከፍተኛ 105) ክንውን </w:t>
      </w:r>
      <w:r w:rsidR="00C40764" w:rsidRPr="00CC1C11">
        <w:rPr>
          <w:color w:val="000000" w:themeColor="text1"/>
        </w:rPr>
        <w:t>116</w:t>
      </w:r>
      <w:r w:rsidRPr="00CC1C11">
        <w:rPr>
          <w:color w:val="000000" w:themeColor="text1"/>
        </w:rPr>
        <w:t xml:space="preserve"> ( አነስተኛ </w:t>
      </w:r>
      <w:r w:rsidR="00C40764" w:rsidRPr="00CC1C11">
        <w:rPr>
          <w:color w:val="000000" w:themeColor="text1"/>
        </w:rPr>
        <w:t>62</w:t>
      </w:r>
      <w:r w:rsidRPr="00CC1C11">
        <w:rPr>
          <w:color w:val="000000" w:themeColor="text1"/>
        </w:rPr>
        <w:t xml:space="preserve"> ፣ መካከለኛ </w:t>
      </w:r>
      <w:r w:rsidR="00C40764" w:rsidRPr="00CC1C11">
        <w:rPr>
          <w:color w:val="000000" w:themeColor="text1"/>
        </w:rPr>
        <w:t>42</w:t>
      </w:r>
      <w:r w:rsidRPr="00CC1C11">
        <w:rPr>
          <w:color w:val="000000" w:themeColor="text1"/>
        </w:rPr>
        <w:t>፣ ከፍተኛ</w:t>
      </w:r>
      <w:r w:rsidR="00C40764" w:rsidRPr="00CC1C11">
        <w:rPr>
          <w:color w:val="000000" w:themeColor="text1"/>
        </w:rPr>
        <w:t xml:space="preserve"> 12</w:t>
      </w:r>
      <w:r w:rsidRPr="00CC1C11">
        <w:rPr>
          <w:color w:val="000000" w:themeColor="text1"/>
        </w:rPr>
        <w:t xml:space="preserve">፣ /፣ ከዕቅድ አንፃር አማካኝ የማምረት አቅም ይለካሉ ከተባሉት የማምረት አቅም </w:t>
      </w:r>
      <w:r w:rsidRPr="00CC1C11">
        <w:rPr>
          <w:color w:val="000000" w:themeColor="text1"/>
          <w:shd w:val="clear" w:color="auto" w:fill="FFFFFF" w:themeFill="background1"/>
        </w:rPr>
        <w:t>የተለከ</w:t>
      </w:r>
      <w:r w:rsidR="00C40764" w:rsidRPr="00CC1C11">
        <w:rPr>
          <w:color w:val="000000" w:themeColor="text1"/>
          <w:shd w:val="clear" w:color="auto" w:fill="FFFFFF" w:themeFill="background1"/>
        </w:rPr>
        <w:t xml:space="preserve">  14</w:t>
      </w:r>
      <w:r w:rsidRPr="00CC1C11">
        <w:rPr>
          <w:rFonts w:eastAsia="Times New Roman"/>
          <w:bCs/>
          <w:color w:val="000000" w:themeColor="text1"/>
          <w:shd w:val="clear" w:color="auto" w:fill="FFFFFF" w:themeFill="background1"/>
        </w:rPr>
        <w:t xml:space="preserve">% ሲሆን የደረሱበት </w:t>
      </w:r>
      <w:r w:rsidRPr="00CC1C11">
        <w:rPr>
          <w:color w:val="000000" w:themeColor="text1"/>
          <w:shd w:val="clear" w:color="auto" w:fill="FFFFFF" w:themeFill="background1"/>
        </w:rPr>
        <w:t xml:space="preserve">አማካኝ የማምረት አቅም </w:t>
      </w:r>
      <w:r w:rsidRPr="00CC1C11">
        <w:rPr>
          <w:rFonts w:eastAsia="Times New Roman"/>
          <w:bCs/>
          <w:color w:val="000000" w:themeColor="text1"/>
          <w:shd w:val="clear" w:color="auto" w:fill="FFFFFF" w:themeFill="background1"/>
        </w:rPr>
        <w:t>ወደ 68.5%  ያደገ መሆኑ ያሳያል፡፡</w:t>
      </w:r>
    </w:p>
    <w:p w:rsidR="00DB402D" w:rsidRPr="00CC1C11" w:rsidRDefault="00A72819" w:rsidP="00F9533C">
      <w:pPr>
        <w:pStyle w:val="ListParagraph"/>
        <w:numPr>
          <w:ilvl w:val="0"/>
          <w:numId w:val="39"/>
        </w:numPr>
        <w:rPr>
          <w:rFonts w:eastAsia="Times New Roman"/>
          <w:bCs/>
          <w:color w:val="000000" w:themeColor="text1"/>
        </w:rPr>
      </w:pPr>
      <w:r w:rsidRPr="00CC1C11">
        <w:rPr>
          <w:rFonts w:cs="Ebrima"/>
          <w:color w:val="000000" w:themeColor="text1"/>
        </w:rPr>
        <w:t>ኬሚካል/ኮንስትራክሽን</w:t>
      </w:r>
      <w:r w:rsidRPr="00CC1C11">
        <w:rPr>
          <w:color w:val="000000" w:themeColor="text1"/>
        </w:rPr>
        <w:t xml:space="preserve"> እቅድ 140 (አነስተኛ 60፣ መካከለኛ 50፣ ከፍተኛ 30) ክንውን  </w:t>
      </w:r>
      <w:r w:rsidR="00C40764" w:rsidRPr="00CC1C11">
        <w:rPr>
          <w:color w:val="000000" w:themeColor="text1"/>
        </w:rPr>
        <w:t xml:space="preserve">54 </w:t>
      </w:r>
      <w:r w:rsidRPr="00CC1C11">
        <w:rPr>
          <w:color w:val="000000" w:themeColor="text1"/>
        </w:rPr>
        <w:t xml:space="preserve">( አነስተኛ </w:t>
      </w:r>
      <w:r w:rsidR="00C40764" w:rsidRPr="00CC1C11">
        <w:rPr>
          <w:color w:val="000000" w:themeColor="text1"/>
        </w:rPr>
        <w:t>20</w:t>
      </w:r>
      <w:r w:rsidRPr="00CC1C11">
        <w:rPr>
          <w:color w:val="000000" w:themeColor="text1"/>
        </w:rPr>
        <w:t>፣ መካከለኛ</w:t>
      </w:r>
      <w:r w:rsidR="00C40764" w:rsidRPr="00CC1C11">
        <w:rPr>
          <w:color w:val="000000" w:themeColor="text1"/>
        </w:rPr>
        <w:t xml:space="preserve"> 13</w:t>
      </w:r>
      <w:r w:rsidRPr="00CC1C11">
        <w:rPr>
          <w:color w:val="000000" w:themeColor="text1"/>
        </w:rPr>
        <w:t xml:space="preserve">፣ ከፍተኛ </w:t>
      </w:r>
      <w:r w:rsidR="00C40764" w:rsidRPr="00CC1C11">
        <w:rPr>
          <w:color w:val="000000" w:themeColor="text1"/>
        </w:rPr>
        <w:t>21</w:t>
      </w:r>
      <w:r w:rsidRPr="00CC1C11">
        <w:rPr>
          <w:color w:val="000000" w:themeColor="text1"/>
        </w:rPr>
        <w:t xml:space="preserve">፣ /፣ ከዕቅድ አንፃር አማካኝ የማምረት አቅም ይለካሉ ከተባሉት የማምረት አቅም </w:t>
      </w:r>
      <w:r w:rsidRPr="00CC1C11">
        <w:rPr>
          <w:color w:val="000000" w:themeColor="text1"/>
          <w:shd w:val="clear" w:color="auto" w:fill="FFFFFF" w:themeFill="background1"/>
        </w:rPr>
        <w:t xml:space="preserve">የተለከ  </w:t>
      </w:r>
      <w:r w:rsidR="00C40764" w:rsidRPr="00CC1C11">
        <w:rPr>
          <w:color w:val="000000" w:themeColor="text1"/>
          <w:shd w:val="clear" w:color="auto" w:fill="FFFFFF" w:themeFill="background1"/>
        </w:rPr>
        <w:t>39</w:t>
      </w:r>
      <w:r w:rsidRPr="00CC1C11">
        <w:rPr>
          <w:rFonts w:eastAsia="Times New Roman"/>
          <w:bCs/>
          <w:color w:val="000000" w:themeColor="text1"/>
          <w:shd w:val="clear" w:color="auto" w:fill="FFFFFF" w:themeFill="background1"/>
        </w:rPr>
        <w:t xml:space="preserve">% ሲሆን የደረሱበት </w:t>
      </w:r>
      <w:r w:rsidRPr="00CC1C11">
        <w:rPr>
          <w:color w:val="000000" w:themeColor="text1"/>
          <w:shd w:val="clear" w:color="auto" w:fill="FFFFFF" w:themeFill="background1"/>
        </w:rPr>
        <w:t xml:space="preserve">አማካኝ የማምረት አቅም </w:t>
      </w:r>
      <w:r w:rsidR="002A1539" w:rsidRPr="00CC1C11">
        <w:rPr>
          <w:rFonts w:eastAsia="Times New Roman"/>
          <w:bCs/>
          <w:color w:val="000000" w:themeColor="text1"/>
          <w:shd w:val="clear" w:color="auto" w:fill="FFFFFF" w:themeFill="background1"/>
        </w:rPr>
        <w:t>ወደ 68</w:t>
      </w:r>
      <w:r w:rsidRPr="00CC1C11">
        <w:rPr>
          <w:rFonts w:eastAsia="Times New Roman"/>
          <w:bCs/>
          <w:color w:val="000000" w:themeColor="text1"/>
          <w:shd w:val="clear" w:color="auto" w:fill="FFFFFF" w:themeFill="background1"/>
        </w:rPr>
        <w:t xml:space="preserve">%  ያደገ መሆኑ ያሳያል፡፡ </w:t>
      </w:r>
      <w:r w:rsidRPr="00CC1C11">
        <w:rPr>
          <w:rFonts w:eastAsia="Times New Roman"/>
          <w:color w:val="000000" w:themeColor="text1"/>
        </w:rPr>
        <w:t>ነገር ግን በምርት ላይ ያሉ ያልተለኩ አምራች ኢንዱስትሪዎች 283 ካቋረጡት ውጭ ያለ መሆኑን ያሳያል፡፡ የዕቅድ  አፈፃፀሙ ዝቅተኛ የሆነበት ምክንያት የማምረት አቅም የሚለካው ታህሳስ መጨረሻ እና ሰኔ መጀመሪያ በመሆኑ ሲሆን በወቅታዊ ምክንያት ታህሳስ ወር ሳይለካ በመቅረቱ ነው፡፡</w:t>
      </w:r>
    </w:p>
    <w:p w:rsidR="00DB402D" w:rsidRPr="00CC1C11" w:rsidRDefault="00A72819" w:rsidP="00F9533C">
      <w:pPr>
        <w:pStyle w:val="ListParagraph"/>
        <w:numPr>
          <w:ilvl w:val="0"/>
          <w:numId w:val="39"/>
        </w:numPr>
        <w:rPr>
          <w:rFonts w:eastAsia="Times New Roman"/>
          <w:bCs/>
          <w:color w:val="000000" w:themeColor="text1"/>
        </w:rPr>
      </w:pPr>
      <w:r w:rsidRPr="00CC1C11">
        <w:rPr>
          <w:rFonts w:cs="Ebrima"/>
          <w:color w:val="000000" w:themeColor="text1"/>
        </w:rPr>
        <w:t>ጨርቃጨርቅና አልባሳት</w:t>
      </w:r>
      <w:r w:rsidRPr="00CC1C11">
        <w:rPr>
          <w:color w:val="000000" w:themeColor="text1"/>
        </w:rPr>
        <w:t>እቅድ 270 (አነስተኛ 240፣ መካከለኛ 20፣ ከፍተኛ 10)  ክንውን</w:t>
      </w:r>
      <w:r w:rsidR="00744BD3" w:rsidRPr="00CC1C11">
        <w:rPr>
          <w:color w:val="000000" w:themeColor="text1"/>
        </w:rPr>
        <w:t xml:space="preserve">  136</w:t>
      </w:r>
      <w:r w:rsidRPr="00CC1C11">
        <w:rPr>
          <w:color w:val="000000" w:themeColor="text1"/>
        </w:rPr>
        <w:t xml:space="preserve">( አነስተኛ </w:t>
      </w:r>
      <w:r w:rsidR="00744BD3" w:rsidRPr="00CC1C11">
        <w:rPr>
          <w:color w:val="000000" w:themeColor="text1"/>
        </w:rPr>
        <w:t>119</w:t>
      </w:r>
      <w:r w:rsidRPr="00CC1C11">
        <w:rPr>
          <w:color w:val="000000" w:themeColor="text1"/>
        </w:rPr>
        <w:t xml:space="preserve"> ፣ መካከለኛ </w:t>
      </w:r>
      <w:r w:rsidR="00744BD3" w:rsidRPr="00CC1C11">
        <w:rPr>
          <w:color w:val="000000" w:themeColor="text1"/>
        </w:rPr>
        <w:t>10</w:t>
      </w:r>
      <w:r w:rsidRPr="00CC1C11">
        <w:rPr>
          <w:color w:val="000000" w:themeColor="text1"/>
        </w:rPr>
        <w:t>፣ ከፍተኛ</w:t>
      </w:r>
      <w:r w:rsidR="00744BD3" w:rsidRPr="00CC1C11">
        <w:rPr>
          <w:color w:val="000000" w:themeColor="text1"/>
        </w:rPr>
        <w:t xml:space="preserve"> 7</w:t>
      </w:r>
      <w:r w:rsidRPr="00CC1C11">
        <w:rPr>
          <w:color w:val="000000" w:themeColor="text1"/>
        </w:rPr>
        <w:t xml:space="preserve"> /፣ ከዕቅድ አንፃር አማካኝ የማምረት አቅም ይለካሉ ከተባሉት የማምረት አቅም </w:t>
      </w:r>
      <w:r w:rsidRPr="00CC1C11">
        <w:rPr>
          <w:color w:val="000000" w:themeColor="text1"/>
          <w:shd w:val="clear" w:color="auto" w:fill="FFFFFF" w:themeFill="background1"/>
        </w:rPr>
        <w:t xml:space="preserve">የተለከ  </w:t>
      </w:r>
      <w:r w:rsidR="00B6633B" w:rsidRPr="00CC1C11">
        <w:rPr>
          <w:color w:val="000000" w:themeColor="text1"/>
          <w:shd w:val="clear" w:color="auto" w:fill="FFFFFF" w:themeFill="background1"/>
        </w:rPr>
        <w:t>50</w:t>
      </w:r>
      <w:r w:rsidRPr="00CC1C11">
        <w:rPr>
          <w:rFonts w:eastAsia="Times New Roman"/>
          <w:bCs/>
          <w:color w:val="000000" w:themeColor="text1"/>
          <w:shd w:val="clear" w:color="auto" w:fill="FFFFFF" w:themeFill="background1"/>
        </w:rPr>
        <w:t xml:space="preserve">% ሲሆን የደረሱበት </w:t>
      </w:r>
      <w:r w:rsidRPr="00CC1C11">
        <w:rPr>
          <w:color w:val="000000" w:themeColor="text1"/>
          <w:shd w:val="clear" w:color="auto" w:fill="FFFFFF" w:themeFill="background1"/>
        </w:rPr>
        <w:t>አማካኝ የማምረት አቅም</w:t>
      </w:r>
      <w:r w:rsidR="00B6633B" w:rsidRPr="00CC1C11">
        <w:rPr>
          <w:color w:val="000000" w:themeColor="text1"/>
          <w:shd w:val="clear" w:color="auto" w:fill="FFFFFF" w:themeFill="background1"/>
        </w:rPr>
        <w:t xml:space="preserve"> 64.5</w:t>
      </w:r>
      <w:r w:rsidRPr="00CC1C11">
        <w:rPr>
          <w:rFonts w:eastAsia="Times New Roman"/>
          <w:bCs/>
          <w:color w:val="000000" w:themeColor="text1"/>
          <w:shd w:val="clear" w:color="auto" w:fill="FFFFFF" w:themeFill="background1"/>
        </w:rPr>
        <w:t>% ነው፡፡</w:t>
      </w:r>
    </w:p>
    <w:p w:rsidR="00DB402D" w:rsidRPr="00CC1C11" w:rsidRDefault="00A72819" w:rsidP="00F9533C">
      <w:pPr>
        <w:pStyle w:val="ListParagraph"/>
        <w:numPr>
          <w:ilvl w:val="0"/>
          <w:numId w:val="39"/>
        </w:numPr>
        <w:rPr>
          <w:rFonts w:eastAsia="Times New Roman"/>
          <w:bCs/>
          <w:color w:val="000000" w:themeColor="text1"/>
        </w:rPr>
      </w:pPr>
      <w:r w:rsidRPr="00CC1C11">
        <w:rPr>
          <w:rFonts w:cs="Ebrima"/>
          <w:color w:val="000000" w:themeColor="text1"/>
        </w:rPr>
        <w:t>ብረታብረትና እንጨት</w:t>
      </w:r>
      <w:r w:rsidRPr="00CC1C11">
        <w:rPr>
          <w:color w:val="000000" w:themeColor="text1"/>
        </w:rPr>
        <w:t xml:space="preserve"> እቅድ 520 (አነስተኛ 256፣ መካከለኛ 216፣ ከፍተኛ 48)  ክንውን</w:t>
      </w:r>
      <w:r w:rsidR="00B6633B" w:rsidRPr="00CC1C11">
        <w:rPr>
          <w:color w:val="000000" w:themeColor="text1"/>
        </w:rPr>
        <w:t xml:space="preserve">  162 </w:t>
      </w:r>
      <w:r w:rsidRPr="00CC1C11">
        <w:rPr>
          <w:color w:val="000000" w:themeColor="text1"/>
        </w:rPr>
        <w:t xml:space="preserve">( አነስተኛ </w:t>
      </w:r>
      <w:r w:rsidR="00B6633B" w:rsidRPr="00CC1C11">
        <w:rPr>
          <w:color w:val="000000" w:themeColor="text1"/>
        </w:rPr>
        <w:t>122</w:t>
      </w:r>
      <w:r w:rsidRPr="00CC1C11">
        <w:rPr>
          <w:color w:val="000000" w:themeColor="text1"/>
        </w:rPr>
        <w:t xml:space="preserve"> ፣ መካከለኛ </w:t>
      </w:r>
      <w:r w:rsidR="00B6633B" w:rsidRPr="00CC1C11">
        <w:rPr>
          <w:color w:val="000000" w:themeColor="text1"/>
        </w:rPr>
        <w:t>38</w:t>
      </w:r>
      <w:r w:rsidRPr="00CC1C11">
        <w:rPr>
          <w:color w:val="000000" w:themeColor="text1"/>
        </w:rPr>
        <w:t>፣ ከፍተኛ</w:t>
      </w:r>
      <w:r w:rsidR="00B6633B" w:rsidRPr="00CC1C11">
        <w:rPr>
          <w:color w:val="000000" w:themeColor="text1"/>
        </w:rPr>
        <w:t xml:space="preserve"> 2</w:t>
      </w:r>
      <w:r w:rsidRPr="00CC1C11">
        <w:rPr>
          <w:color w:val="000000" w:themeColor="text1"/>
        </w:rPr>
        <w:t xml:space="preserve"> /፣ ከዕቅድ አንፃር አማካኝ የማምረት አቅም ይለካሉ ከተባሉት የማምረት አቅም </w:t>
      </w:r>
      <w:r w:rsidRPr="00CC1C11">
        <w:rPr>
          <w:color w:val="000000" w:themeColor="text1"/>
          <w:shd w:val="clear" w:color="auto" w:fill="FFFFFF" w:themeFill="background1"/>
        </w:rPr>
        <w:t xml:space="preserve">የተለከ  </w:t>
      </w:r>
      <w:r w:rsidR="00B6633B" w:rsidRPr="00CC1C11">
        <w:rPr>
          <w:color w:val="000000" w:themeColor="text1"/>
          <w:shd w:val="clear" w:color="auto" w:fill="FFFFFF" w:themeFill="background1"/>
        </w:rPr>
        <w:t>31</w:t>
      </w:r>
      <w:r w:rsidRPr="00CC1C11">
        <w:rPr>
          <w:rFonts w:eastAsia="Times New Roman"/>
          <w:bCs/>
          <w:color w:val="000000" w:themeColor="text1"/>
          <w:shd w:val="clear" w:color="auto" w:fill="FFFFFF" w:themeFill="background1"/>
        </w:rPr>
        <w:t xml:space="preserve">% ሲሆን የደረሱበት </w:t>
      </w:r>
      <w:r w:rsidRPr="00CC1C11">
        <w:rPr>
          <w:color w:val="000000" w:themeColor="text1"/>
          <w:shd w:val="clear" w:color="auto" w:fill="FFFFFF" w:themeFill="background1"/>
        </w:rPr>
        <w:t xml:space="preserve">አማካኝ የማምረት አቅም </w:t>
      </w:r>
      <w:r w:rsidR="00B6633B" w:rsidRPr="00CC1C11">
        <w:rPr>
          <w:color w:val="000000" w:themeColor="text1"/>
          <w:shd w:val="clear" w:color="auto" w:fill="FFFFFF" w:themeFill="background1"/>
        </w:rPr>
        <w:t>67</w:t>
      </w:r>
      <w:r w:rsidRPr="00CC1C11">
        <w:rPr>
          <w:rFonts w:eastAsia="Times New Roman"/>
          <w:bCs/>
          <w:color w:val="000000" w:themeColor="text1"/>
          <w:shd w:val="clear" w:color="auto" w:fill="FFFFFF" w:themeFill="background1"/>
        </w:rPr>
        <w:t>% ነው፡፡</w:t>
      </w:r>
    </w:p>
    <w:p w:rsidR="00DB402D" w:rsidRPr="00CC1C11" w:rsidRDefault="00A72819" w:rsidP="00F9533C">
      <w:pPr>
        <w:pStyle w:val="Heading2"/>
        <w:numPr>
          <w:ilvl w:val="1"/>
          <w:numId w:val="35"/>
        </w:numPr>
        <w:rPr>
          <w:rFonts w:ascii="Power Geez Unicode1" w:hAnsi="Power Geez Unicode1" w:cs="Tahoma"/>
          <w:color w:val="000000" w:themeColor="text1"/>
          <w:sz w:val="24"/>
          <w:szCs w:val="24"/>
        </w:rPr>
      </w:pPr>
      <w:bookmarkStart w:id="49" w:name="_Toc108645807"/>
      <w:r w:rsidRPr="00CC1C11">
        <w:rPr>
          <w:rFonts w:ascii="Power Geez Unicode1" w:hAnsi="Power Geez Unicode1" w:cs="Nyala"/>
          <w:color w:val="000000" w:themeColor="text1"/>
          <w:sz w:val="24"/>
          <w:szCs w:val="24"/>
        </w:rPr>
        <w:lastRenderedPageBreak/>
        <w:t>አምራች ኢንዱስትሪዎች የደረጃ ሽግግር እንዲያደርጉ መደገፍ</w:t>
      </w:r>
      <w:bookmarkEnd w:id="49"/>
    </w:p>
    <w:p w:rsidR="00DB402D" w:rsidRPr="00CC1C11" w:rsidRDefault="00A72819">
      <w:pPr>
        <w:spacing w:line="360" w:lineRule="auto"/>
        <w:ind w:left="900" w:right="-90" w:hanging="90"/>
        <w:jc w:val="both"/>
        <w:rPr>
          <w:rFonts w:ascii="Power Geez Unicode1" w:eastAsia="Times New Roman" w:hAnsi="Power Geez Unicode1" w:cs="Times New Roman"/>
          <w:color w:val="000000" w:themeColor="text1"/>
          <w:sz w:val="24"/>
          <w:szCs w:val="24"/>
        </w:rPr>
      </w:pPr>
      <w:r w:rsidRPr="00CC1C11">
        <w:rPr>
          <w:rFonts w:ascii="Power Geez Unicode1" w:eastAsia="Times New Roman" w:hAnsi="Power Geez Unicode1" w:cs="Times New Roman"/>
          <w:color w:val="000000" w:themeColor="text1"/>
          <w:sz w:val="24"/>
          <w:szCs w:val="24"/>
        </w:rPr>
        <w:t xml:space="preserve"> የኢንዱስትሪዎች ሁለንተናዊ ችግሮቻቸው ከተፈቱላቸው የማምረት አቅማቸው ከማደጉ በተጨማሪ የካፒታልና የሰው ኃይል ጭማሬ ያደርጋሉ፡፡ ይህ ደግሞ ደረጃቸውን ካሉበት ወደ ቀጣዩ የተሻለ ደረጃ ከፍ ያደርገዋል፡፡ ስለሆነም </w:t>
      </w:r>
      <w:r w:rsidRPr="00CC1C11">
        <w:rPr>
          <w:rFonts w:ascii="Power Geez Unicode1" w:eastAsia="Times New Roman" w:hAnsi="Power Geez Unicode1"/>
          <w:bCs/>
          <w:color w:val="000000" w:themeColor="text1"/>
          <w:sz w:val="24"/>
          <w:szCs w:val="24"/>
        </w:rPr>
        <w:t>በበጀት ዓመቱ</w:t>
      </w:r>
      <w:r w:rsidR="008150E5" w:rsidRPr="00CC1C11">
        <w:rPr>
          <w:rFonts w:ascii="Power Geez Unicode1" w:eastAsia="Times New Roman" w:hAnsi="Power Geez Unicode1"/>
          <w:bCs/>
          <w:color w:val="000000" w:themeColor="text1"/>
          <w:sz w:val="24"/>
          <w:szCs w:val="24"/>
        </w:rPr>
        <w:t xml:space="preserve"> </w:t>
      </w:r>
      <w:r w:rsidRPr="00CC1C11">
        <w:rPr>
          <w:rFonts w:ascii="Power Geez Unicode1" w:eastAsia="Times New Roman" w:hAnsi="Power Geez Unicode1"/>
          <w:bCs/>
          <w:color w:val="000000" w:themeColor="text1"/>
          <w:sz w:val="24"/>
          <w:szCs w:val="24"/>
        </w:rPr>
        <w:t xml:space="preserve"> </w:t>
      </w:r>
      <w:r w:rsidRPr="00CC1C11">
        <w:rPr>
          <w:rFonts w:ascii="Power Geez Unicode1" w:eastAsia="Times New Roman" w:hAnsi="Power Geez Unicode1" w:cs="Times New Roman"/>
          <w:color w:val="000000" w:themeColor="text1"/>
          <w:sz w:val="24"/>
          <w:szCs w:val="24"/>
        </w:rPr>
        <w:t xml:space="preserve">ከአነስተኛ ወደ መካከለኛ ደረጃ 81፣ ከመካከለኛ ወደ ከፍተኛ 22 በድምሩ 103 ኢንዱስትሪዎች  ሽግግር ለመስራት እቅድ የተያዘ ሲሆን፣ ከአነስተኛ ወደ መካከለኛ ደረጃ </w:t>
      </w:r>
      <w:r w:rsidR="005C6915">
        <w:rPr>
          <w:rFonts w:ascii="Power Geez Unicode1" w:eastAsia="Times New Roman" w:hAnsi="Power Geez Unicode1" w:cs="Times New Roman"/>
          <w:color w:val="000000" w:themeColor="text1"/>
          <w:sz w:val="24"/>
          <w:szCs w:val="24"/>
        </w:rPr>
        <w:t>25፣ ከመካከለኛ ወደ ከፍተኛ ደግሞ 3 በድምሩ 28</w:t>
      </w:r>
      <w:r w:rsidRPr="00CC1C11">
        <w:rPr>
          <w:rFonts w:ascii="Power Geez Unicode1" w:eastAsia="Times New Roman" w:hAnsi="Power Geez Unicode1" w:cs="Times New Roman"/>
          <w:color w:val="000000" w:themeColor="text1"/>
          <w:sz w:val="24"/>
          <w:szCs w:val="24"/>
        </w:rPr>
        <w:t xml:space="preserve"> አምራች  </w:t>
      </w:r>
      <w:r w:rsidR="00F468FD" w:rsidRPr="00CC1C11">
        <w:rPr>
          <w:rFonts w:ascii="Power Geez Unicode1" w:eastAsia="Times New Roman" w:hAnsi="Power Geez Unicode1" w:cs="Times New Roman"/>
          <w:color w:val="000000" w:themeColor="text1"/>
          <w:sz w:val="24"/>
          <w:szCs w:val="24"/>
        </w:rPr>
        <w:t>ኢንዱስትሪዎች ተሸጋግሯል፡፡ የዚህ አፈጻጸም 24</w:t>
      </w:r>
      <w:r w:rsidRPr="00CC1C11">
        <w:rPr>
          <w:rFonts w:ascii="Power Geez Unicode1" w:eastAsia="Times New Roman" w:hAnsi="Power Geez Unicode1" w:cs="Times New Roman"/>
          <w:color w:val="000000" w:themeColor="text1"/>
          <w:sz w:val="24"/>
          <w:szCs w:val="24"/>
        </w:rPr>
        <w:t>% ነው፡፡</w:t>
      </w:r>
    </w:p>
    <w:p w:rsidR="00DB402D" w:rsidRPr="00CC1C11" w:rsidRDefault="00A72819">
      <w:pPr>
        <w:spacing w:line="360" w:lineRule="auto"/>
        <w:ind w:left="900" w:right="-90" w:hanging="90"/>
        <w:jc w:val="both"/>
        <w:rPr>
          <w:rFonts w:ascii="Power Geez Unicode1" w:eastAsia="Times New Roman" w:hAnsi="Power Geez Unicode1"/>
          <w:bCs/>
          <w:color w:val="000000" w:themeColor="text1"/>
          <w:sz w:val="24"/>
          <w:szCs w:val="24"/>
        </w:rPr>
      </w:pPr>
      <w:r w:rsidRPr="00CC1C11">
        <w:rPr>
          <w:rFonts w:ascii="Power Geez Unicode1" w:eastAsia="Times New Roman" w:hAnsi="Power Geez Unicode1"/>
          <w:bCs/>
          <w:color w:val="000000" w:themeColor="text1"/>
          <w:sz w:val="24"/>
          <w:szCs w:val="24"/>
        </w:rPr>
        <w:t>በዘርፍ ሲታይ</w:t>
      </w:r>
    </w:p>
    <w:p w:rsidR="00DB402D" w:rsidRPr="00CC1C11" w:rsidRDefault="00A72819" w:rsidP="00F9533C">
      <w:pPr>
        <w:pStyle w:val="ListParagraph"/>
        <w:numPr>
          <w:ilvl w:val="0"/>
          <w:numId w:val="40"/>
        </w:numPr>
        <w:tabs>
          <w:tab w:val="clear" w:pos="506"/>
        </w:tabs>
        <w:rPr>
          <w:rFonts w:eastAsia="Times New Roman"/>
          <w:bCs/>
          <w:color w:val="000000" w:themeColor="text1"/>
        </w:rPr>
      </w:pPr>
      <w:r w:rsidRPr="00CC1C11">
        <w:rPr>
          <w:rFonts w:eastAsia="Times New Roman"/>
          <w:bCs/>
          <w:color w:val="000000" w:themeColor="text1"/>
        </w:rPr>
        <w:t xml:space="preserve">አግሮ ፕሮሰሲግ ከአነስተኛ ወደ መካከለኛ 15 እና  ከመካከለኛ ወደ ከፍተኛ 15 በድምሩ 30 አምራች ኢንዱሳትሪዎችን ለማሸጋገር በእቅድ ተይዞ ከአነስተኛ ወደ መካከለኛ 4፣ ከመካከለኛ ወደ ከፍተኛ 0 በድምሩ 4 አምራች ኢንዱስትሪዎችነ ማሸጋገር ተችሏል፡፡ </w:t>
      </w:r>
    </w:p>
    <w:p w:rsidR="00DB402D" w:rsidRPr="00CC1C11" w:rsidRDefault="00A72819" w:rsidP="00F9533C">
      <w:pPr>
        <w:pStyle w:val="ListParagraph"/>
        <w:numPr>
          <w:ilvl w:val="0"/>
          <w:numId w:val="40"/>
        </w:numPr>
        <w:tabs>
          <w:tab w:val="clear" w:pos="506"/>
        </w:tabs>
        <w:rPr>
          <w:rFonts w:eastAsia="Times New Roman"/>
          <w:bCs/>
          <w:color w:val="000000" w:themeColor="text1"/>
        </w:rPr>
      </w:pPr>
      <w:r w:rsidRPr="00CC1C11">
        <w:rPr>
          <w:rFonts w:eastAsia="Times New Roman"/>
          <w:bCs/>
          <w:color w:val="000000" w:themeColor="text1"/>
        </w:rPr>
        <w:t xml:space="preserve">በኬሚካልና ኮንስትራክሽን ከአነስተኛ ወደ መካከለኛ 10፣ ከመካከለኛ ወደ ከፍተኛ 2 በድምሩ 12 አምራች ኢንዱሳትሪዎችን ለማሸጋገር በእቅድ ተይዞ ከአነስተኛ ወደ መካከለኛ 2፣ ከመካከለኛ ወደ ከፍተኛ </w:t>
      </w:r>
      <w:r w:rsidR="000354D6" w:rsidRPr="00CC1C11">
        <w:rPr>
          <w:rFonts w:eastAsia="Times New Roman"/>
          <w:bCs/>
          <w:color w:val="000000" w:themeColor="text1"/>
        </w:rPr>
        <w:t>1 በድምሩ 3</w:t>
      </w:r>
      <w:r w:rsidRPr="00CC1C11">
        <w:rPr>
          <w:rFonts w:eastAsia="Times New Roman"/>
          <w:bCs/>
          <w:color w:val="000000" w:themeColor="text1"/>
        </w:rPr>
        <w:t xml:space="preserve"> አምራች ኢንዱስትሪዎችነ ማሸጋገር ተችሏል፡፡</w:t>
      </w:r>
    </w:p>
    <w:p w:rsidR="00DB402D" w:rsidRPr="00CC1C11" w:rsidRDefault="00A72819" w:rsidP="00F9533C">
      <w:pPr>
        <w:pStyle w:val="ListParagraph"/>
        <w:numPr>
          <w:ilvl w:val="0"/>
          <w:numId w:val="40"/>
        </w:numPr>
        <w:tabs>
          <w:tab w:val="clear" w:pos="506"/>
        </w:tabs>
        <w:rPr>
          <w:rFonts w:eastAsia="Times New Roman"/>
          <w:bCs/>
          <w:color w:val="000000" w:themeColor="text1"/>
        </w:rPr>
      </w:pPr>
      <w:r w:rsidRPr="00CC1C11">
        <w:rPr>
          <w:rFonts w:eastAsia="Times New Roman"/>
          <w:bCs/>
          <w:color w:val="000000" w:themeColor="text1"/>
        </w:rPr>
        <w:t xml:space="preserve">ጨርቃጨርቅ አልባሳትና ቆዳ ከአነስተኛ ወደ መካከለኛ 27፣ ከመካከለኛ ወደ ከፍተኛ 3 በድምሩ 30 አምራች ኢንዱስትሪዎችን ሽግግር </w:t>
      </w:r>
      <w:r w:rsidR="00C03F5B" w:rsidRPr="00CC1C11">
        <w:rPr>
          <w:rFonts w:eastAsia="Times New Roman"/>
          <w:bCs/>
          <w:color w:val="000000" w:themeColor="text1"/>
        </w:rPr>
        <w:t>ለመስራት በእቅድ ተይዞ ከአነስተኛ ወደ መካከለኛ 4፣ ከመካከለኛ ወደ ከፍተኛ 1 በድምሩ 5</w:t>
      </w:r>
      <w:r w:rsidRPr="00CC1C11">
        <w:rPr>
          <w:rFonts w:eastAsia="Times New Roman"/>
          <w:bCs/>
          <w:color w:val="000000" w:themeColor="text1"/>
        </w:rPr>
        <w:t xml:space="preserve"> አምራች ኢንዱስትሪዎችነ ማሸጋገር ተችሏል፡፡</w:t>
      </w:r>
    </w:p>
    <w:p w:rsidR="00151313" w:rsidRPr="005C6915" w:rsidRDefault="00A72819" w:rsidP="00151313">
      <w:pPr>
        <w:pStyle w:val="ListParagraph"/>
        <w:numPr>
          <w:ilvl w:val="0"/>
          <w:numId w:val="40"/>
        </w:numPr>
        <w:tabs>
          <w:tab w:val="clear" w:pos="506"/>
        </w:tabs>
        <w:rPr>
          <w:rFonts w:eastAsia="Times New Roman"/>
          <w:bCs/>
          <w:color w:val="000000" w:themeColor="text1"/>
        </w:rPr>
      </w:pPr>
      <w:r w:rsidRPr="00CC1C11">
        <w:rPr>
          <w:rFonts w:eastAsia="Times New Roman"/>
          <w:bCs/>
          <w:color w:val="000000" w:themeColor="text1"/>
        </w:rPr>
        <w:t>ብረታብረትና እንጨት  ከአነስተኛ ወደ መካከለኛ 29፣ ከመካከለኛ ወደ ከፍተኛ 2 በድምሩ 31 አምራች ኢንዱሳትሪዎችን ለ</w:t>
      </w:r>
      <w:r w:rsidR="00C03F5B" w:rsidRPr="00CC1C11">
        <w:rPr>
          <w:rFonts w:eastAsia="Times New Roman"/>
          <w:bCs/>
          <w:color w:val="000000" w:themeColor="text1"/>
        </w:rPr>
        <w:t>ማ</w:t>
      </w:r>
      <w:r w:rsidR="005C6915">
        <w:rPr>
          <w:rFonts w:eastAsia="Times New Roman"/>
          <w:bCs/>
          <w:color w:val="000000" w:themeColor="text1"/>
        </w:rPr>
        <w:t>ሸጋገር በእቅድ ተይዞ ከአነስተኛ ወደ መካከለኛ 15፣ ከመካከለኛ ወደ ከፍተኛ 1 በድምሩ 16</w:t>
      </w:r>
      <w:r w:rsidRPr="00CC1C11">
        <w:rPr>
          <w:rFonts w:eastAsia="Times New Roman"/>
          <w:bCs/>
          <w:color w:val="000000" w:themeColor="text1"/>
        </w:rPr>
        <w:t xml:space="preserve"> አምራች ኢንዱስትሪዎችነ ማሸጋገር ተችሏል፡፡</w:t>
      </w:r>
    </w:p>
    <w:p w:rsidR="00DB402D" w:rsidRPr="00CC1C11" w:rsidRDefault="00A72819">
      <w:pPr>
        <w:pStyle w:val="ListParagraph"/>
        <w:tabs>
          <w:tab w:val="clear" w:pos="630"/>
          <w:tab w:val="left" w:pos="990"/>
        </w:tabs>
        <w:ind w:left="450" w:hanging="360"/>
        <w:outlineLvl w:val="1"/>
        <w:rPr>
          <w:b/>
        </w:rPr>
      </w:pPr>
      <w:bookmarkStart w:id="50" w:name="_Toc108645808"/>
      <w:r w:rsidRPr="00CC1C11">
        <w:rPr>
          <w:b/>
        </w:rPr>
        <w:t>6.16. የኢንቨስትመንት ፕሮጀክቶችን በመደገፍ ለዜጎች የስራ እድል መፍጠር፡-</w:t>
      </w:r>
      <w:bookmarkEnd w:id="50"/>
    </w:p>
    <w:p w:rsidR="00DB402D" w:rsidRPr="00CC1C11" w:rsidRDefault="00A72819">
      <w:pPr>
        <w:pStyle w:val="ListParagraph"/>
        <w:ind w:left="630"/>
        <w:jc w:val="left"/>
        <w:rPr>
          <w:b/>
        </w:rPr>
      </w:pPr>
      <w:r w:rsidRPr="00CC1C11">
        <w:rPr>
          <w:b/>
        </w:rPr>
        <w:t>6.16.1.ወደምርት</w:t>
      </w:r>
      <w:r w:rsidRPr="00CC1C11">
        <w:rPr>
          <w:rFonts w:cs="Calibri"/>
          <w:b/>
        </w:rPr>
        <w:t>/</w:t>
      </w:r>
      <w:r w:rsidRPr="00CC1C11">
        <w:rPr>
          <w:b/>
        </w:rPr>
        <w:t>አገልግሎት በሚገቡ የግብርናና የአገልግሎት ሰጭ የኢንቨስትመንት ፕሮጀክቶች ለዜጎች የስራ እድል እንዲፈጥሩመደገፍ፣</w:t>
      </w:r>
    </w:p>
    <w:p w:rsidR="00DB402D" w:rsidRPr="00CC1C11" w:rsidRDefault="00A72819" w:rsidP="00F9533C">
      <w:pPr>
        <w:pStyle w:val="ListParagraph"/>
        <w:numPr>
          <w:ilvl w:val="0"/>
          <w:numId w:val="41"/>
        </w:numPr>
        <w:rPr>
          <w:rFonts w:cs="Tahoma"/>
          <w:color w:val="000000" w:themeColor="text1"/>
        </w:rPr>
      </w:pPr>
      <w:r w:rsidRPr="00CC1C11">
        <w:rPr>
          <w:rFonts w:cs="Ebrima"/>
          <w:b/>
          <w:color w:val="000000" w:themeColor="text1"/>
        </w:rPr>
        <w:lastRenderedPageBreak/>
        <w:t>ከቅድ መግንባታ ወደ ግንባታ</w:t>
      </w:r>
      <w:r w:rsidRPr="00CC1C11">
        <w:rPr>
          <w:rFonts w:cs="Ebrima"/>
          <w:color w:val="000000" w:themeColor="text1"/>
        </w:rPr>
        <w:t xml:space="preserve"> በሚገቡ በግብርናና በአገልግሎት ሰጭ የኢንቨስትመንት ፕሮጀክቶች ወ</w:t>
      </w:r>
      <w:r w:rsidRPr="00CC1C11">
        <w:rPr>
          <w:color w:val="000000" w:themeColor="text1"/>
        </w:rPr>
        <w:t>ንድ</w:t>
      </w:r>
      <w:r w:rsidR="006860E5" w:rsidRPr="00CC1C11">
        <w:rPr>
          <w:color w:val="000000" w:themeColor="text1"/>
        </w:rPr>
        <w:t xml:space="preserve"> 8592</w:t>
      </w:r>
      <w:r w:rsidRPr="00CC1C11">
        <w:rPr>
          <w:color w:val="000000" w:themeColor="text1"/>
        </w:rPr>
        <w:t xml:space="preserve"> </w:t>
      </w:r>
      <w:r w:rsidRPr="00CC1C11">
        <w:rPr>
          <w:rFonts w:cs="Ebrima"/>
          <w:color w:val="000000" w:themeColor="text1"/>
        </w:rPr>
        <w:t xml:space="preserve">ሴት </w:t>
      </w:r>
      <w:r w:rsidRPr="00CC1C11">
        <w:rPr>
          <w:color w:val="000000" w:themeColor="text1"/>
        </w:rPr>
        <w:t xml:space="preserve">8482 </w:t>
      </w:r>
      <w:r w:rsidRPr="00CC1C11">
        <w:rPr>
          <w:rFonts w:cs="Ebrima"/>
          <w:color w:val="000000" w:themeColor="text1"/>
        </w:rPr>
        <w:t xml:space="preserve">ድምር </w:t>
      </w:r>
      <w:r w:rsidRPr="00CC1C11">
        <w:rPr>
          <w:color w:val="000000" w:themeColor="text1"/>
        </w:rPr>
        <w:t xml:space="preserve">17074 </w:t>
      </w:r>
      <w:r w:rsidRPr="00CC1C11">
        <w:rPr>
          <w:rFonts w:cs="Ebrima"/>
          <w:color w:val="000000" w:themeColor="text1"/>
        </w:rPr>
        <w:t xml:space="preserve">ለሚሆኑ ዜጎች የስራድል እንዲፈጠር </w:t>
      </w:r>
      <w:r w:rsidRPr="00CC1C11">
        <w:rPr>
          <w:color w:val="000000" w:themeColor="text1"/>
        </w:rPr>
        <w:t>ለ</w:t>
      </w:r>
      <w:r w:rsidRPr="00CC1C11">
        <w:rPr>
          <w:rFonts w:cs="Ebrima"/>
          <w:color w:val="000000" w:themeColor="text1"/>
        </w:rPr>
        <w:t xml:space="preserve">ማድረግ </w:t>
      </w:r>
      <w:r w:rsidRPr="00CC1C11">
        <w:rPr>
          <w:color w:val="000000" w:themeColor="text1"/>
        </w:rPr>
        <w:t>በእቅድ ተይዞ ክንውን ወንድ</w:t>
      </w:r>
      <w:r w:rsidR="006860E5" w:rsidRPr="00CC1C11">
        <w:rPr>
          <w:color w:val="000000" w:themeColor="text1"/>
        </w:rPr>
        <w:t xml:space="preserve"> 5054</w:t>
      </w:r>
      <w:r w:rsidRPr="00CC1C11">
        <w:rPr>
          <w:color w:val="000000" w:themeColor="text1"/>
        </w:rPr>
        <w:t xml:space="preserve"> ሴት</w:t>
      </w:r>
      <w:r w:rsidR="006860E5" w:rsidRPr="00CC1C11">
        <w:rPr>
          <w:color w:val="000000" w:themeColor="text1"/>
        </w:rPr>
        <w:t xml:space="preserve"> 4068</w:t>
      </w:r>
      <w:r w:rsidRPr="00CC1C11">
        <w:rPr>
          <w:color w:val="000000" w:themeColor="text1"/>
        </w:rPr>
        <w:t xml:space="preserve"> ድምር</w:t>
      </w:r>
      <w:r w:rsidR="006860E5" w:rsidRPr="00CC1C11">
        <w:rPr>
          <w:color w:val="000000" w:themeColor="text1"/>
        </w:rPr>
        <w:t xml:space="preserve"> 9122</w:t>
      </w:r>
      <w:r w:rsidRPr="00CC1C11">
        <w:rPr>
          <w:color w:val="000000" w:themeColor="text1"/>
        </w:rPr>
        <w:t xml:space="preserve"> ለሚሆኑ ዜጎች የስራ እድል ተፈጥሯል፡፡</w:t>
      </w:r>
    </w:p>
    <w:p w:rsidR="00DB402D" w:rsidRPr="00CC1C11" w:rsidRDefault="00A72819" w:rsidP="00F9533C">
      <w:pPr>
        <w:pStyle w:val="ListParagraph"/>
        <w:numPr>
          <w:ilvl w:val="0"/>
          <w:numId w:val="41"/>
        </w:numPr>
        <w:rPr>
          <w:rFonts w:cs="Tahoma"/>
          <w:color w:val="000000" w:themeColor="text1"/>
          <w:highlight w:val="yellow"/>
        </w:rPr>
      </w:pPr>
      <w:r w:rsidRPr="00CC1C11">
        <w:rPr>
          <w:rFonts w:cs="Tahoma"/>
          <w:b/>
          <w:color w:val="000000" w:themeColor="text1"/>
        </w:rPr>
        <w:t>ከቅደመ</w:t>
      </w:r>
      <w:r w:rsidRPr="00CC1C11">
        <w:rPr>
          <w:b/>
          <w:color w:val="000000" w:themeColor="text1"/>
        </w:rPr>
        <w:t>ግንባታ ወደማምረት</w:t>
      </w:r>
      <w:r w:rsidRPr="00CC1C11">
        <w:rPr>
          <w:rFonts w:cs="Tahoma"/>
          <w:b/>
          <w:color w:val="000000" w:themeColor="text1"/>
        </w:rPr>
        <w:t>/</w:t>
      </w:r>
      <w:r w:rsidRPr="00CC1C11">
        <w:rPr>
          <w:b/>
          <w:color w:val="000000" w:themeColor="text1"/>
        </w:rPr>
        <w:t xml:space="preserve">አገልግሎት </w:t>
      </w:r>
      <w:r w:rsidRPr="00CC1C11">
        <w:rPr>
          <w:color w:val="000000" w:themeColor="text1"/>
        </w:rPr>
        <w:t xml:space="preserve">በሚገቡ </w:t>
      </w:r>
      <w:r w:rsidRPr="00CC1C11">
        <w:rPr>
          <w:rFonts w:eastAsia="Times New Roman"/>
          <w:color w:val="000000" w:themeColor="text1"/>
        </w:rPr>
        <w:t xml:space="preserve">በግብርናና በአገልግሎት ሰጭ የኢንቨስትመንት </w:t>
      </w:r>
      <w:r w:rsidRPr="00CC1C11">
        <w:rPr>
          <w:color w:val="000000" w:themeColor="text1"/>
        </w:rPr>
        <w:t xml:space="preserve">ፕሮጀክቶች ወንድ </w:t>
      </w:r>
      <w:r w:rsidRPr="00CC1C11">
        <w:rPr>
          <w:rFonts w:cs="Tahoma"/>
          <w:color w:val="000000" w:themeColor="text1"/>
        </w:rPr>
        <w:t xml:space="preserve">2144 </w:t>
      </w:r>
      <w:r w:rsidRPr="00CC1C11">
        <w:rPr>
          <w:color w:val="000000" w:themeColor="text1"/>
        </w:rPr>
        <w:t>ሴ</w:t>
      </w:r>
      <w:r w:rsidRPr="00CC1C11">
        <w:rPr>
          <w:rFonts w:cs="Tahoma"/>
          <w:color w:val="000000" w:themeColor="text1"/>
        </w:rPr>
        <w:t xml:space="preserve">ት 2144 </w:t>
      </w:r>
      <w:r w:rsidRPr="00CC1C11">
        <w:rPr>
          <w:color w:val="000000" w:themeColor="text1"/>
        </w:rPr>
        <w:t xml:space="preserve">ድምር </w:t>
      </w:r>
      <w:r w:rsidRPr="00CC1C11">
        <w:rPr>
          <w:rFonts w:cs="Tahoma"/>
          <w:color w:val="000000" w:themeColor="text1"/>
        </w:rPr>
        <w:t xml:space="preserve">4,288 </w:t>
      </w:r>
      <w:r w:rsidRPr="00CC1C11">
        <w:rPr>
          <w:color w:val="000000" w:themeColor="text1"/>
        </w:rPr>
        <w:t xml:space="preserve">ለሚሆኑ ዜጎችየስራ እድል እንዲፈጠር </w:t>
      </w:r>
      <w:r w:rsidRPr="00CC1C11">
        <w:rPr>
          <w:rFonts w:cs="Tahoma"/>
          <w:color w:val="000000" w:themeColor="text1"/>
        </w:rPr>
        <w:t>ለ</w:t>
      </w:r>
      <w:r w:rsidRPr="00CC1C11">
        <w:rPr>
          <w:color w:val="000000" w:themeColor="text1"/>
        </w:rPr>
        <w:t xml:space="preserve">ማድረግ </w:t>
      </w:r>
      <w:r w:rsidR="006860E5" w:rsidRPr="00CC1C11">
        <w:rPr>
          <w:rFonts w:eastAsia="Times New Roman" w:cs="Calibri"/>
          <w:color w:val="000000" w:themeColor="text1"/>
        </w:rPr>
        <w:t>በእቅድ ተይዞ ክንውን ወንድ 10345 ሴ 5410 ድምር 15755</w:t>
      </w:r>
      <w:r w:rsidRPr="00CC1C11">
        <w:rPr>
          <w:rFonts w:eastAsia="Times New Roman" w:cs="Calibri"/>
          <w:color w:val="000000" w:themeColor="text1"/>
        </w:rPr>
        <w:t xml:space="preserve"> ለሚሆኑ ዜጎች የስራ እድል ተፈጥሯል፡፡</w:t>
      </w:r>
    </w:p>
    <w:p w:rsidR="00DB402D" w:rsidRPr="00CC1C11" w:rsidRDefault="00A72819" w:rsidP="00F9533C">
      <w:pPr>
        <w:pStyle w:val="ListParagraph"/>
        <w:numPr>
          <w:ilvl w:val="0"/>
          <w:numId w:val="41"/>
        </w:numPr>
        <w:rPr>
          <w:rFonts w:cs="Calibri"/>
          <w:color w:val="000000" w:themeColor="text1"/>
        </w:rPr>
      </w:pPr>
      <w:r w:rsidRPr="00CC1C11">
        <w:rPr>
          <w:rFonts w:cs="Tahoma"/>
          <w:b/>
          <w:color w:val="000000" w:themeColor="text1"/>
        </w:rPr>
        <w:t xml:space="preserve">ከግንባታ </w:t>
      </w:r>
      <w:r w:rsidRPr="00CC1C11">
        <w:rPr>
          <w:b/>
          <w:color w:val="000000" w:themeColor="text1"/>
        </w:rPr>
        <w:t>ወደማምረት</w:t>
      </w:r>
      <w:r w:rsidRPr="00CC1C11">
        <w:rPr>
          <w:rFonts w:cs="Tahoma"/>
          <w:b/>
          <w:color w:val="000000" w:themeColor="text1"/>
        </w:rPr>
        <w:t>/</w:t>
      </w:r>
      <w:r w:rsidRPr="00CC1C11">
        <w:rPr>
          <w:b/>
          <w:color w:val="000000" w:themeColor="text1"/>
        </w:rPr>
        <w:t xml:space="preserve">አገልግሎት </w:t>
      </w:r>
      <w:r w:rsidRPr="00CC1C11">
        <w:rPr>
          <w:color w:val="000000" w:themeColor="text1"/>
        </w:rPr>
        <w:t xml:space="preserve">በሚገቡ በግብርናና በአገልግሎት ሰጭ የኢንቨስትመንት ፕሮጀክቶች ወንድ </w:t>
      </w:r>
      <w:r w:rsidRPr="00CC1C11">
        <w:rPr>
          <w:rFonts w:cs="Tahoma"/>
          <w:color w:val="000000" w:themeColor="text1"/>
        </w:rPr>
        <w:t xml:space="preserve">3203 </w:t>
      </w:r>
      <w:r w:rsidRPr="00CC1C11">
        <w:rPr>
          <w:color w:val="000000" w:themeColor="text1"/>
        </w:rPr>
        <w:t>ሴት</w:t>
      </w:r>
      <w:r w:rsidRPr="00CC1C11">
        <w:rPr>
          <w:rFonts w:cs="Tahoma"/>
          <w:color w:val="000000" w:themeColor="text1"/>
        </w:rPr>
        <w:t xml:space="preserve"> 3313 </w:t>
      </w:r>
      <w:r w:rsidRPr="00CC1C11">
        <w:rPr>
          <w:color w:val="000000" w:themeColor="text1"/>
        </w:rPr>
        <w:t xml:space="preserve">ድምር  </w:t>
      </w:r>
      <w:r w:rsidRPr="00CC1C11">
        <w:rPr>
          <w:rFonts w:cs="Tahoma"/>
          <w:color w:val="000000" w:themeColor="text1"/>
        </w:rPr>
        <w:t xml:space="preserve">6516 </w:t>
      </w:r>
      <w:r w:rsidRPr="00CC1C11">
        <w:rPr>
          <w:color w:val="000000" w:themeColor="text1"/>
        </w:rPr>
        <w:t xml:space="preserve">ለሚሆኑ ዜጎች የስራ እድል እንዲፈጠር </w:t>
      </w:r>
      <w:r w:rsidRPr="00CC1C11">
        <w:rPr>
          <w:rFonts w:cs="Tahoma"/>
          <w:color w:val="000000" w:themeColor="text1"/>
        </w:rPr>
        <w:t>ለ</w:t>
      </w:r>
      <w:r w:rsidRPr="00CC1C11">
        <w:rPr>
          <w:color w:val="000000" w:themeColor="text1"/>
        </w:rPr>
        <w:t xml:space="preserve">ማድረግ </w:t>
      </w:r>
      <w:r w:rsidRPr="00CC1C11">
        <w:rPr>
          <w:rFonts w:cs="Calibri"/>
          <w:color w:val="000000" w:themeColor="text1"/>
        </w:rPr>
        <w:t>በእቅድ ተይዞ ክንውን ወንድ</w:t>
      </w:r>
      <w:r w:rsidR="006860E5" w:rsidRPr="00CC1C11">
        <w:rPr>
          <w:rFonts w:cs="Calibri"/>
          <w:color w:val="000000" w:themeColor="text1"/>
        </w:rPr>
        <w:t xml:space="preserve"> 3629</w:t>
      </w:r>
      <w:r w:rsidRPr="00CC1C11">
        <w:rPr>
          <w:rFonts w:cs="Calibri"/>
          <w:color w:val="000000" w:themeColor="text1"/>
        </w:rPr>
        <w:t xml:space="preserve"> ሴት</w:t>
      </w:r>
      <w:r w:rsidR="006860E5" w:rsidRPr="00CC1C11">
        <w:rPr>
          <w:rFonts w:cs="Calibri"/>
          <w:color w:val="000000" w:themeColor="text1"/>
        </w:rPr>
        <w:t xml:space="preserve"> 3350</w:t>
      </w:r>
      <w:r w:rsidRPr="00CC1C11">
        <w:rPr>
          <w:rFonts w:cs="Calibri"/>
          <w:color w:val="000000" w:themeColor="text1"/>
        </w:rPr>
        <w:t xml:space="preserve"> ድምር</w:t>
      </w:r>
      <w:r w:rsidR="006860E5" w:rsidRPr="00CC1C11">
        <w:rPr>
          <w:rFonts w:cs="Calibri"/>
          <w:color w:val="000000" w:themeColor="text1"/>
        </w:rPr>
        <w:t xml:space="preserve"> 6979</w:t>
      </w:r>
      <w:r w:rsidRPr="00CC1C11">
        <w:rPr>
          <w:rFonts w:cs="Calibri"/>
          <w:color w:val="000000" w:themeColor="text1"/>
        </w:rPr>
        <w:t xml:space="preserve"> ለሚሆኑ ዜጎች የስራ እድል ተፈጥሯል፡፡ </w:t>
      </w:r>
    </w:p>
    <w:p w:rsidR="00DB402D" w:rsidRPr="00CC1C11" w:rsidRDefault="00A72819" w:rsidP="00F9533C">
      <w:pPr>
        <w:pStyle w:val="ListParagraph"/>
        <w:numPr>
          <w:ilvl w:val="0"/>
          <w:numId w:val="41"/>
        </w:numPr>
        <w:rPr>
          <w:color w:val="000000" w:themeColor="text1"/>
        </w:rPr>
      </w:pPr>
      <w:r w:rsidRPr="00CC1C11">
        <w:rPr>
          <w:b/>
          <w:color w:val="000000" w:themeColor="text1"/>
        </w:rPr>
        <w:t>በአጠቃላይ በግብርና፣  በአገልግሎት ሰጭ እና በአበባ የኢንቨስትመንት ፕሮጀክቶች</w:t>
      </w:r>
      <w:r w:rsidRPr="00CC1C11">
        <w:rPr>
          <w:color w:val="000000" w:themeColor="text1"/>
        </w:rPr>
        <w:t xml:space="preserve"> ወንድ 13,939 ሴት 13,939 ድምር 27,878 ለሚሆኑ ዜጎች የስራ እድል ለመፍጠር ታቅዶ ለወንድ</w:t>
      </w:r>
      <w:r w:rsidR="006860E5" w:rsidRPr="00CC1C11">
        <w:rPr>
          <w:color w:val="000000" w:themeColor="text1"/>
        </w:rPr>
        <w:t xml:space="preserve"> 19,028</w:t>
      </w:r>
      <w:r w:rsidRPr="00CC1C11">
        <w:rPr>
          <w:color w:val="000000" w:themeColor="text1"/>
        </w:rPr>
        <w:t xml:space="preserve"> ሴት</w:t>
      </w:r>
      <w:r w:rsidR="006860E5" w:rsidRPr="00CC1C11">
        <w:rPr>
          <w:color w:val="000000" w:themeColor="text1"/>
        </w:rPr>
        <w:t xml:space="preserve"> 12,828</w:t>
      </w:r>
      <w:r w:rsidRPr="00CC1C11">
        <w:rPr>
          <w:color w:val="000000" w:themeColor="text1"/>
        </w:rPr>
        <w:t xml:space="preserve"> ድምር</w:t>
      </w:r>
      <w:r w:rsidR="006860E5" w:rsidRPr="00CC1C11">
        <w:rPr>
          <w:color w:val="000000" w:themeColor="text1"/>
        </w:rPr>
        <w:t xml:space="preserve"> 31,856</w:t>
      </w:r>
      <w:r w:rsidRPr="00CC1C11">
        <w:rPr>
          <w:color w:val="000000" w:themeColor="text1"/>
        </w:rPr>
        <w:t xml:space="preserve"> ለሚሆኑ ዜጎች የስራ እድል ተፈጥሯል፡፡  ከዚህ ውስጥ ለአካል ጉዳተኞች የተፈጠረ የስራ እድል ወንድ 11 ሴት 10 ድምር ለ21 አካል ጉዳተኞች የስራ እድል ተፈጥሯል፡፡</w:t>
      </w:r>
    </w:p>
    <w:p w:rsidR="00DB402D" w:rsidRPr="00CC1C11" w:rsidRDefault="00A72819">
      <w:pPr>
        <w:spacing w:after="0" w:line="360" w:lineRule="auto"/>
        <w:ind w:left="450" w:right="-90" w:hanging="450"/>
        <w:jc w:val="both"/>
        <w:rPr>
          <w:rFonts w:ascii="Power Geez Unicode1" w:eastAsia="Times New Roman" w:hAnsi="Power Geez Unicode1"/>
          <w:b/>
          <w:bCs/>
          <w:sz w:val="24"/>
          <w:szCs w:val="24"/>
        </w:rPr>
      </w:pPr>
      <w:r w:rsidRPr="00CC1C11">
        <w:rPr>
          <w:rFonts w:ascii="Power Geez Unicode1" w:eastAsia="Times New Roman" w:hAnsi="Power Geez Unicode1" w:cs="Ebrima"/>
          <w:b/>
          <w:bCs/>
          <w:sz w:val="24"/>
          <w:szCs w:val="24"/>
        </w:rPr>
        <w:t>6.16.2.. በምርት ላይ ባሉ እና በአዲስ ወደ ምርት በሚገቡ አምራች ኢንዱስትሪዎች</w:t>
      </w:r>
      <w:r w:rsidRPr="00CC1C11">
        <w:rPr>
          <w:rFonts w:ascii="Power Geez Unicode1" w:eastAsia="Times New Roman" w:hAnsi="Power Geez Unicode1" w:cs="Calibri"/>
          <w:b/>
          <w:bCs/>
          <w:sz w:val="24"/>
          <w:szCs w:val="24"/>
        </w:rPr>
        <w:t xml:space="preserve"> ለዜጎች የስራ እድል እንዲፈጥሩ መደገፍ፣</w:t>
      </w:r>
    </w:p>
    <w:p w:rsidR="00DB402D" w:rsidRPr="00CC1C11" w:rsidRDefault="00A72819" w:rsidP="00F9533C">
      <w:pPr>
        <w:pStyle w:val="ListParagraph"/>
        <w:numPr>
          <w:ilvl w:val="0"/>
          <w:numId w:val="42"/>
        </w:numPr>
        <w:spacing w:after="0"/>
        <w:rPr>
          <w:rFonts w:eastAsia="Times New Roman" w:cs="Ebrima"/>
          <w:bCs/>
          <w:color w:val="000000" w:themeColor="text1"/>
        </w:rPr>
      </w:pPr>
      <w:r w:rsidRPr="00CC1C11">
        <w:rPr>
          <w:rFonts w:eastAsia="Times New Roman" w:cs="Ebrima"/>
          <w:bCs/>
          <w:color w:val="000000" w:themeColor="text1"/>
        </w:rPr>
        <w:t xml:space="preserve">በአዲስ ወደ ማምረት በገቡ ኢንዱስትሪዎች የተፈጠረ የስራ ዕድል ወንድ </w:t>
      </w:r>
      <w:r w:rsidRPr="00CC1C11">
        <w:rPr>
          <w:rFonts w:eastAsia="Times New Roman" w:cs="Calibri"/>
          <w:bCs/>
          <w:color w:val="000000" w:themeColor="text1"/>
        </w:rPr>
        <w:t>3006</w:t>
      </w:r>
      <w:r w:rsidR="006860E5" w:rsidRPr="00CC1C11">
        <w:rPr>
          <w:rFonts w:eastAsia="Times New Roman" w:cs="Calibri"/>
          <w:bCs/>
          <w:color w:val="000000" w:themeColor="text1"/>
        </w:rPr>
        <w:t xml:space="preserve"> </w:t>
      </w:r>
      <w:r w:rsidRPr="00CC1C11">
        <w:rPr>
          <w:rFonts w:eastAsia="Times New Roman" w:cs="Ebrima"/>
          <w:bCs/>
          <w:color w:val="000000" w:themeColor="text1"/>
        </w:rPr>
        <w:t xml:space="preserve">ሴት </w:t>
      </w:r>
      <w:r w:rsidRPr="00CC1C11">
        <w:rPr>
          <w:rFonts w:eastAsia="Times New Roman" w:cs="Calibri"/>
          <w:bCs/>
          <w:color w:val="000000" w:themeColor="text1"/>
        </w:rPr>
        <w:t>2985</w:t>
      </w:r>
      <w:r w:rsidR="006860E5" w:rsidRPr="00CC1C11">
        <w:rPr>
          <w:rFonts w:eastAsia="Times New Roman" w:cs="Calibri"/>
          <w:bCs/>
          <w:color w:val="000000" w:themeColor="text1"/>
        </w:rPr>
        <w:t xml:space="preserve"> </w:t>
      </w:r>
      <w:r w:rsidRPr="00CC1C11">
        <w:rPr>
          <w:rFonts w:eastAsia="Times New Roman" w:cs="Ebrima"/>
          <w:bCs/>
          <w:color w:val="000000" w:themeColor="text1"/>
        </w:rPr>
        <w:t xml:space="preserve">ድምር </w:t>
      </w:r>
      <w:r w:rsidRPr="00CC1C11">
        <w:rPr>
          <w:rFonts w:eastAsia="Times New Roman" w:cs="Calibri"/>
          <w:bCs/>
          <w:color w:val="000000" w:themeColor="text1"/>
        </w:rPr>
        <w:t xml:space="preserve">5991 </w:t>
      </w:r>
      <w:r w:rsidRPr="00CC1C11">
        <w:rPr>
          <w:rFonts w:eastAsia="Times New Roman" w:cs="Ebrima"/>
          <w:bCs/>
          <w:color w:val="000000" w:themeColor="text1"/>
        </w:rPr>
        <w:t xml:space="preserve">ዜጎች የስራ ዕድል </w:t>
      </w:r>
      <w:r w:rsidRPr="00CC1C11">
        <w:rPr>
          <w:rFonts w:eastAsia="Times New Roman" w:cs="Calibri"/>
          <w:bCs/>
          <w:color w:val="000000" w:themeColor="text1"/>
        </w:rPr>
        <w:t>ለ</w:t>
      </w:r>
      <w:r w:rsidRPr="00CC1C11">
        <w:rPr>
          <w:rFonts w:eastAsia="Times New Roman" w:cs="Ebrima"/>
          <w:bCs/>
          <w:color w:val="000000" w:themeColor="text1"/>
        </w:rPr>
        <w:t>መፍጠር  የታቀደ ሲሆን ወንድ</w:t>
      </w:r>
      <w:r w:rsidR="006860E5" w:rsidRPr="00CC1C11">
        <w:rPr>
          <w:rFonts w:eastAsia="Times New Roman" w:cs="Calibri"/>
          <w:bCs/>
          <w:color w:val="000000" w:themeColor="text1"/>
        </w:rPr>
        <w:t xml:space="preserve"> 1394</w:t>
      </w:r>
      <w:r w:rsidRPr="00CC1C11">
        <w:rPr>
          <w:rFonts w:eastAsia="Times New Roman" w:cs="Calibri"/>
          <w:bCs/>
          <w:color w:val="000000" w:themeColor="text1"/>
        </w:rPr>
        <w:t xml:space="preserve"> </w:t>
      </w:r>
      <w:r w:rsidRPr="00CC1C11">
        <w:rPr>
          <w:rFonts w:eastAsia="Times New Roman" w:cs="Ebrima"/>
          <w:bCs/>
          <w:color w:val="000000" w:themeColor="text1"/>
        </w:rPr>
        <w:t>ሴት</w:t>
      </w:r>
      <w:r w:rsidR="006860E5" w:rsidRPr="00CC1C11">
        <w:rPr>
          <w:rFonts w:eastAsia="Times New Roman" w:cs="Calibri"/>
          <w:bCs/>
          <w:color w:val="000000" w:themeColor="text1"/>
        </w:rPr>
        <w:t xml:space="preserve"> 1196</w:t>
      </w:r>
      <w:r w:rsidRPr="00CC1C11">
        <w:rPr>
          <w:rFonts w:eastAsia="Times New Roman" w:cs="Calibri"/>
          <w:bCs/>
          <w:color w:val="000000" w:themeColor="text1"/>
        </w:rPr>
        <w:t xml:space="preserve"> </w:t>
      </w:r>
      <w:r w:rsidRPr="00CC1C11">
        <w:rPr>
          <w:rFonts w:eastAsia="Times New Roman" w:cs="Ebrima"/>
          <w:bCs/>
          <w:color w:val="000000" w:themeColor="text1"/>
        </w:rPr>
        <w:t>ድምር</w:t>
      </w:r>
      <w:r w:rsidRPr="00CC1C11">
        <w:rPr>
          <w:rFonts w:eastAsia="Times New Roman" w:cs="Calibri"/>
          <w:bCs/>
          <w:color w:val="000000" w:themeColor="text1"/>
        </w:rPr>
        <w:t xml:space="preserve"> </w:t>
      </w:r>
      <w:r w:rsidR="006860E5" w:rsidRPr="00CC1C11">
        <w:rPr>
          <w:rFonts w:eastAsia="Times New Roman" w:cs="Calibri"/>
          <w:bCs/>
          <w:color w:val="000000" w:themeColor="text1"/>
        </w:rPr>
        <w:t>2590</w:t>
      </w:r>
      <w:r w:rsidRPr="00CC1C11">
        <w:rPr>
          <w:rFonts w:eastAsia="Times New Roman" w:cs="Calibri"/>
          <w:bCs/>
          <w:color w:val="000000" w:themeColor="text1"/>
        </w:rPr>
        <w:t xml:space="preserve"> የስራ ዕድልመፍጠር ተችሏል፡፡</w:t>
      </w:r>
    </w:p>
    <w:p w:rsidR="00DB402D" w:rsidRPr="00CC1C11" w:rsidRDefault="00A72819" w:rsidP="00F9533C">
      <w:pPr>
        <w:pStyle w:val="ListParagraph"/>
        <w:numPr>
          <w:ilvl w:val="0"/>
          <w:numId w:val="42"/>
        </w:numPr>
        <w:rPr>
          <w:rFonts w:cs="Ebrima"/>
          <w:color w:val="000000" w:themeColor="text1"/>
        </w:rPr>
      </w:pPr>
      <w:r w:rsidRPr="00CC1C11">
        <w:rPr>
          <w:color w:val="000000" w:themeColor="text1"/>
        </w:rPr>
        <w:t xml:space="preserve">ነባር ኢንዱስትሪዎች በመደገፍ ተጨማሪ ወንድ </w:t>
      </w:r>
      <w:r w:rsidRPr="00CC1C11">
        <w:rPr>
          <w:rFonts w:cs="Calibri"/>
          <w:color w:val="000000" w:themeColor="text1"/>
        </w:rPr>
        <w:t>2311</w:t>
      </w:r>
      <w:r w:rsidR="006860E5" w:rsidRPr="00CC1C11">
        <w:rPr>
          <w:rFonts w:cs="Calibri"/>
          <w:color w:val="000000" w:themeColor="text1"/>
        </w:rPr>
        <w:t xml:space="preserve"> </w:t>
      </w:r>
      <w:r w:rsidRPr="00CC1C11">
        <w:rPr>
          <w:color w:val="000000" w:themeColor="text1"/>
        </w:rPr>
        <w:t xml:space="preserve">ሴት </w:t>
      </w:r>
      <w:r w:rsidRPr="00CC1C11">
        <w:rPr>
          <w:rFonts w:cs="Calibri"/>
          <w:color w:val="000000" w:themeColor="text1"/>
        </w:rPr>
        <w:t>2310</w:t>
      </w:r>
      <w:r w:rsidRPr="00CC1C11">
        <w:rPr>
          <w:color w:val="000000" w:themeColor="text1"/>
        </w:rPr>
        <w:t xml:space="preserve">ድምር </w:t>
      </w:r>
      <w:r w:rsidRPr="00CC1C11">
        <w:rPr>
          <w:rFonts w:cs="Calibri"/>
          <w:color w:val="000000" w:themeColor="text1"/>
        </w:rPr>
        <w:t>4621</w:t>
      </w:r>
      <w:r w:rsidR="006860E5" w:rsidRPr="00CC1C11">
        <w:rPr>
          <w:rFonts w:cs="Calibri"/>
          <w:color w:val="000000" w:themeColor="text1"/>
        </w:rPr>
        <w:t xml:space="preserve"> </w:t>
      </w:r>
      <w:r w:rsidRPr="00CC1C11">
        <w:rPr>
          <w:color w:val="000000" w:themeColor="text1"/>
        </w:rPr>
        <w:t xml:space="preserve">ዜጎች የስራ ዕድል </w:t>
      </w:r>
      <w:r w:rsidRPr="00CC1C11">
        <w:rPr>
          <w:rFonts w:cs="Calibri"/>
          <w:color w:val="000000" w:themeColor="text1"/>
        </w:rPr>
        <w:t>ለ</w:t>
      </w:r>
      <w:r w:rsidRPr="00CC1C11">
        <w:rPr>
          <w:color w:val="000000" w:themeColor="text1"/>
        </w:rPr>
        <w:t>መፍጠር የታቀደ ሲሆን ወንድ</w:t>
      </w:r>
      <w:r w:rsidR="006860E5" w:rsidRPr="00CC1C11">
        <w:rPr>
          <w:color w:val="000000" w:themeColor="text1"/>
        </w:rPr>
        <w:t xml:space="preserve"> 2506 </w:t>
      </w:r>
      <w:r w:rsidRPr="00CC1C11">
        <w:rPr>
          <w:color w:val="000000" w:themeColor="text1"/>
        </w:rPr>
        <w:t>ሴት</w:t>
      </w:r>
      <w:r w:rsidR="006860E5" w:rsidRPr="00CC1C11">
        <w:rPr>
          <w:color w:val="000000" w:themeColor="text1"/>
        </w:rPr>
        <w:t xml:space="preserve"> 2210</w:t>
      </w:r>
      <w:r w:rsidRPr="00CC1C11">
        <w:rPr>
          <w:color w:val="000000" w:themeColor="text1"/>
        </w:rPr>
        <w:t xml:space="preserve"> ድምር </w:t>
      </w:r>
      <w:r w:rsidR="006860E5" w:rsidRPr="00CC1C11">
        <w:rPr>
          <w:color w:val="000000" w:themeColor="text1"/>
        </w:rPr>
        <w:t xml:space="preserve">4716 </w:t>
      </w:r>
      <w:r w:rsidRPr="00CC1C11">
        <w:rPr>
          <w:color w:val="000000" w:themeColor="text1"/>
        </w:rPr>
        <w:t xml:space="preserve"> የስራ ዕድል መፍጠር ተችሏል፡፡</w:t>
      </w:r>
      <w:r w:rsidRPr="00CC1C11">
        <w:rPr>
          <w:rFonts w:cs="Ebrima"/>
          <w:color w:val="000000" w:themeColor="text1"/>
        </w:rPr>
        <w:t xml:space="preserve">ሲጠቃለል </w:t>
      </w:r>
      <w:r w:rsidRPr="00CC1C11">
        <w:rPr>
          <w:rFonts w:eastAsia="Times New Roman" w:cs="Ebrima"/>
          <w:bCs/>
          <w:color w:val="000000" w:themeColor="text1"/>
        </w:rPr>
        <w:t xml:space="preserve">በአዲስ </w:t>
      </w:r>
      <w:r w:rsidRPr="00CC1C11">
        <w:rPr>
          <w:rFonts w:cs="Ebrima"/>
          <w:color w:val="000000" w:themeColor="text1"/>
        </w:rPr>
        <w:t xml:space="preserve">እና በነባር ኢንዱስትሪዎች ወንድ </w:t>
      </w:r>
      <w:r w:rsidR="006860E5" w:rsidRPr="00CC1C11">
        <w:rPr>
          <w:rFonts w:cs="Calibri"/>
          <w:color w:val="000000" w:themeColor="text1"/>
        </w:rPr>
        <w:t>5317</w:t>
      </w:r>
      <w:r w:rsidRPr="00CC1C11">
        <w:rPr>
          <w:rFonts w:cs="Calibri"/>
          <w:color w:val="000000" w:themeColor="text1"/>
        </w:rPr>
        <w:t xml:space="preserve"> </w:t>
      </w:r>
      <w:r w:rsidRPr="00CC1C11">
        <w:rPr>
          <w:rFonts w:cs="Ebrima"/>
          <w:color w:val="000000" w:themeColor="text1"/>
        </w:rPr>
        <w:t xml:space="preserve">ሴት </w:t>
      </w:r>
      <w:r w:rsidR="006860E5" w:rsidRPr="00CC1C11">
        <w:rPr>
          <w:color w:val="000000" w:themeColor="text1"/>
        </w:rPr>
        <w:t>5295</w:t>
      </w:r>
      <w:r w:rsidRPr="00CC1C11">
        <w:rPr>
          <w:color w:val="000000" w:themeColor="text1"/>
        </w:rPr>
        <w:t xml:space="preserve"> </w:t>
      </w:r>
      <w:r w:rsidRPr="00CC1C11">
        <w:rPr>
          <w:rFonts w:cs="Ebrima"/>
          <w:color w:val="000000" w:themeColor="text1"/>
        </w:rPr>
        <w:t xml:space="preserve">ድምር </w:t>
      </w:r>
      <w:r w:rsidR="006860E5" w:rsidRPr="00CC1C11">
        <w:rPr>
          <w:rFonts w:cs="Calibri"/>
          <w:color w:val="000000" w:themeColor="text1"/>
        </w:rPr>
        <w:t>10612</w:t>
      </w:r>
      <w:r w:rsidRPr="00CC1C11">
        <w:rPr>
          <w:rFonts w:cs="Calibri"/>
          <w:color w:val="000000" w:themeColor="text1"/>
        </w:rPr>
        <w:t xml:space="preserve"> </w:t>
      </w:r>
      <w:r w:rsidRPr="00CC1C11">
        <w:rPr>
          <w:rFonts w:cs="Ebrima"/>
          <w:color w:val="000000" w:themeColor="text1"/>
        </w:rPr>
        <w:t xml:space="preserve">ዜጎች የስራ ዕድል ለመፍጠር የታቀደ ሲሆን ወንድ </w:t>
      </w:r>
      <w:r w:rsidR="00BA5E51" w:rsidRPr="00CC1C11">
        <w:rPr>
          <w:color w:val="000000" w:themeColor="text1"/>
        </w:rPr>
        <w:t>3900</w:t>
      </w:r>
      <w:r w:rsidRPr="00CC1C11">
        <w:rPr>
          <w:color w:val="000000" w:themeColor="text1"/>
        </w:rPr>
        <w:t xml:space="preserve"> </w:t>
      </w:r>
      <w:r w:rsidRPr="00CC1C11">
        <w:rPr>
          <w:rFonts w:cs="Ebrima"/>
          <w:color w:val="000000" w:themeColor="text1"/>
        </w:rPr>
        <w:t xml:space="preserve">ሴት </w:t>
      </w:r>
      <w:r w:rsidR="00416100">
        <w:rPr>
          <w:color w:val="000000" w:themeColor="text1"/>
        </w:rPr>
        <w:t>3</w:t>
      </w:r>
      <w:r w:rsidR="00BA5E51" w:rsidRPr="00CC1C11">
        <w:rPr>
          <w:color w:val="000000" w:themeColor="text1"/>
        </w:rPr>
        <w:t>406</w:t>
      </w:r>
      <w:r w:rsidRPr="00CC1C11">
        <w:rPr>
          <w:color w:val="000000" w:themeColor="text1"/>
        </w:rPr>
        <w:t xml:space="preserve"> </w:t>
      </w:r>
      <w:r w:rsidRPr="00CC1C11">
        <w:rPr>
          <w:rFonts w:cs="Ebrima"/>
          <w:color w:val="000000" w:themeColor="text1"/>
        </w:rPr>
        <w:t xml:space="preserve">ድምር </w:t>
      </w:r>
      <w:r w:rsidR="00655178">
        <w:rPr>
          <w:color w:val="000000" w:themeColor="text1"/>
        </w:rPr>
        <w:t>7</w:t>
      </w:r>
      <w:r w:rsidR="00BA5E51" w:rsidRPr="00CC1C11">
        <w:rPr>
          <w:color w:val="000000" w:themeColor="text1"/>
        </w:rPr>
        <w:t>306</w:t>
      </w:r>
      <w:r w:rsidRPr="00CC1C11">
        <w:rPr>
          <w:color w:val="000000" w:themeColor="text1"/>
        </w:rPr>
        <w:t xml:space="preserve"> </w:t>
      </w:r>
      <w:r w:rsidRPr="00CC1C11">
        <w:rPr>
          <w:rFonts w:cs="Ebrima"/>
          <w:color w:val="000000" w:themeColor="text1"/>
        </w:rPr>
        <w:t xml:space="preserve">የስራ ዕድል መፍጠር ተችሏል፡፡ </w:t>
      </w:r>
      <w:r w:rsidRPr="00CC1C11">
        <w:rPr>
          <w:rFonts w:cs="Ebrima"/>
          <w:b/>
          <w:color w:val="000000" w:themeColor="text1"/>
        </w:rPr>
        <w:t xml:space="preserve">በአጠቃለይ በኢንዱስትሪና ኢንቨስትመንት ቢሮ ወንድ </w:t>
      </w:r>
      <w:r w:rsidRPr="00CC1C11">
        <w:rPr>
          <w:b/>
          <w:color w:val="000000" w:themeColor="text1"/>
        </w:rPr>
        <w:t>19</w:t>
      </w:r>
      <w:r w:rsidR="00D95BD7">
        <w:rPr>
          <w:b/>
          <w:color w:val="000000" w:themeColor="text1"/>
        </w:rPr>
        <w:t>,</w:t>
      </w:r>
      <w:r w:rsidRPr="00CC1C11">
        <w:rPr>
          <w:b/>
          <w:color w:val="000000" w:themeColor="text1"/>
        </w:rPr>
        <w:t>256</w:t>
      </w:r>
      <w:r w:rsidR="00BF7A25" w:rsidRPr="00CC1C11">
        <w:rPr>
          <w:b/>
          <w:color w:val="000000" w:themeColor="text1"/>
        </w:rPr>
        <w:t xml:space="preserve"> </w:t>
      </w:r>
      <w:r w:rsidRPr="00CC1C11">
        <w:rPr>
          <w:rFonts w:cs="Ebrima"/>
          <w:b/>
          <w:color w:val="000000" w:themeColor="text1"/>
        </w:rPr>
        <w:t xml:space="preserve">ሴት </w:t>
      </w:r>
      <w:r w:rsidRPr="00CC1C11">
        <w:rPr>
          <w:b/>
          <w:color w:val="000000" w:themeColor="text1"/>
        </w:rPr>
        <w:t>19</w:t>
      </w:r>
      <w:r w:rsidR="00D95BD7">
        <w:rPr>
          <w:b/>
          <w:color w:val="000000" w:themeColor="text1"/>
        </w:rPr>
        <w:t>,</w:t>
      </w:r>
      <w:r w:rsidRPr="00CC1C11">
        <w:rPr>
          <w:b/>
          <w:color w:val="000000" w:themeColor="text1"/>
        </w:rPr>
        <w:t>234</w:t>
      </w:r>
      <w:r w:rsidR="00BF7A25" w:rsidRPr="00CC1C11">
        <w:rPr>
          <w:b/>
          <w:color w:val="000000" w:themeColor="text1"/>
        </w:rPr>
        <w:t xml:space="preserve"> </w:t>
      </w:r>
      <w:r w:rsidRPr="00CC1C11">
        <w:rPr>
          <w:rFonts w:cs="Ebrima"/>
          <w:b/>
          <w:color w:val="000000" w:themeColor="text1"/>
        </w:rPr>
        <w:t xml:space="preserve">ድምር </w:t>
      </w:r>
      <w:r w:rsidRPr="00CC1C11">
        <w:rPr>
          <w:b/>
          <w:color w:val="000000" w:themeColor="text1"/>
        </w:rPr>
        <w:t>38</w:t>
      </w:r>
      <w:r w:rsidR="00D95BD7">
        <w:rPr>
          <w:b/>
          <w:color w:val="000000" w:themeColor="text1"/>
        </w:rPr>
        <w:t>,</w:t>
      </w:r>
      <w:r w:rsidRPr="00CC1C11">
        <w:rPr>
          <w:b/>
          <w:color w:val="000000" w:themeColor="text1"/>
        </w:rPr>
        <w:t>490</w:t>
      </w:r>
      <w:bookmarkStart w:id="51" w:name="_GoBack"/>
      <w:bookmarkEnd w:id="51"/>
      <w:r w:rsidR="00FF3369" w:rsidRPr="00CC1C11">
        <w:rPr>
          <w:b/>
          <w:color w:val="000000" w:themeColor="text1"/>
        </w:rPr>
        <w:t xml:space="preserve"> </w:t>
      </w:r>
      <w:r w:rsidRPr="00CC1C11">
        <w:rPr>
          <w:rFonts w:cs="Ebrima"/>
          <w:b/>
          <w:color w:val="000000" w:themeColor="text1"/>
        </w:rPr>
        <w:t xml:space="preserve">ለሚሆኑ ዜጎች  የስራ እድል ለመፍጠር የታቀደ ሲሆን ወንድ </w:t>
      </w:r>
      <w:r w:rsidR="00FF3369" w:rsidRPr="00CC1C11">
        <w:rPr>
          <w:b/>
          <w:color w:val="000000" w:themeColor="text1"/>
        </w:rPr>
        <w:t>22,928</w:t>
      </w:r>
      <w:r w:rsidRPr="00CC1C11">
        <w:rPr>
          <w:b/>
          <w:color w:val="000000" w:themeColor="text1"/>
        </w:rPr>
        <w:t xml:space="preserve"> </w:t>
      </w:r>
      <w:r w:rsidRPr="00CC1C11">
        <w:rPr>
          <w:rFonts w:cs="Ebrima"/>
          <w:b/>
          <w:color w:val="000000" w:themeColor="text1"/>
        </w:rPr>
        <w:t>ሴት</w:t>
      </w:r>
      <w:r w:rsidR="00416100">
        <w:rPr>
          <w:b/>
          <w:color w:val="000000" w:themeColor="text1"/>
        </w:rPr>
        <w:t xml:space="preserve"> 1</w:t>
      </w:r>
      <w:r w:rsidR="00655178">
        <w:rPr>
          <w:b/>
          <w:color w:val="000000" w:themeColor="text1"/>
        </w:rPr>
        <w:t xml:space="preserve">6,234 </w:t>
      </w:r>
      <w:r w:rsidRPr="00CC1C11">
        <w:rPr>
          <w:rFonts w:cs="Ebrima"/>
          <w:b/>
          <w:color w:val="000000" w:themeColor="text1"/>
        </w:rPr>
        <w:t>ድምር</w:t>
      </w:r>
      <w:r w:rsidRPr="00CC1C11">
        <w:rPr>
          <w:b/>
          <w:color w:val="000000" w:themeColor="text1"/>
        </w:rPr>
        <w:t xml:space="preserve"> </w:t>
      </w:r>
      <w:r w:rsidR="00655178">
        <w:rPr>
          <w:b/>
          <w:color w:val="000000" w:themeColor="text1"/>
        </w:rPr>
        <w:t>3</w:t>
      </w:r>
      <w:r w:rsidR="003E591B">
        <w:rPr>
          <w:b/>
          <w:color w:val="000000" w:themeColor="text1"/>
        </w:rPr>
        <w:t xml:space="preserve">9, 162 </w:t>
      </w:r>
      <w:r w:rsidRPr="00CC1C11">
        <w:rPr>
          <w:rFonts w:cs="Ebrima"/>
          <w:b/>
          <w:color w:val="000000" w:themeColor="text1"/>
        </w:rPr>
        <w:t xml:space="preserve">የስራ </w:t>
      </w:r>
      <w:r w:rsidRPr="00CC1C11">
        <w:rPr>
          <w:rFonts w:cs="Ebrima"/>
          <w:b/>
          <w:color w:val="000000" w:themeColor="text1"/>
        </w:rPr>
        <w:lastRenderedPageBreak/>
        <w:t>ዕድል መፍጠር ተችሏል፡</w:t>
      </w:r>
      <w:bookmarkStart w:id="52" w:name="_Toc31466385"/>
      <w:r w:rsidRPr="00CC1C11">
        <w:rPr>
          <w:rFonts w:cs="Ebrima"/>
          <w:b/>
          <w:color w:val="000000" w:themeColor="text1"/>
        </w:rPr>
        <w:t>፡ከዚህ ውስጥ ለወጣቶች የተፈጠረ የስራ እድል ወ1165 ሴ474 ድምር 1589 ሲሆን  ለአካል ጉዳተኞች ደግሞ  ወ 11 ሴ 10 ድምር ለ21 አካል ጉዳተኞች የስራ እድል መፍጠር ተችሏል፡፡</w:t>
      </w:r>
    </w:p>
    <w:p w:rsidR="00DB402D" w:rsidRPr="00CC1C11" w:rsidRDefault="00A72819">
      <w:pPr>
        <w:pStyle w:val="Heading2"/>
        <w:ind w:left="630" w:hanging="630"/>
        <w:rPr>
          <w:rFonts w:ascii="Power Geez Unicode1" w:hAnsi="Power Geez Unicode1"/>
          <w:b w:val="0"/>
          <w:bCs w:val="0"/>
          <w:sz w:val="24"/>
          <w:szCs w:val="24"/>
        </w:rPr>
      </w:pPr>
      <w:bookmarkStart w:id="53" w:name="_Toc108645809"/>
      <w:r w:rsidRPr="00CC1C11">
        <w:rPr>
          <w:rFonts w:ascii="Power Geez Unicode1" w:hAnsi="Power Geez Unicode1"/>
          <w:b w:val="0"/>
          <w:bCs w:val="0"/>
          <w:color w:val="000000" w:themeColor="text1"/>
          <w:sz w:val="24"/>
          <w:szCs w:val="24"/>
        </w:rPr>
        <w:t>6.17. ለአምራች ኢንዱስትሪዎች እና ለሌሎች የኢንቨስትመንት ፕሮጀክቶች ድጋፍ</w:t>
      </w:r>
      <w:r w:rsidRPr="00CC1C11">
        <w:rPr>
          <w:rFonts w:ascii="Power Geez Unicode1" w:hAnsi="Power Geez Unicode1"/>
          <w:b w:val="0"/>
          <w:bCs w:val="0"/>
          <w:sz w:val="24"/>
          <w:szCs w:val="24"/>
        </w:rPr>
        <w:t xml:space="preserve"> በማድረግ ዓመታዊ ኦዲት እንዲደረጉ ማድረግ፣</w:t>
      </w:r>
      <w:bookmarkEnd w:id="53"/>
    </w:p>
    <w:p w:rsidR="00DB402D" w:rsidRPr="00CC1C11" w:rsidRDefault="00A72819">
      <w:pPr>
        <w:spacing w:after="0" w:line="360" w:lineRule="auto"/>
        <w:ind w:left="630"/>
        <w:jc w:val="both"/>
        <w:rPr>
          <w:rFonts w:ascii="Power Geez Unicode1" w:eastAsia="Times New Roman" w:hAnsi="Power Geez Unicode1" w:cs="Times New Roman"/>
          <w:color w:val="000000" w:themeColor="text1"/>
          <w:sz w:val="24"/>
          <w:szCs w:val="24"/>
        </w:rPr>
      </w:pPr>
      <w:r w:rsidRPr="00CC1C11">
        <w:rPr>
          <w:rFonts w:ascii="Power Geez Unicode1" w:eastAsia="Times New Roman" w:hAnsi="Power Geez Unicode1" w:cs="Times New Roman"/>
          <w:bCs/>
          <w:color w:val="000000" w:themeColor="text1"/>
          <w:sz w:val="24"/>
          <w:szCs w:val="24"/>
        </w:rPr>
        <w:t xml:space="preserve">ለዘርፉ አምራች ኢንዱስትሪዎች ተከታታይ ድጋፍ በማድረግ </w:t>
      </w:r>
      <w:r w:rsidRPr="00CC1C11">
        <w:rPr>
          <w:rFonts w:ascii="Power Geez Unicode1" w:eastAsia="Times New Roman" w:hAnsi="Power Geez Unicode1" w:cs="Times New Roman"/>
          <w:color w:val="000000" w:themeColor="text1"/>
          <w:sz w:val="24"/>
          <w:szCs w:val="24"/>
        </w:rPr>
        <w:t>ሁለንተናዊ ችሮቻቸውን ከተፈቱላቸው የማምረት አቅማቸው ከማደጉ በተጨማሪ የካፒታልና የሰው ኃይል ጭማሬ ያደርጋሉ፡፡ ይህን ደግሞ የሚጠበቅባቸውን ግብር በመክፈል ለክልሉ ብሎም ለሀገሪቱ ኢኮኖሚያዊ ለውጥ ጉልህ ሚና እንዲጫወቱ ያደርጋቸዋል፡፡ ይህን ውጤት ማረጋገጥ የሚቻለው ደግሞ ተከታትሎ ዓመታዊ ኦዲት እንዲያስደረጉ ማድረግ ሲቻል ነው፡፡ በመሆኑም በበጀት ዓመቱ ሁሉንም  ኢንዱስትሪዎች እና ፕሮጀክቶችን  ተከታታይ ድጋፍ በማድረግ ዓመታዊ ኦዲት</w:t>
      </w:r>
      <w:r w:rsidR="00FC1402" w:rsidRPr="00CC1C11">
        <w:rPr>
          <w:rFonts w:ascii="Power Geez Unicode1" w:eastAsia="Times New Roman" w:hAnsi="Power Geez Unicode1" w:cs="Times New Roman"/>
          <w:color w:val="000000" w:themeColor="text1"/>
          <w:sz w:val="24"/>
          <w:szCs w:val="24"/>
        </w:rPr>
        <w:t xml:space="preserve"> እንዲያስደርጉ እቅድ ቢያዝም፣ በበጀት ዓመቱ</w:t>
      </w:r>
      <w:r w:rsidRPr="00CC1C11">
        <w:rPr>
          <w:rFonts w:ascii="Power Geez Unicode1" w:eastAsia="Times New Roman" w:hAnsi="Power Geez Unicode1" w:cs="Times New Roman"/>
          <w:color w:val="000000" w:themeColor="text1"/>
          <w:sz w:val="24"/>
          <w:szCs w:val="24"/>
        </w:rPr>
        <w:t xml:space="preserve">  በየዘርፉ ዓመታዊ ኦዲት ያስደረገ ኢንዱስትሪ እና  ፕሮጀክቶች የሉም፡፡ </w:t>
      </w:r>
    </w:p>
    <w:p w:rsidR="00AD108C" w:rsidRPr="00CC1C11" w:rsidRDefault="00A72819" w:rsidP="00012613">
      <w:pPr>
        <w:spacing w:after="0" w:line="360" w:lineRule="auto"/>
        <w:ind w:left="720"/>
        <w:jc w:val="both"/>
        <w:rPr>
          <w:rFonts w:ascii="Power Geez Unicode1" w:eastAsia="Times New Roman" w:hAnsi="Power Geez Unicode1" w:cs="Times New Roman"/>
          <w:color w:val="000000" w:themeColor="text1"/>
          <w:sz w:val="24"/>
          <w:szCs w:val="24"/>
        </w:rPr>
      </w:pPr>
      <w:r w:rsidRPr="00CC1C11">
        <w:rPr>
          <w:rFonts w:ascii="Power Geez Unicode1" w:eastAsia="Times New Roman" w:hAnsi="Power Geez Unicode1" w:cs="Times New Roman"/>
          <w:color w:val="000000" w:themeColor="text1"/>
          <w:sz w:val="24"/>
          <w:szCs w:val="24"/>
        </w:rPr>
        <w:t xml:space="preserve">ከዚህ ውጤትም የምንረዳው ዓመታዊ ኦዲት ሊያስደርጉ የሚችሉ ኢንዱስትሪዎችን ተከታትሎ </w:t>
      </w:r>
      <w:r w:rsidRPr="00CC1C11">
        <w:rPr>
          <w:rFonts w:ascii="Power Geez Unicode1" w:eastAsia="Times New Roman" w:hAnsi="Power Geez Unicode1" w:cs="Times New Roman"/>
          <w:bCs/>
          <w:color w:val="000000" w:themeColor="text1"/>
          <w:sz w:val="24"/>
          <w:szCs w:val="24"/>
        </w:rPr>
        <w:t>ድጋፍና ክትትል በማድረግ ዓመታዊ ኦዲት እንዲያስደርጉ</w:t>
      </w:r>
      <w:r w:rsidRPr="00CC1C11">
        <w:rPr>
          <w:rFonts w:ascii="Power Geez Unicode1" w:eastAsia="Times New Roman" w:hAnsi="Power Geez Unicode1" w:cs="Times New Roman"/>
          <w:color w:val="000000" w:themeColor="text1"/>
          <w:sz w:val="24"/>
          <w:szCs w:val="24"/>
        </w:rPr>
        <w:t xml:space="preserve"> በማድረግ ረገድ ምንም ስራ ያልተሰራ መሆኑንና በቀጣይ ትኩረት ሰጥቶ በመደገፍ ኢንዱስትሪዎችን ዓመታዊ ኦዲት እንዲያስደርጉ ማደረግ እንደሚገባ ነው፡፡</w:t>
      </w:r>
    </w:p>
    <w:p w:rsidR="00DB402D" w:rsidRPr="00CC1C11" w:rsidRDefault="00A72819">
      <w:pPr>
        <w:pStyle w:val="Heading2"/>
        <w:ind w:left="720" w:hanging="720"/>
        <w:rPr>
          <w:rFonts w:ascii="Power Geez Unicode1" w:hAnsi="Power Geez Unicode1"/>
          <w:bCs w:val="0"/>
          <w:sz w:val="24"/>
          <w:szCs w:val="24"/>
        </w:rPr>
      </w:pPr>
      <w:bookmarkStart w:id="54" w:name="_Toc108645810"/>
      <w:r w:rsidRPr="00CC1C11">
        <w:rPr>
          <w:rFonts w:ascii="Power Geez Unicode1" w:hAnsi="Power Geez Unicode1"/>
          <w:bCs w:val="0"/>
          <w:sz w:val="24"/>
          <w:szCs w:val="24"/>
        </w:rPr>
        <w:t>6.18. በተለያዬ ምክንያት ማምረት ያቆሙ አምራች ኢንዱሰትሪችን እና ሌሎች የኢንቨስትመንት ፕሮጀክቶችን በመደገፍ ምርት እንዲጀምሩ ማድረግ</w:t>
      </w:r>
      <w:bookmarkEnd w:id="54"/>
    </w:p>
    <w:p w:rsidR="00DB402D" w:rsidRPr="00233C9E" w:rsidRDefault="00A72819" w:rsidP="00C335AA">
      <w:pPr>
        <w:pStyle w:val="ListParagraph"/>
        <w:numPr>
          <w:ilvl w:val="0"/>
          <w:numId w:val="43"/>
        </w:numPr>
        <w:spacing w:after="0"/>
        <w:rPr>
          <w:rFonts w:eastAsia="Times New Roman"/>
          <w:bCs/>
          <w:color w:val="000000" w:themeColor="text1"/>
        </w:rPr>
      </w:pPr>
      <w:r w:rsidRPr="00CC1C11">
        <w:rPr>
          <w:rFonts w:eastAsia="Times New Roman"/>
          <w:bCs/>
          <w:color w:val="000000" w:themeColor="text1"/>
        </w:rPr>
        <w:t xml:space="preserve">አዳዲስ ፕሮጀክቶችን ከመሳብና ከመደገፍ በተጨማሪም ምርት በማምረት ላይ የነበሩ ኢንዱስትሪዎች በተለያዬ ምክንያት ምርት ያቆሙትን ለይቶ በመደገፍ እና ያለባቸውን ችግር በፍጥነት በመፍታት ወደ ምርት እንዲገቡ ማድረግ ያስፈልጋል፡፡በመሆኑም </w:t>
      </w:r>
      <w:r w:rsidR="00FC1402" w:rsidRPr="00CC1C11">
        <w:rPr>
          <w:rFonts w:eastAsia="Times New Roman"/>
          <w:bCs/>
          <w:color w:val="000000" w:themeColor="text1"/>
        </w:rPr>
        <w:t>በበጀት ዓመቱ</w:t>
      </w:r>
      <w:r w:rsidRPr="00CC1C11">
        <w:rPr>
          <w:rFonts w:eastAsia="Times New Roman"/>
          <w:bCs/>
          <w:color w:val="000000" w:themeColor="text1"/>
        </w:rPr>
        <w:t xml:space="preserve"> </w:t>
      </w:r>
      <w:r w:rsidR="00EA44AA" w:rsidRPr="00CC1C11">
        <w:rPr>
          <w:rFonts w:eastAsia="Times New Roman"/>
          <w:bCs/>
          <w:color w:val="000000" w:themeColor="text1"/>
        </w:rPr>
        <w:t>በተለያዬ ምክንያት ምርት ያቆሙ 195 አምራች ኢንዱስትሪዎች የነበሩ ሲሆን  ከዚህም  መካከል ወደ ምርት የገቡ 29 አነስተኛ፣ 14 መካከለኛ፣ 11 ከፍተኛ  በድምሩ</w:t>
      </w:r>
      <w:r w:rsidR="00A26454">
        <w:rPr>
          <w:rFonts w:eastAsia="Times New Roman"/>
          <w:bCs/>
          <w:color w:val="000000" w:themeColor="text1"/>
        </w:rPr>
        <w:t xml:space="preserve"> 54  ሲሆኑ  እስከ አሁንም ምርት ያቀሙት  141</w:t>
      </w:r>
      <w:r w:rsidR="00EA44AA" w:rsidRPr="00CC1C11">
        <w:rPr>
          <w:rFonts w:eastAsia="Times New Roman"/>
          <w:bCs/>
          <w:color w:val="000000" w:themeColor="text1"/>
        </w:rPr>
        <w:t xml:space="preserve"> ናቸው፡፡</w:t>
      </w:r>
    </w:p>
    <w:p w:rsidR="00EA44AA" w:rsidRPr="00CC1C11" w:rsidRDefault="00A72819" w:rsidP="00A67622">
      <w:pPr>
        <w:spacing w:after="0" w:line="360" w:lineRule="auto"/>
        <w:jc w:val="both"/>
        <w:rPr>
          <w:rFonts w:ascii="Power Geez Unicode1" w:eastAsia="Times New Roman" w:hAnsi="Power Geez Unicode1" w:cs="Times New Roman"/>
          <w:b/>
          <w:bCs/>
          <w:sz w:val="24"/>
          <w:szCs w:val="24"/>
        </w:rPr>
      </w:pPr>
      <w:r w:rsidRPr="00CC1C11">
        <w:rPr>
          <w:rFonts w:ascii="Power Geez Unicode1" w:eastAsia="Times New Roman" w:hAnsi="Power Geez Unicode1" w:cs="Times New Roman"/>
          <w:b/>
          <w:bCs/>
          <w:sz w:val="24"/>
          <w:szCs w:val="24"/>
        </w:rPr>
        <w:t>በዘርፍ ሲታይ</w:t>
      </w:r>
    </w:p>
    <w:p w:rsidR="00A67622" w:rsidRPr="00CC1C11" w:rsidRDefault="00A67622" w:rsidP="00A67622">
      <w:pPr>
        <w:pStyle w:val="ListParagraph"/>
        <w:numPr>
          <w:ilvl w:val="0"/>
          <w:numId w:val="43"/>
        </w:numPr>
        <w:spacing w:after="0"/>
        <w:rPr>
          <w:rFonts w:eastAsia="Times New Roman"/>
          <w:bCs/>
          <w:color w:val="000000" w:themeColor="text1"/>
        </w:rPr>
      </w:pPr>
      <w:r w:rsidRPr="00CC1C11">
        <w:rPr>
          <w:rFonts w:eastAsia="Times New Roman"/>
          <w:bCs/>
          <w:color w:val="000000" w:themeColor="text1"/>
        </w:rPr>
        <w:t xml:space="preserve">አግሮ ፕሮሰሲግ ምርት አቁመው የነበሩ  97  ሲሆኑ በአሁኑ ሰዓት 23 ፕሮጀክቶች ወደ ምርት እንዲመለሱ ተደርጓል፡፡ </w:t>
      </w:r>
    </w:p>
    <w:p w:rsidR="00DB402D" w:rsidRPr="00CC1C11" w:rsidRDefault="00A67622" w:rsidP="00F9533C">
      <w:pPr>
        <w:pStyle w:val="ListParagraph"/>
        <w:numPr>
          <w:ilvl w:val="0"/>
          <w:numId w:val="43"/>
        </w:numPr>
        <w:spacing w:after="0"/>
        <w:rPr>
          <w:rFonts w:eastAsia="Times New Roman"/>
          <w:bCs/>
          <w:color w:val="000000" w:themeColor="text1"/>
        </w:rPr>
      </w:pPr>
      <w:r w:rsidRPr="00CC1C11">
        <w:rPr>
          <w:rFonts w:eastAsia="Times New Roman"/>
          <w:bCs/>
          <w:color w:val="000000" w:themeColor="text1"/>
        </w:rPr>
        <w:lastRenderedPageBreak/>
        <w:t xml:space="preserve">በኬሚካልና ኮንስትራክሽን ግባት ምርት አቁመው የነበሩ </w:t>
      </w:r>
      <w:r w:rsidR="00A72819" w:rsidRPr="00CC1C11">
        <w:rPr>
          <w:rFonts w:eastAsia="Times New Roman"/>
          <w:bCs/>
          <w:color w:val="000000" w:themeColor="text1"/>
        </w:rPr>
        <w:t xml:space="preserve"> </w:t>
      </w:r>
      <w:r w:rsidRPr="00CC1C11">
        <w:rPr>
          <w:rFonts w:eastAsia="Times New Roman"/>
          <w:bCs/>
          <w:color w:val="000000" w:themeColor="text1"/>
        </w:rPr>
        <w:t xml:space="preserve">38 ሲሆኑ በአሁኑ ሰዓት 8 ፕሮጀክቶች ወደ ምርት እንዲመለሱ ተደርጓል፡፡ </w:t>
      </w:r>
    </w:p>
    <w:p w:rsidR="00A67622" w:rsidRPr="00CC1C11" w:rsidRDefault="00A67622" w:rsidP="00A67622">
      <w:pPr>
        <w:pStyle w:val="ListParagraph"/>
        <w:numPr>
          <w:ilvl w:val="0"/>
          <w:numId w:val="43"/>
        </w:numPr>
        <w:spacing w:after="0"/>
        <w:rPr>
          <w:rFonts w:eastAsia="Times New Roman"/>
          <w:bCs/>
          <w:color w:val="000000" w:themeColor="text1"/>
        </w:rPr>
      </w:pPr>
      <w:r w:rsidRPr="00CC1C11">
        <w:rPr>
          <w:rFonts w:eastAsia="Times New Roman"/>
          <w:bCs/>
          <w:color w:val="000000" w:themeColor="text1"/>
        </w:rPr>
        <w:t xml:space="preserve">ጨርቃጨርቅና አልባሳት ምርት አቁመው የነበሩ  20 ሲሆኑ በአሁኑ ሰዓት 18 ፕሮጀክቶች ወደ ምርት እንዲመለሱ ተደርጓል፡፡ </w:t>
      </w:r>
    </w:p>
    <w:p w:rsidR="00DB402D" w:rsidRPr="00C0066D" w:rsidRDefault="00A67622" w:rsidP="00C0066D">
      <w:pPr>
        <w:pStyle w:val="ListParagraph"/>
        <w:numPr>
          <w:ilvl w:val="0"/>
          <w:numId w:val="43"/>
        </w:numPr>
        <w:spacing w:after="0"/>
        <w:rPr>
          <w:rFonts w:eastAsia="Times New Roman"/>
          <w:bCs/>
          <w:color w:val="000000" w:themeColor="text1"/>
        </w:rPr>
      </w:pPr>
      <w:r w:rsidRPr="00CC1C11">
        <w:rPr>
          <w:rFonts w:eastAsia="Times New Roman"/>
          <w:bCs/>
          <w:color w:val="000000" w:themeColor="text1"/>
        </w:rPr>
        <w:t xml:space="preserve">ብረታብረትና አልባሳት ምርት አቁመው የነበሩ  40  ሲሆኑ በአሁኑ ሰዓት 5 ፕሮጀክቶች ወደ ምርት እንዲመለሱ ተደርጓል፡፡ </w:t>
      </w:r>
    </w:p>
    <w:p w:rsidR="00DB402D" w:rsidRPr="00CC1C11" w:rsidRDefault="00A72819" w:rsidP="00F9533C">
      <w:pPr>
        <w:pStyle w:val="ListParagraph"/>
        <w:numPr>
          <w:ilvl w:val="0"/>
          <w:numId w:val="35"/>
        </w:numPr>
        <w:outlineLvl w:val="0"/>
        <w:rPr>
          <w:b/>
        </w:rPr>
      </w:pPr>
      <w:bookmarkStart w:id="55" w:name="_Toc108645811"/>
      <w:r w:rsidRPr="00CC1C11">
        <w:rPr>
          <w:rFonts w:cs="Ebrima"/>
          <w:b/>
        </w:rPr>
        <w:t>ጥንካሬዉች፣ድክመቶች፣ያጋጠሙ ችግሮችና መፍትሄዎች</w:t>
      </w:r>
      <w:bookmarkEnd w:id="52"/>
      <w:bookmarkEnd w:id="55"/>
    </w:p>
    <w:p w:rsidR="00DB402D" w:rsidRPr="00730D16" w:rsidRDefault="00A72819">
      <w:pPr>
        <w:spacing w:line="360" w:lineRule="auto"/>
        <w:jc w:val="both"/>
        <w:rPr>
          <w:rFonts w:ascii="Power Geez Unicode1" w:hAnsi="Power Geez Unicode1" w:cs="Ebrima"/>
          <w:b/>
          <w:sz w:val="28"/>
          <w:szCs w:val="24"/>
        </w:rPr>
      </w:pPr>
      <w:r w:rsidRPr="00730D16">
        <w:rPr>
          <w:rFonts w:ascii="Power Geez Unicode1" w:hAnsi="Power Geez Unicode1" w:cs="Ebrima"/>
          <w:b/>
          <w:sz w:val="28"/>
          <w:szCs w:val="24"/>
        </w:rPr>
        <w:t>በጥንካሬዎች</w:t>
      </w:r>
    </w:p>
    <w:p w:rsidR="00F57296" w:rsidRPr="00730D16" w:rsidRDefault="002F3D21" w:rsidP="00730D16">
      <w:pPr>
        <w:pStyle w:val="ListParagraph"/>
        <w:numPr>
          <w:ilvl w:val="0"/>
          <w:numId w:val="56"/>
        </w:numPr>
        <w:rPr>
          <w:b/>
        </w:rPr>
      </w:pPr>
      <w:r w:rsidRPr="00730D16">
        <w:rPr>
          <w:rFonts w:cs="Ebrima"/>
          <w:b/>
        </w:rPr>
        <w:t>በጦርነቱ</w:t>
      </w:r>
      <w:r w:rsidRPr="00730D16">
        <w:rPr>
          <w:b/>
        </w:rPr>
        <w:t xml:space="preserve"> </w:t>
      </w:r>
      <w:r w:rsidRPr="00730D16">
        <w:rPr>
          <w:rFonts w:cs="Ebrima"/>
          <w:b/>
        </w:rPr>
        <w:t>ምክንያት</w:t>
      </w:r>
      <w:r w:rsidRPr="00730D16">
        <w:rPr>
          <w:b/>
        </w:rPr>
        <w:t xml:space="preserve"> </w:t>
      </w:r>
      <w:r w:rsidRPr="00730D16">
        <w:rPr>
          <w:rFonts w:cs="Ebrima"/>
          <w:b/>
        </w:rPr>
        <w:t>ተፋዞ</w:t>
      </w:r>
      <w:r w:rsidRPr="00730D16">
        <w:rPr>
          <w:b/>
        </w:rPr>
        <w:t xml:space="preserve"> </w:t>
      </w:r>
      <w:r w:rsidRPr="00730D16">
        <w:rPr>
          <w:rFonts w:cs="Ebrima"/>
          <w:b/>
        </w:rPr>
        <w:t>የነበረውን</w:t>
      </w:r>
      <w:r w:rsidRPr="00730D16">
        <w:rPr>
          <w:b/>
        </w:rPr>
        <w:t xml:space="preserve">  </w:t>
      </w:r>
      <w:r w:rsidR="00730D16">
        <w:rPr>
          <w:b/>
        </w:rPr>
        <w:t>የ</w:t>
      </w:r>
      <w:r w:rsidR="00730D16">
        <w:rPr>
          <w:rFonts w:cs="Ebrima"/>
          <w:b/>
        </w:rPr>
        <w:t xml:space="preserve">ኢንቨስትመንቱን እንቅስቃሴ </w:t>
      </w:r>
      <w:r w:rsidRPr="00730D16">
        <w:rPr>
          <w:b/>
        </w:rPr>
        <w:t xml:space="preserve"> </w:t>
      </w:r>
      <w:r w:rsidRPr="00730D16">
        <w:rPr>
          <w:rFonts w:cs="Ebrima"/>
          <w:b/>
        </w:rPr>
        <w:t>የተለያ</w:t>
      </w:r>
      <w:r w:rsidR="00730D16">
        <w:rPr>
          <w:rFonts w:cs="Ebrima"/>
          <w:b/>
        </w:rPr>
        <w:t>ዩ</w:t>
      </w:r>
      <w:r w:rsidRPr="00730D16">
        <w:rPr>
          <w:b/>
        </w:rPr>
        <w:t xml:space="preserve"> </w:t>
      </w:r>
      <w:r w:rsidRPr="00730D16">
        <w:rPr>
          <w:rFonts w:cs="Ebrima"/>
          <w:b/>
        </w:rPr>
        <w:t>የንቅናቄ</w:t>
      </w:r>
      <w:r w:rsidRPr="00730D16">
        <w:rPr>
          <w:b/>
        </w:rPr>
        <w:t xml:space="preserve"> </w:t>
      </w:r>
      <w:r w:rsidRPr="00730D16">
        <w:rPr>
          <w:rFonts w:cs="Ebrima"/>
          <w:b/>
        </w:rPr>
        <w:t>ስራዎችን</w:t>
      </w:r>
      <w:r w:rsidRPr="00730D16">
        <w:rPr>
          <w:b/>
        </w:rPr>
        <w:t xml:space="preserve"> </w:t>
      </w:r>
      <w:r w:rsidRPr="00730D16">
        <w:rPr>
          <w:rFonts w:cs="Ebrima"/>
          <w:b/>
        </w:rPr>
        <w:t>በመስራት</w:t>
      </w:r>
      <w:r w:rsidRPr="00730D16">
        <w:rPr>
          <w:b/>
        </w:rPr>
        <w:t xml:space="preserve"> </w:t>
      </w:r>
      <w:r w:rsidRPr="00730D16">
        <w:rPr>
          <w:rFonts w:cs="Ebrima"/>
          <w:b/>
        </w:rPr>
        <w:t>በተሻለ</w:t>
      </w:r>
      <w:r w:rsidRPr="00730D16">
        <w:rPr>
          <w:b/>
        </w:rPr>
        <w:t xml:space="preserve"> </w:t>
      </w:r>
      <w:r w:rsidRPr="00730D16">
        <w:rPr>
          <w:rFonts w:cs="Ebrima"/>
          <w:b/>
        </w:rPr>
        <w:t>ሁኔታ</w:t>
      </w:r>
      <w:r w:rsidRPr="00730D16">
        <w:rPr>
          <w:b/>
        </w:rPr>
        <w:t xml:space="preserve"> </w:t>
      </w:r>
      <w:r w:rsidR="00730D16">
        <w:rPr>
          <w:rFonts w:cs="Ebrima"/>
          <w:b/>
        </w:rPr>
        <w:t xml:space="preserve">እንዲነሳሳ </w:t>
      </w:r>
      <w:r w:rsidRPr="00730D16">
        <w:rPr>
          <w:rFonts w:cs="Ebrima"/>
          <w:b/>
        </w:rPr>
        <w:t>መደረጉ፣</w:t>
      </w:r>
    </w:p>
    <w:p w:rsidR="002F3D21" w:rsidRPr="002F3D21" w:rsidRDefault="002F3D21" w:rsidP="00730D16">
      <w:pPr>
        <w:pStyle w:val="ListParagraph"/>
        <w:numPr>
          <w:ilvl w:val="0"/>
          <w:numId w:val="48"/>
        </w:numPr>
      </w:pPr>
      <w:r w:rsidRPr="002F3D21">
        <w:t>እስከታችኛው   ያለውን የዘርፉን መዋቅር  በመያዝ የ6 ወር እቅድ አፈጻጸምን በመገምገም ያልተፈፀሙ ተግባራትን በመለየት በየደረጃው ጥብቅ ክትትልና ድጋፍ በማድረግ የተሻለ ስራ መሰራቱ፣</w:t>
      </w:r>
    </w:p>
    <w:p w:rsidR="002F3D21" w:rsidRPr="002F3D21" w:rsidRDefault="002F3D21" w:rsidP="00730D16">
      <w:pPr>
        <w:pStyle w:val="ListParagraph"/>
        <w:numPr>
          <w:ilvl w:val="0"/>
          <w:numId w:val="48"/>
        </w:numPr>
      </w:pPr>
      <w:r w:rsidRPr="002F3D21">
        <w:t>ጉዳት በደረሰባቸው አካባቢዎች ያሉ ፕሮጀክቶችን በቅርበት በመደገፍና የታችኛው መዋቅር ፈጥኖ</w:t>
      </w:r>
      <w:r w:rsidR="00730D16">
        <w:t xml:space="preserve"> </w:t>
      </w:r>
      <w:r w:rsidRPr="002F3D21">
        <w:t>ወደ ስራ እንዲገባ መደረጉ፣</w:t>
      </w:r>
    </w:p>
    <w:p w:rsidR="003A2909" w:rsidRDefault="002F3D21" w:rsidP="00730D16">
      <w:pPr>
        <w:pStyle w:val="ListParagraph"/>
        <w:numPr>
          <w:ilvl w:val="0"/>
          <w:numId w:val="48"/>
        </w:numPr>
      </w:pPr>
      <w:r w:rsidRPr="002F3D21">
        <w:t>ጥብቅ የድጋፍና ክትትል ስራ በመከተል ቢሮው በየሳምንቱ ለመምሪያዎች ተግባር ቆጥሮ የመስጠትና የመቀበል ስራ የተጠናከረ መሆኑ፣</w:t>
      </w:r>
      <w:r w:rsidR="00730D16">
        <w:t xml:space="preserve"> </w:t>
      </w:r>
    </w:p>
    <w:p w:rsidR="002F3D21" w:rsidRPr="002F3D21" w:rsidRDefault="003A2909" w:rsidP="00730D16">
      <w:pPr>
        <w:pStyle w:val="ListParagraph"/>
        <w:numPr>
          <w:ilvl w:val="0"/>
          <w:numId w:val="48"/>
        </w:numPr>
      </w:pPr>
      <w:r>
        <w:t xml:space="preserve">ከመምሪያዎች ጋር በ6 ወር እቅድ አፈጻጸም ግምገማ ላይ በመግባት የቴሌግራም የጋራ ቻናል በመፍጠር </w:t>
      </w:r>
      <w:r w:rsidR="00730D16">
        <w:t xml:space="preserve"> በቢሮው ከፍተኛ አመራሮች በየሳምንቱ ለመምሪያዎች  የስራ እንቅስቃሰውን መሰረት ያደረገ </w:t>
      </w:r>
      <w:r>
        <w:t>የ</w:t>
      </w:r>
      <w:r w:rsidR="00730D16">
        <w:t>ድጋፍ</w:t>
      </w:r>
      <w:r>
        <w:t xml:space="preserve"> ግብረመልስ ሳይቆራረጥ የተሰጠጠ መሆኑ</w:t>
      </w:r>
      <w:r w:rsidR="00730D16">
        <w:t>፣</w:t>
      </w:r>
    </w:p>
    <w:p w:rsidR="002F3D21" w:rsidRPr="002F3D21" w:rsidRDefault="002F3D21" w:rsidP="00730D16">
      <w:pPr>
        <w:pStyle w:val="ListParagraph"/>
        <w:numPr>
          <w:ilvl w:val="0"/>
          <w:numId w:val="48"/>
        </w:numPr>
      </w:pPr>
      <w:r w:rsidRPr="002F3D21">
        <w:t>የባለድርሻ አካላትን ያሳተፉ ክልላዊ እና ዞናዊ መደረረኮች በተከታታይነት የተደረጉ መሆናቸው፣</w:t>
      </w:r>
    </w:p>
    <w:p w:rsidR="002F3D21" w:rsidRDefault="002F3D21" w:rsidP="00730D16">
      <w:pPr>
        <w:pStyle w:val="ListParagraph"/>
        <w:numPr>
          <w:ilvl w:val="0"/>
          <w:numId w:val="48"/>
        </w:numPr>
      </w:pPr>
      <w:r w:rsidRPr="002F3D21">
        <w:t>የኢትዮጵያ ታምርት የንቅናቄ መደረክና የ90 ቀን እቅድ በከፍተኛ ተነሳሽነት ከላይ እስከታች አጀንዳ ተደርጎ መሰራቱ፣</w:t>
      </w:r>
    </w:p>
    <w:p w:rsidR="002F3D21" w:rsidRPr="002F3D21" w:rsidRDefault="002F3D21" w:rsidP="002F3D21"/>
    <w:p w:rsidR="002F3D21" w:rsidRPr="00730D16" w:rsidRDefault="002F3D21" w:rsidP="00730D16">
      <w:pPr>
        <w:rPr>
          <w:rFonts w:ascii="Power Geez Unicode1" w:hAnsi="Power Geez Unicode1"/>
          <w:b/>
          <w:sz w:val="28"/>
        </w:rPr>
      </w:pPr>
      <w:r w:rsidRPr="00730D16">
        <w:rPr>
          <w:rFonts w:ascii="Power Geez Unicode1" w:hAnsi="Power Geez Unicode1" w:cs="Ebrima"/>
          <w:b/>
          <w:sz w:val="28"/>
        </w:rPr>
        <w:t>በድክመት</w:t>
      </w:r>
    </w:p>
    <w:p w:rsidR="002F3D21" w:rsidRPr="00730D16" w:rsidRDefault="002F3D21" w:rsidP="002F3D21">
      <w:pPr>
        <w:pStyle w:val="ListParagraph"/>
        <w:numPr>
          <w:ilvl w:val="0"/>
          <w:numId w:val="53"/>
        </w:numPr>
      </w:pPr>
      <w:r w:rsidRPr="00730D16">
        <w:lastRenderedPageBreak/>
        <w:t>በበጀት እጥረት ምክንያት ለኢንዱስትሪዎችና ፕሮጀክቶች የቴክኒካል ድጋፍ ተከታታይነት ባለው መንገድ የመስጠት ውስንነት መኖሩ፣</w:t>
      </w:r>
    </w:p>
    <w:p w:rsidR="002F3D21" w:rsidRPr="00730D16" w:rsidRDefault="002F3D21" w:rsidP="002F3D21">
      <w:pPr>
        <w:pStyle w:val="ListParagraph"/>
        <w:numPr>
          <w:ilvl w:val="0"/>
          <w:numId w:val="53"/>
        </w:numPr>
      </w:pPr>
      <w:r w:rsidRPr="00730D16">
        <w:t xml:space="preserve">የቀረቡ ፕሮጀክቶችን የመሬት አቅርቦት ችግር በመኖሩ ምክንያት ተገምግመው ላለፉ </w:t>
      </w:r>
      <w:r w:rsidR="00730D16" w:rsidRPr="00730D16">
        <w:t>ፕሮጀክቶች በተሟላ መንገድ መሬት የማስተላለፍ ውስንነት መኖሩ፣</w:t>
      </w:r>
    </w:p>
    <w:p w:rsidR="00730D16" w:rsidRPr="00730D16" w:rsidRDefault="00730D16" w:rsidP="002F3D21">
      <w:pPr>
        <w:pStyle w:val="ListParagraph"/>
        <w:numPr>
          <w:ilvl w:val="0"/>
          <w:numId w:val="53"/>
        </w:numPr>
      </w:pPr>
      <w:r w:rsidRPr="00730D16">
        <w:t>በጦርነቱ አካባቢ ላይ ጉዳት የደረሰባቸውን አካባቢዎች የተለየ የድጋፍ ማዕቀፍ ተጠቃሚ ለማድረግ የሚመለከታቸው የባለድርሻ አካላት ለችግሩ የሚመጥን ምላሽ አለመስጠት፣</w:t>
      </w:r>
    </w:p>
    <w:p w:rsidR="00730D16" w:rsidRPr="00730D16" w:rsidRDefault="00730D16" w:rsidP="00730D16">
      <w:pPr>
        <w:rPr>
          <w:rFonts w:ascii="Power Geez Unicode1" w:hAnsi="Power Geez Unicode1"/>
          <w:b/>
          <w:sz w:val="28"/>
        </w:rPr>
      </w:pPr>
      <w:r w:rsidRPr="00730D16">
        <w:rPr>
          <w:rFonts w:ascii="Power Geez Unicode1" w:hAnsi="Power Geez Unicode1" w:cs="Ebrima"/>
          <w:b/>
          <w:sz w:val="28"/>
        </w:rPr>
        <w:t>የዘርፉ</w:t>
      </w:r>
      <w:r w:rsidRPr="00730D16">
        <w:rPr>
          <w:rFonts w:ascii="Power Geez Unicode1" w:hAnsi="Power Geez Unicode1"/>
          <w:b/>
          <w:sz w:val="28"/>
        </w:rPr>
        <w:t xml:space="preserve"> </w:t>
      </w:r>
      <w:r w:rsidRPr="00730D16">
        <w:rPr>
          <w:rFonts w:ascii="Power Geez Unicode1" w:hAnsi="Power Geez Unicode1" w:cs="Ebrima"/>
          <w:b/>
          <w:sz w:val="28"/>
        </w:rPr>
        <w:t>ቁልፍ</w:t>
      </w:r>
      <w:r w:rsidRPr="00730D16">
        <w:rPr>
          <w:rFonts w:ascii="Power Geez Unicode1" w:hAnsi="Power Geez Unicode1"/>
          <w:b/>
          <w:sz w:val="28"/>
        </w:rPr>
        <w:t xml:space="preserve"> </w:t>
      </w:r>
      <w:r w:rsidRPr="00730D16">
        <w:rPr>
          <w:rFonts w:ascii="Power Geez Unicode1" w:hAnsi="Power Geez Unicode1" w:cs="Ebrima"/>
          <w:b/>
          <w:sz w:val="28"/>
        </w:rPr>
        <w:t>ተግዳሮቶች</w:t>
      </w:r>
      <w:r w:rsidRPr="00730D16">
        <w:rPr>
          <w:rFonts w:ascii="Power Geez Unicode1" w:hAnsi="Power Geez Unicode1"/>
          <w:b/>
          <w:sz w:val="28"/>
        </w:rPr>
        <w:t xml:space="preserve"> </w:t>
      </w:r>
    </w:p>
    <w:p w:rsidR="00730D16" w:rsidRPr="00730D16" w:rsidRDefault="00730D16" w:rsidP="00730D16">
      <w:pPr>
        <w:pStyle w:val="ListParagraph"/>
        <w:numPr>
          <w:ilvl w:val="0"/>
          <w:numId w:val="55"/>
        </w:numPr>
      </w:pPr>
      <w:r w:rsidRPr="00730D16">
        <w:t>የውጭ ምንዛሬ አቅርቦት ችግር፣</w:t>
      </w:r>
    </w:p>
    <w:p w:rsidR="00730D16" w:rsidRPr="00730D16" w:rsidRDefault="00730D16" w:rsidP="00730D16">
      <w:pPr>
        <w:pStyle w:val="ListParagraph"/>
        <w:numPr>
          <w:ilvl w:val="0"/>
          <w:numId w:val="55"/>
        </w:numPr>
      </w:pPr>
      <w:r w:rsidRPr="00730D16">
        <w:t>የአበዳሪ ተቋማት የፋይናንስ አቅርቦት ችግር፣</w:t>
      </w:r>
    </w:p>
    <w:p w:rsidR="00730D16" w:rsidRPr="00730D16" w:rsidRDefault="00730D16" w:rsidP="00730D16">
      <w:pPr>
        <w:pStyle w:val="ListParagraph"/>
        <w:numPr>
          <w:ilvl w:val="0"/>
          <w:numId w:val="55"/>
        </w:numPr>
      </w:pPr>
      <w:r w:rsidRPr="00730D16">
        <w:t>የመሬት አቅርቦት ችግር፣</w:t>
      </w:r>
    </w:p>
    <w:p w:rsidR="00F57296" w:rsidRPr="00730D16" w:rsidRDefault="00730D16" w:rsidP="00F57296">
      <w:pPr>
        <w:pStyle w:val="ListParagraph"/>
        <w:numPr>
          <w:ilvl w:val="0"/>
          <w:numId w:val="55"/>
        </w:numPr>
      </w:pPr>
      <w:r w:rsidRPr="00730D16">
        <w:t>የፓወር/የኃይል አቅርቦት ችግር ዋናዋናዎቹ ናቸው፡፡</w:t>
      </w:r>
    </w:p>
    <w:p w:rsidR="00DB402D" w:rsidRPr="00CC1C11" w:rsidRDefault="00A72819">
      <w:pPr>
        <w:tabs>
          <w:tab w:val="left" w:pos="1601"/>
        </w:tabs>
        <w:spacing w:line="360" w:lineRule="auto"/>
        <w:contextualSpacing/>
        <w:jc w:val="both"/>
        <w:rPr>
          <w:rFonts w:ascii="Power Geez Unicode1" w:hAnsi="Power Geez Unicode1" w:cs="Nyala"/>
          <w:b/>
          <w:bCs/>
          <w:sz w:val="24"/>
          <w:szCs w:val="24"/>
        </w:rPr>
      </w:pPr>
      <w:r w:rsidRPr="00CC1C11">
        <w:rPr>
          <w:rFonts w:ascii="Power Geez Unicode1" w:hAnsi="Power Geez Unicode1" w:cs="Nyala"/>
          <w:b/>
          <w:bCs/>
          <w:sz w:val="24"/>
          <w:szCs w:val="24"/>
        </w:rPr>
        <w:t>የቀጣይ</w:t>
      </w:r>
      <w:r w:rsidRPr="00CC1C11">
        <w:rPr>
          <w:rFonts w:ascii="Power Geez Unicode1" w:hAnsi="Power Geez Unicode1"/>
          <w:b/>
          <w:sz w:val="24"/>
          <w:szCs w:val="24"/>
        </w:rPr>
        <w:t xml:space="preserve"> የትኩረት </w:t>
      </w:r>
      <w:r w:rsidRPr="00CC1C11">
        <w:rPr>
          <w:rFonts w:ascii="Power Geez Unicode1" w:hAnsi="Power Geez Unicode1" w:cs="Nyala"/>
          <w:b/>
          <w:bCs/>
          <w:sz w:val="24"/>
          <w:szCs w:val="24"/>
        </w:rPr>
        <w:t xml:space="preserve"> አቅጣጫዎች</w:t>
      </w:r>
    </w:p>
    <w:p w:rsidR="006F66AB" w:rsidRPr="00CC1C11" w:rsidRDefault="006F66AB" w:rsidP="00F9533C">
      <w:pPr>
        <w:pStyle w:val="ListParagraph"/>
        <w:numPr>
          <w:ilvl w:val="0"/>
          <w:numId w:val="47"/>
        </w:numPr>
      </w:pPr>
      <w:r w:rsidRPr="00CC1C11">
        <w:t>የአመታዊ እቅድ አፈጻጸም ሪፖርቱን በተዋረድ  ከዞንና ሜትሮፖሊታን ከተሞች የማኔጅመንት አባላት ጋር መገምገምና የ2015 በጀት አመት እቅድ በማዘጋጀት ለአጋር አካላትና እስከወረዳ ድረስ በተዋረድ ላሉ ተቋሞቻችን ጋር የጋራ አድርጎ ወደ ስራ መግባት፣</w:t>
      </w:r>
    </w:p>
    <w:p w:rsidR="00DB402D" w:rsidRPr="00CC1C11" w:rsidRDefault="00A72819" w:rsidP="00F9533C">
      <w:pPr>
        <w:pStyle w:val="ListParagraph"/>
        <w:numPr>
          <w:ilvl w:val="0"/>
          <w:numId w:val="47"/>
        </w:numPr>
      </w:pPr>
      <w:r w:rsidRPr="00CC1C11">
        <w:t xml:space="preserve">በጦርነት የወደሙ አካባቢዎችን  የተለዬ ድጋፍ በማድረግ አመራሩና ሰራተኛውን </w:t>
      </w:r>
      <w:r w:rsidR="006F66AB" w:rsidRPr="00CC1C11">
        <w:t>የበኩሉን ድርሻ እንዲወጣ ማድረግ፣</w:t>
      </w:r>
    </w:p>
    <w:p w:rsidR="00DB402D" w:rsidRPr="00CC1C11" w:rsidRDefault="00A72819" w:rsidP="00F9533C">
      <w:pPr>
        <w:pStyle w:val="ListParagraph"/>
        <w:numPr>
          <w:ilvl w:val="0"/>
          <w:numId w:val="47"/>
        </w:numPr>
      </w:pPr>
      <w:r w:rsidRPr="00CC1C11">
        <w:t>ከመንግስትና መንግስታዊ ካልሆኑ ተቋሞች ጋር በመሆን የወደሙ አካባቢዎችን የቢሮና የመስሪያ ቁሳቁስ እንዲሟላ ማድረገግ፣</w:t>
      </w:r>
    </w:p>
    <w:p w:rsidR="00DB402D" w:rsidRPr="00CC1C11" w:rsidRDefault="00A72819" w:rsidP="00F9533C">
      <w:pPr>
        <w:pStyle w:val="ListParagraph"/>
        <w:numPr>
          <w:ilvl w:val="0"/>
          <w:numId w:val="47"/>
        </w:numPr>
      </w:pPr>
      <w:r w:rsidRPr="00CC1C11">
        <w:t>አቅም ግንባታ ስራ ላይ አተኩሮ መስራት፣</w:t>
      </w:r>
    </w:p>
    <w:p w:rsidR="00DB402D" w:rsidRPr="00CC1C11" w:rsidRDefault="00A72819" w:rsidP="00F9533C">
      <w:pPr>
        <w:pStyle w:val="ListParagraph"/>
        <w:numPr>
          <w:ilvl w:val="0"/>
          <w:numId w:val="47"/>
        </w:numPr>
        <w:rPr>
          <w:rFonts w:eastAsia="MingLiU" w:cs="MingLiU"/>
        </w:rPr>
      </w:pPr>
      <w:r w:rsidRPr="00CC1C11">
        <w:t xml:space="preserve">የተለዩ የአምራች ኢንዱስትዎችን ችግሮች በመለየት ከሚመለከታቸዉ አጋር አካል ጋር በመሆን ፎረሞችን በማዘጋጀት ችግሮችን መፍታት ፣ </w:t>
      </w:r>
    </w:p>
    <w:p w:rsidR="00DB402D" w:rsidRPr="00CC1C11" w:rsidRDefault="00A72819" w:rsidP="00F9533C">
      <w:pPr>
        <w:pStyle w:val="ListParagraph"/>
        <w:numPr>
          <w:ilvl w:val="0"/>
          <w:numId w:val="47"/>
        </w:numPr>
        <w:rPr>
          <w:rFonts w:eastAsia="MingLiU" w:cs="MingLiU"/>
        </w:rPr>
      </w:pPr>
      <w:r w:rsidRPr="00CC1C11">
        <w:t xml:space="preserve"> ኢንዱስትሪዎች የተሟላ የኢንዱስትሪ ኤክስቴንሽን አገልግሎት እንዲያገኙ በማድረግ የማምረት አቅማቸው እንዲያድግ ማድረግ፣</w:t>
      </w:r>
    </w:p>
    <w:p w:rsidR="00DB402D" w:rsidRPr="00CC1C11" w:rsidRDefault="00A72819" w:rsidP="00F9533C">
      <w:pPr>
        <w:pStyle w:val="ListParagraph"/>
        <w:numPr>
          <w:ilvl w:val="0"/>
          <w:numId w:val="47"/>
        </w:numPr>
        <w:rPr>
          <w:rFonts w:eastAsia="MingLiU" w:cs="MingLiU"/>
        </w:rPr>
      </w:pPr>
      <w:r w:rsidRPr="00CC1C11">
        <w:rPr>
          <w:rFonts w:cs="Ebrima"/>
        </w:rPr>
        <w:t>የአምራችኢንዱስትሪዎች</w:t>
      </w:r>
      <w:r w:rsidRPr="00CC1C11">
        <w:t xml:space="preserve"> የማምረት አቅም በሳይንሳዊ የአለካክ ዘዴ እንዲለካ መደገፍ፣</w:t>
      </w:r>
    </w:p>
    <w:p w:rsidR="00DB402D" w:rsidRPr="00CC1C11" w:rsidRDefault="00A72819" w:rsidP="00F9533C">
      <w:pPr>
        <w:pStyle w:val="ListParagraph"/>
        <w:numPr>
          <w:ilvl w:val="0"/>
          <w:numId w:val="47"/>
        </w:numPr>
        <w:rPr>
          <w:rFonts w:eastAsia="MingLiU" w:cs="MingLiU"/>
        </w:rPr>
      </w:pPr>
      <w:r w:rsidRPr="00CC1C11">
        <w:lastRenderedPageBreak/>
        <w:t>በጦርነት በተጎዱ አካባቢዎች ለሚገኙ ዞንና ከተማ አስተዳደሮች ወደ ስራ ሊያስገባ የሚችል የአሰራር መመሪያዎችን ፈጥኖ በማጠናቀቅ ማውረድና ተግባራዊ ማድረግ፣</w:t>
      </w:r>
    </w:p>
    <w:p w:rsidR="00DB402D" w:rsidRPr="00CC1C11" w:rsidRDefault="00A72819" w:rsidP="00F9533C">
      <w:pPr>
        <w:pStyle w:val="ListParagraph"/>
        <w:numPr>
          <w:ilvl w:val="0"/>
          <w:numId w:val="47"/>
        </w:numPr>
        <w:rPr>
          <w:rFonts w:eastAsia="MingLiU" w:cs="MingLiU"/>
        </w:rPr>
      </w:pPr>
      <w:r w:rsidRPr="00CC1C11">
        <w:t xml:space="preserve">የድጋፍና ክትትል ስራዎችን ትኩረት ሰጥቶ በተጠናከረ መልኩ መስራት፣ </w:t>
      </w:r>
    </w:p>
    <w:p w:rsidR="00DB402D" w:rsidRDefault="00DB402D">
      <w:pPr>
        <w:ind w:left="360"/>
        <w:rPr>
          <w:rFonts w:eastAsia="MingLiU" w:cs="MingLiU"/>
        </w:rPr>
      </w:pPr>
    </w:p>
    <w:p w:rsidR="00DB402D" w:rsidRDefault="00DB402D">
      <w:pPr>
        <w:pStyle w:val="ListParagraph"/>
        <w:ind w:left="720"/>
        <w:rPr>
          <w:rFonts w:eastAsia="MingLiU" w:cs="MingLiU"/>
        </w:rPr>
      </w:pPr>
    </w:p>
    <w:p w:rsidR="00DB402D" w:rsidRDefault="00DB402D">
      <w:pPr>
        <w:spacing w:line="360" w:lineRule="auto"/>
        <w:ind w:right="-90"/>
        <w:jc w:val="both"/>
        <w:rPr>
          <w:rFonts w:ascii="Power Geez Unicode1" w:hAnsi="Power Geez Unicode1"/>
          <w:i/>
          <w:lang w:val="am-ET"/>
        </w:rPr>
      </w:pPr>
    </w:p>
    <w:sectPr w:rsidR="00DB402D" w:rsidSect="00103257">
      <w:pgSz w:w="11952" w:h="15840" w:code="1"/>
      <w:pgMar w:top="1080" w:right="1512" w:bottom="1440" w:left="99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4C" w:rsidRDefault="00093B4C">
      <w:pPr>
        <w:spacing w:line="240" w:lineRule="auto"/>
      </w:pPr>
      <w:r>
        <w:separator/>
      </w:r>
    </w:p>
  </w:endnote>
  <w:endnote w:type="continuationSeparator" w:id="1">
    <w:p w:rsidR="00093B4C" w:rsidRDefault="00093B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dis98">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C6" w:rsidRDefault="00A930C6">
    <w:pPr>
      <w:pStyle w:val="Footer"/>
      <w:pBdr>
        <w:top w:val="thinThickSmallGap" w:sz="24" w:space="1" w:color="622423" w:themeColor="accent2" w:themeShade="7F"/>
      </w:pBdr>
      <w:rPr>
        <w:rFonts w:asciiTheme="majorHAnsi" w:hAnsiTheme="majorHAnsi"/>
      </w:rPr>
    </w:pPr>
    <w:r>
      <w:rPr>
        <w:rFonts w:ascii="Power Geez Unicode1" w:hAnsi="Power Geez Unicode1"/>
        <w:i/>
        <w:color w:val="002060"/>
        <w:sz w:val="24"/>
        <w:highlight w:val="darkGray"/>
      </w:rPr>
      <w:t>የአብክመ ኢንዱስትሪና ኢንቨስትመንት ቢሮ የ2014 ዓ.ም አመታዊ እቅድ አፈጻጸም ሪፖርት</w:t>
    </w:r>
    <w:r>
      <w:rPr>
        <w:rFonts w:asciiTheme="majorHAnsi" w:hAnsiTheme="majorHAnsi"/>
      </w:rPr>
      <w:ptab w:relativeTo="margin" w:alignment="right" w:leader="none"/>
    </w:r>
    <w:r>
      <w:rPr>
        <w:rFonts w:asciiTheme="majorHAnsi" w:hAnsiTheme="majorHAnsi"/>
      </w:rPr>
      <w:t xml:space="preserve">Page </w:t>
    </w:r>
    <w:r w:rsidR="00D62B7F" w:rsidRPr="00D62B7F">
      <w:fldChar w:fldCharType="begin"/>
    </w:r>
    <w:r>
      <w:instrText xml:space="preserve"> PAGE   \* MERGEFORMAT </w:instrText>
    </w:r>
    <w:r w:rsidR="00D62B7F" w:rsidRPr="00D62B7F">
      <w:fldChar w:fldCharType="separate"/>
    </w:r>
    <w:r w:rsidR="00A26454" w:rsidRPr="00A26454">
      <w:rPr>
        <w:rFonts w:asciiTheme="majorHAnsi" w:hAnsiTheme="majorHAnsi"/>
        <w:noProof/>
      </w:rPr>
      <w:t>52</w:t>
    </w:r>
    <w:r w:rsidR="00D62B7F">
      <w:rPr>
        <w:rFonts w:asciiTheme="majorHAnsi" w:hAnsiTheme="majorHAnsi"/>
      </w:rPr>
      <w:fldChar w:fldCharType="end"/>
    </w:r>
  </w:p>
  <w:p w:rsidR="00A930C6" w:rsidRDefault="00A93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4C" w:rsidRDefault="00093B4C">
      <w:pPr>
        <w:spacing w:after="0"/>
      </w:pPr>
      <w:r>
        <w:separator/>
      </w:r>
    </w:p>
  </w:footnote>
  <w:footnote w:type="continuationSeparator" w:id="1">
    <w:p w:rsidR="00093B4C" w:rsidRDefault="00093B4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0E0"/>
    <w:multiLevelType w:val="multilevel"/>
    <w:tmpl w:val="01CD40E0"/>
    <w:lvl w:ilvl="0">
      <w:start w:val="1"/>
      <w:numFmt w:val="bullet"/>
      <w:lvlText w:val=""/>
      <w:lvlJc w:val="left"/>
      <w:pPr>
        <w:ind w:left="990" w:hanging="360"/>
      </w:pPr>
      <w:rPr>
        <w:rFonts w:ascii="Wingdings" w:hAnsi="Wingdings" w:hint="default"/>
        <w:sz w:val="28"/>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
    <w:nsid w:val="06FB6DE0"/>
    <w:multiLevelType w:val="multilevel"/>
    <w:tmpl w:val="06FB6DE0"/>
    <w:lvl w:ilvl="0">
      <w:start w:val="1"/>
      <w:numFmt w:val="bullet"/>
      <w:lvlText w:val=""/>
      <w:lvlJc w:val="left"/>
      <w:pPr>
        <w:ind w:left="842" w:hanging="360"/>
      </w:pPr>
      <w:rPr>
        <w:rFonts w:ascii="Wingdings" w:hAnsi="Wingdings"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2">
    <w:nsid w:val="0A1C158E"/>
    <w:multiLevelType w:val="multilevel"/>
    <w:tmpl w:val="0A1C158E"/>
    <w:lvl w:ilvl="0">
      <w:start w:val="6"/>
      <w:numFmt w:val="decimal"/>
      <w:lvlText w:val="%1."/>
      <w:lvlJc w:val="left"/>
      <w:pPr>
        <w:ind w:left="840" w:hanging="840"/>
      </w:pPr>
      <w:rPr>
        <w:rFonts w:hint="default"/>
      </w:rPr>
    </w:lvl>
    <w:lvl w:ilvl="1">
      <w:start w:val="4"/>
      <w:numFmt w:val="decimal"/>
      <w:lvlText w:val="%1.%2."/>
      <w:lvlJc w:val="left"/>
      <w:pPr>
        <w:ind w:left="960" w:hanging="840"/>
      </w:pPr>
      <w:rPr>
        <w:rFonts w:hint="default"/>
      </w:rPr>
    </w:lvl>
    <w:lvl w:ilvl="2">
      <w:start w:val="2"/>
      <w:numFmt w:val="decimal"/>
      <w:lvlText w:val="%1.%2.%3."/>
      <w:lvlJc w:val="left"/>
      <w:pPr>
        <w:ind w:left="1080" w:hanging="84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0A3F5131"/>
    <w:multiLevelType w:val="multilevel"/>
    <w:tmpl w:val="0A3F5131"/>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4">
    <w:nsid w:val="0CEF4E09"/>
    <w:multiLevelType w:val="multilevel"/>
    <w:tmpl w:val="0CEF4E09"/>
    <w:lvl w:ilvl="0">
      <w:start w:val="1"/>
      <w:numFmt w:val="bullet"/>
      <w:lvlText w:val=""/>
      <w:lvlJc w:val="left"/>
      <w:pPr>
        <w:ind w:left="1470" w:hanging="360"/>
      </w:pPr>
      <w:rPr>
        <w:rFonts w:ascii="Wingdings" w:hAnsi="Wingdings"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abstractNum w:abstractNumId="5">
    <w:nsid w:val="0DBE769E"/>
    <w:multiLevelType w:val="hybridMultilevel"/>
    <w:tmpl w:val="F8A2FB4E"/>
    <w:lvl w:ilvl="0" w:tplc="04090009">
      <w:start w:val="1"/>
      <w:numFmt w:val="bullet"/>
      <w:lvlText w:val=""/>
      <w:lvlJc w:val="left"/>
      <w:pPr>
        <w:ind w:left="1161" w:hanging="360"/>
      </w:pPr>
      <w:rPr>
        <w:rFonts w:ascii="Wingdings" w:hAnsi="Wingdings"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6">
    <w:nsid w:val="118973A0"/>
    <w:multiLevelType w:val="multilevel"/>
    <w:tmpl w:val="118973A0"/>
    <w:lvl w:ilvl="0">
      <w:start w:val="1"/>
      <w:numFmt w:val="decimal"/>
      <w:lvlText w:val="%1."/>
      <w:lvlJc w:val="left"/>
      <w:pPr>
        <w:ind w:left="360" w:hanging="360"/>
      </w:pPr>
      <w:rPr>
        <w:rFonts w:ascii="Ebrima" w:hAnsi="Ebrima" w:cs="Tahoma" w:hint="default"/>
      </w:rPr>
    </w:lvl>
    <w:lvl w:ilvl="1">
      <w:start w:val="6"/>
      <w:numFmt w:val="decimal"/>
      <w:lvlText w:val="%1.%2."/>
      <w:lvlJc w:val="left"/>
      <w:pPr>
        <w:ind w:left="360" w:hanging="360"/>
      </w:pPr>
      <w:rPr>
        <w:rFonts w:ascii="Ebrima" w:hAnsi="Ebrima" w:cs="Tahoma" w:hint="default"/>
      </w:rPr>
    </w:lvl>
    <w:lvl w:ilvl="2">
      <w:start w:val="1"/>
      <w:numFmt w:val="decimal"/>
      <w:lvlText w:val="%1.%2.%3."/>
      <w:lvlJc w:val="left"/>
      <w:pPr>
        <w:ind w:left="720" w:hanging="720"/>
      </w:pPr>
      <w:rPr>
        <w:rFonts w:ascii="Ebrima" w:hAnsi="Ebrima" w:cs="Tahoma" w:hint="default"/>
      </w:rPr>
    </w:lvl>
    <w:lvl w:ilvl="3">
      <w:start w:val="1"/>
      <w:numFmt w:val="decimal"/>
      <w:lvlText w:val="%1.%2.%3.%4."/>
      <w:lvlJc w:val="left"/>
      <w:pPr>
        <w:ind w:left="720" w:hanging="720"/>
      </w:pPr>
      <w:rPr>
        <w:rFonts w:ascii="Ebrima" w:hAnsi="Ebrima" w:cs="Tahoma" w:hint="default"/>
      </w:rPr>
    </w:lvl>
    <w:lvl w:ilvl="4">
      <w:start w:val="1"/>
      <w:numFmt w:val="decimal"/>
      <w:lvlText w:val="%1.%2.%3.%4.%5."/>
      <w:lvlJc w:val="left"/>
      <w:pPr>
        <w:ind w:left="1080" w:hanging="1080"/>
      </w:pPr>
      <w:rPr>
        <w:rFonts w:ascii="Ebrima" w:hAnsi="Ebrima" w:cs="Tahoma" w:hint="default"/>
      </w:rPr>
    </w:lvl>
    <w:lvl w:ilvl="5">
      <w:start w:val="1"/>
      <w:numFmt w:val="decimal"/>
      <w:lvlText w:val="%1.%2.%3.%4.%5.%6."/>
      <w:lvlJc w:val="left"/>
      <w:pPr>
        <w:ind w:left="1080" w:hanging="1080"/>
      </w:pPr>
      <w:rPr>
        <w:rFonts w:ascii="Ebrima" w:hAnsi="Ebrima" w:cs="Tahoma" w:hint="default"/>
      </w:rPr>
    </w:lvl>
    <w:lvl w:ilvl="6">
      <w:start w:val="1"/>
      <w:numFmt w:val="decimal"/>
      <w:lvlText w:val="%1.%2.%3.%4.%5.%6.%7."/>
      <w:lvlJc w:val="left"/>
      <w:pPr>
        <w:ind w:left="1440" w:hanging="1440"/>
      </w:pPr>
      <w:rPr>
        <w:rFonts w:ascii="Ebrima" w:hAnsi="Ebrima" w:cs="Tahoma" w:hint="default"/>
      </w:rPr>
    </w:lvl>
    <w:lvl w:ilvl="7">
      <w:start w:val="1"/>
      <w:numFmt w:val="decimal"/>
      <w:lvlText w:val="%1.%2.%3.%4.%5.%6.%7.%8."/>
      <w:lvlJc w:val="left"/>
      <w:pPr>
        <w:ind w:left="1440" w:hanging="1440"/>
      </w:pPr>
      <w:rPr>
        <w:rFonts w:ascii="Ebrima" w:hAnsi="Ebrima" w:cs="Tahoma" w:hint="default"/>
      </w:rPr>
    </w:lvl>
    <w:lvl w:ilvl="8">
      <w:start w:val="1"/>
      <w:numFmt w:val="decimal"/>
      <w:lvlText w:val="%1.%2.%3.%4.%5.%6.%7.%8.%9."/>
      <w:lvlJc w:val="left"/>
      <w:pPr>
        <w:ind w:left="1800" w:hanging="1800"/>
      </w:pPr>
      <w:rPr>
        <w:rFonts w:ascii="Ebrima" w:hAnsi="Ebrima" w:cs="Tahoma" w:hint="default"/>
      </w:rPr>
    </w:lvl>
  </w:abstractNum>
  <w:abstractNum w:abstractNumId="7">
    <w:nsid w:val="159C29E5"/>
    <w:multiLevelType w:val="multilevel"/>
    <w:tmpl w:val="159C29E5"/>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69C0F62"/>
    <w:multiLevelType w:val="multilevel"/>
    <w:tmpl w:val="169C0F6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7A43281"/>
    <w:multiLevelType w:val="multilevel"/>
    <w:tmpl w:val="17A43281"/>
    <w:lvl w:ilvl="0">
      <w:start w:val="1"/>
      <w:numFmt w:val="bullet"/>
      <w:lvlText w:val=""/>
      <w:lvlJc w:val="left"/>
      <w:pPr>
        <w:ind w:left="81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17E136D5"/>
    <w:multiLevelType w:val="multilevel"/>
    <w:tmpl w:val="17E136D5"/>
    <w:lvl w:ilvl="0">
      <w:start w:val="1"/>
      <w:numFmt w:val="bullet"/>
      <w:lvlText w:val=""/>
      <w:lvlJc w:val="left"/>
      <w:pPr>
        <w:ind w:left="762" w:hanging="360"/>
      </w:pPr>
      <w:rPr>
        <w:rFonts w:ascii="Wingdings" w:hAnsi="Wingdings"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11">
    <w:nsid w:val="20DC4A2A"/>
    <w:multiLevelType w:val="multilevel"/>
    <w:tmpl w:val="20DC4A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24C970A0"/>
    <w:multiLevelType w:val="multilevel"/>
    <w:tmpl w:val="24C970A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29794814"/>
    <w:multiLevelType w:val="multilevel"/>
    <w:tmpl w:val="297948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5E4DAE"/>
    <w:multiLevelType w:val="multilevel"/>
    <w:tmpl w:val="2C5E4DA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E2161A0"/>
    <w:multiLevelType w:val="multilevel"/>
    <w:tmpl w:val="2E2161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506C9D"/>
    <w:multiLevelType w:val="multilevel"/>
    <w:tmpl w:val="2E506C9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2F4346D9"/>
    <w:multiLevelType w:val="multilevel"/>
    <w:tmpl w:val="2F4346D9"/>
    <w:lvl w:ilvl="0">
      <w:start w:val="6"/>
      <w:numFmt w:val="decimal"/>
      <w:lvlText w:val="%1."/>
      <w:lvlJc w:val="left"/>
      <w:pPr>
        <w:ind w:left="720" w:hanging="720"/>
      </w:pPr>
      <w:rPr>
        <w:rFonts w:cs="Ebrima" w:hint="default"/>
      </w:rPr>
    </w:lvl>
    <w:lvl w:ilvl="1">
      <w:start w:val="6"/>
      <w:numFmt w:val="decimal"/>
      <w:lvlText w:val="%1.%2."/>
      <w:lvlJc w:val="left"/>
      <w:pPr>
        <w:ind w:left="1080" w:hanging="720"/>
      </w:pPr>
      <w:rPr>
        <w:rFonts w:cs="Ebrima" w:hint="default"/>
      </w:rPr>
    </w:lvl>
    <w:lvl w:ilvl="2">
      <w:start w:val="1"/>
      <w:numFmt w:val="decimal"/>
      <w:lvlText w:val="%1.%2.%3."/>
      <w:lvlJc w:val="left"/>
      <w:pPr>
        <w:ind w:left="1440" w:hanging="720"/>
      </w:pPr>
      <w:rPr>
        <w:rFonts w:cs="Ebrima" w:hint="default"/>
      </w:rPr>
    </w:lvl>
    <w:lvl w:ilvl="3">
      <w:start w:val="1"/>
      <w:numFmt w:val="decimal"/>
      <w:lvlText w:val="%1.%2.%3.%4."/>
      <w:lvlJc w:val="left"/>
      <w:pPr>
        <w:ind w:left="2160" w:hanging="1080"/>
      </w:pPr>
      <w:rPr>
        <w:rFonts w:cs="Ebrima" w:hint="default"/>
      </w:rPr>
    </w:lvl>
    <w:lvl w:ilvl="4">
      <w:start w:val="1"/>
      <w:numFmt w:val="decimal"/>
      <w:lvlText w:val="%1.%2.%3.%4.%5."/>
      <w:lvlJc w:val="left"/>
      <w:pPr>
        <w:ind w:left="2520" w:hanging="1080"/>
      </w:pPr>
      <w:rPr>
        <w:rFonts w:cs="Ebrima" w:hint="default"/>
      </w:rPr>
    </w:lvl>
    <w:lvl w:ilvl="5">
      <w:start w:val="1"/>
      <w:numFmt w:val="decimal"/>
      <w:lvlText w:val="%1.%2.%3.%4.%5.%6."/>
      <w:lvlJc w:val="left"/>
      <w:pPr>
        <w:ind w:left="3240" w:hanging="1440"/>
      </w:pPr>
      <w:rPr>
        <w:rFonts w:cs="Ebrima" w:hint="default"/>
      </w:rPr>
    </w:lvl>
    <w:lvl w:ilvl="6">
      <w:start w:val="1"/>
      <w:numFmt w:val="decimal"/>
      <w:lvlText w:val="%1.%2.%3.%4.%5.%6.%7."/>
      <w:lvlJc w:val="left"/>
      <w:pPr>
        <w:ind w:left="3600" w:hanging="1440"/>
      </w:pPr>
      <w:rPr>
        <w:rFonts w:cs="Ebrima" w:hint="default"/>
      </w:rPr>
    </w:lvl>
    <w:lvl w:ilvl="7">
      <w:start w:val="1"/>
      <w:numFmt w:val="decimal"/>
      <w:lvlText w:val="%1.%2.%3.%4.%5.%6.%7.%8."/>
      <w:lvlJc w:val="left"/>
      <w:pPr>
        <w:ind w:left="4320" w:hanging="1800"/>
      </w:pPr>
      <w:rPr>
        <w:rFonts w:cs="Ebrima" w:hint="default"/>
      </w:rPr>
    </w:lvl>
    <w:lvl w:ilvl="8">
      <w:start w:val="1"/>
      <w:numFmt w:val="decimal"/>
      <w:lvlText w:val="%1.%2.%3.%4.%5.%6.%7.%8.%9."/>
      <w:lvlJc w:val="left"/>
      <w:pPr>
        <w:ind w:left="5040" w:hanging="2160"/>
      </w:pPr>
      <w:rPr>
        <w:rFonts w:cs="Ebrima" w:hint="default"/>
      </w:rPr>
    </w:lvl>
  </w:abstractNum>
  <w:abstractNum w:abstractNumId="18">
    <w:nsid w:val="323F4FE2"/>
    <w:multiLevelType w:val="multilevel"/>
    <w:tmpl w:val="323F4FE2"/>
    <w:lvl w:ilvl="0">
      <w:start w:val="1"/>
      <w:numFmt w:val="bullet"/>
      <w:lvlText w:val=""/>
      <w:lvlJc w:val="left"/>
      <w:pPr>
        <w:ind w:left="2340" w:hanging="360"/>
      </w:pPr>
      <w:rPr>
        <w:rFonts w:ascii="Wingdings" w:hAnsi="Wingdings"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19">
    <w:nsid w:val="32A101DB"/>
    <w:multiLevelType w:val="multilevel"/>
    <w:tmpl w:val="32A101DB"/>
    <w:lvl w:ilvl="0">
      <w:start w:val="1"/>
      <w:numFmt w:val="bullet"/>
      <w:lvlText w:val=""/>
      <w:lvlJc w:val="left"/>
      <w:pPr>
        <w:ind w:left="829" w:hanging="360"/>
      </w:pPr>
      <w:rPr>
        <w:rFonts w:ascii="Wingdings" w:hAnsi="Wingdings"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20">
    <w:nsid w:val="32D553CE"/>
    <w:multiLevelType w:val="multilevel"/>
    <w:tmpl w:val="32D553CE"/>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1">
    <w:nsid w:val="355F4BFB"/>
    <w:multiLevelType w:val="multilevel"/>
    <w:tmpl w:val="355F4B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9D7388"/>
    <w:multiLevelType w:val="multilevel"/>
    <w:tmpl w:val="369D73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6C84DED"/>
    <w:multiLevelType w:val="multilevel"/>
    <w:tmpl w:val="36C84DE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370A48CD"/>
    <w:multiLevelType w:val="multilevel"/>
    <w:tmpl w:val="370A48C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7824820"/>
    <w:multiLevelType w:val="multilevel"/>
    <w:tmpl w:val="37824820"/>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96F1737"/>
    <w:multiLevelType w:val="multilevel"/>
    <w:tmpl w:val="396F1737"/>
    <w:lvl w:ilvl="0">
      <w:start w:val="1"/>
      <w:numFmt w:val="bullet"/>
      <w:lvlText w:val=""/>
      <w:lvlJc w:val="left"/>
      <w:pPr>
        <w:ind w:left="99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E6E3009"/>
    <w:multiLevelType w:val="multilevel"/>
    <w:tmpl w:val="3E6E3009"/>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42991F08"/>
    <w:multiLevelType w:val="multilevel"/>
    <w:tmpl w:val="42991F08"/>
    <w:lvl w:ilvl="0">
      <w:start w:val="1"/>
      <w:numFmt w:val="bullet"/>
      <w:lvlText w:val=""/>
      <w:lvlJc w:val="left"/>
      <w:pPr>
        <w:ind w:left="900" w:hanging="360"/>
      </w:pPr>
      <w:rPr>
        <w:rFonts w:ascii="Wingdings" w:hAnsi="Wingding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9">
    <w:nsid w:val="443606EF"/>
    <w:multiLevelType w:val="multilevel"/>
    <w:tmpl w:val="443606EF"/>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30">
    <w:nsid w:val="44663113"/>
    <w:multiLevelType w:val="hybridMultilevel"/>
    <w:tmpl w:val="CB3EC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744B48"/>
    <w:multiLevelType w:val="multilevel"/>
    <w:tmpl w:val="48744B48"/>
    <w:lvl w:ilvl="0">
      <w:start w:val="1"/>
      <w:numFmt w:val="bullet"/>
      <w:lvlText w:val=""/>
      <w:lvlJc w:val="left"/>
      <w:pPr>
        <w:ind w:left="842" w:hanging="360"/>
      </w:pPr>
      <w:rPr>
        <w:rFonts w:ascii="Wingdings" w:hAnsi="Wingdings"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32">
    <w:nsid w:val="4BDB4E07"/>
    <w:multiLevelType w:val="multilevel"/>
    <w:tmpl w:val="4BDB4E07"/>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3">
    <w:nsid w:val="4C785ED8"/>
    <w:multiLevelType w:val="hybridMultilevel"/>
    <w:tmpl w:val="8294F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91195F"/>
    <w:multiLevelType w:val="multilevel"/>
    <w:tmpl w:val="4C91195F"/>
    <w:lvl w:ilvl="0">
      <w:start w:val="1"/>
      <w:numFmt w:val="bullet"/>
      <w:lvlText w:val=""/>
      <w:lvlJc w:val="left"/>
      <w:pPr>
        <w:ind w:left="1260" w:hanging="360"/>
      </w:pPr>
      <w:rPr>
        <w:rFonts w:ascii="Wingdings" w:hAnsi="Wingdings"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35">
    <w:nsid w:val="4E6E1CC0"/>
    <w:multiLevelType w:val="hybridMultilevel"/>
    <w:tmpl w:val="76ECB4F0"/>
    <w:lvl w:ilvl="0" w:tplc="01A08E26">
      <w:start w:val="1"/>
      <w:numFmt w:val="bullet"/>
      <w:lvlText w:val=""/>
      <w:lvlJc w:val="left"/>
      <w:pPr>
        <w:tabs>
          <w:tab w:val="num" w:pos="720"/>
        </w:tabs>
        <w:ind w:left="720" w:hanging="360"/>
      </w:pPr>
      <w:rPr>
        <w:rFonts w:ascii="Wingdings" w:hAnsi="Wingdings" w:hint="default"/>
      </w:rPr>
    </w:lvl>
    <w:lvl w:ilvl="1" w:tplc="AE44F1C2" w:tentative="1">
      <w:start w:val="1"/>
      <w:numFmt w:val="bullet"/>
      <w:lvlText w:val=""/>
      <w:lvlJc w:val="left"/>
      <w:pPr>
        <w:tabs>
          <w:tab w:val="num" w:pos="1440"/>
        </w:tabs>
        <w:ind w:left="1440" w:hanging="360"/>
      </w:pPr>
      <w:rPr>
        <w:rFonts w:ascii="Wingdings" w:hAnsi="Wingdings" w:hint="default"/>
      </w:rPr>
    </w:lvl>
    <w:lvl w:ilvl="2" w:tplc="58CC11C0" w:tentative="1">
      <w:start w:val="1"/>
      <w:numFmt w:val="bullet"/>
      <w:lvlText w:val=""/>
      <w:lvlJc w:val="left"/>
      <w:pPr>
        <w:tabs>
          <w:tab w:val="num" w:pos="2160"/>
        </w:tabs>
        <w:ind w:left="2160" w:hanging="360"/>
      </w:pPr>
      <w:rPr>
        <w:rFonts w:ascii="Wingdings" w:hAnsi="Wingdings" w:hint="default"/>
      </w:rPr>
    </w:lvl>
    <w:lvl w:ilvl="3" w:tplc="729C5FF0" w:tentative="1">
      <w:start w:val="1"/>
      <w:numFmt w:val="bullet"/>
      <w:lvlText w:val=""/>
      <w:lvlJc w:val="left"/>
      <w:pPr>
        <w:tabs>
          <w:tab w:val="num" w:pos="2880"/>
        </w:tabs>
        <w:ind w:left="2880" w:hanging="360"/>
      </w:pPr>
      <w:rPr>
        <w:rFonts w:ascii="Wingdings" w:hAnsi="Wingdings" w:hint="default"/>
      </w:rPr>
    </w:lvl>
    <w:lvl w:ilvl="4" w:tplc="D4BE3510" w:tentative="1">
      <w:start w:val="1"/>
      <w:numFmt w:val="bullet"/>
      <w:lvlText w:val=""/>
      <w:lvlJc w:val="left"/>
      <w:pPr>
        <w:tabs>
          <w:tab w:val="num" w:pos="3600"/>
        </w:tabs>
        <w:ind w:left="3600" w:hanging="360"/>
      </w:pPr>
      <w:rPr>
        <w:rFonts w:ascii="Wingdings" w:hAnsi="Wingdings" w:hint="default"/>
      </w:rPr>
    </w:lvl>
    <w:lvl w:ilvl="5" w:tplc="2F0C6306" w:tentative="1">
      <w:start w:val="1"/>
      <w:numFmt w:val="bullet"/>
      <w:lvlText w:val=""/>
      <w:lvlJc w:val="left"/>
      <w:pPr>
        <w:tabs>
          <w:tab w:val="num" w:pos="4320"/>
        </w:tabs>
        <w:ind w:left="4320" w:hanging="360"/>
      </w:pPr>
      <w:rPr>
        <w:rFonts w:ascii="Wingdings" w:hAnsi="Wingdings" w:hint="default"/>
      </w:rPr>
    </w:lvl>
    <w:lvl w:ilvl="6" w:tplc="67FEECE0" w:tentative="1">
      <w:start w:val="1"/>
      <w:numFmt w:val="bullet"/>
      <w:lvlText w:val=""/>
      <w:lvlJc w:val="left"/>
      <w:pPr>
        <w:tabs>
          <w:tab w:val="num" w:pos="5040"/>
        </w:tabs>
        <w:ind w:left="5040" w:hanging="360"/>
      </w:pPr>
      <w:rPr>
        <w:rFonts w:ascii="Wingdings" w:hAnsi="Wingdings" w:hint="default"/>
      </w:rPr>
    </w:lvl>
    <w:lvl w:ilvl="7" w:tplc="0486C10A" w:tentative="1">
      <w:start w:val="1"/>
      <w:numFmt w:val="bullet"/>
      <w:lvlText w:val=""/>
      <w:lvlJc w:val="left"/>
      <w:pPr>
        <w:tabs>
          <w:tab w:val="num" w:pos="5760"/>
        </w:tabs>
        <w:ind w:left="5760" w:hanging="360"/>
      </w:pPr>
      <w:rPr>
        <w:rFonts w:ascii="Wingdings" w:hAnsi="Wingdings" w:hint="default"/>
      </w:rPr>
    </w:lvl>
    <w:lvl w:ilvl="8" w:tplc="54EA0DFC" w:tentative="1">
      <w:start w:val="1"/>
      <w:numFmt w:val="bullet"/>
      <w:lvlText w:val=""/>
      <w:lvlJc w:val="left"/>
      <w:pPr>
        <w:tabs>
          <w:tab w:val="num" w:pos="6480"/>
        </w:tabs>
        <w:ind w:left="6480" w:hanging="360"/>
      </w:pPr>
      <w:rPr>
        <w:rFonts w:ascii="Wingdings" w:hAnsi="Wingdings" w:hint="default"/>
      </w:rPr>
    </w:lvl>
  </w:abstractNum>
  <w:abstractNum w:abstractNumId="36">
    <w:nsid w:val="509C2D54"/>
    <w:multiLevelType w:val="multilevel"/>
    <w:tmpl w:val="509C2D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1FC085F"/>
    <w:multiLevelType w:val="multilevel"/>
    <w:tmpl w:val="51FC085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5D432E3F"/>
    <w:multiLevelType w:val="multilevel"/>
    <w:tmpl w:val="5D432E3F"/>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9">
    <w:nsid w:val="5DAF4165"/>
    <w:multiLevelType w:val="hybridMultilevel"/>
    <w:tmpl w:val="F320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425C2B"/>
    <w:multiLevelType w:val="multilevel"/>
    <w:tmpl w:val="5E425C2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6176377C"/>
    <w:multiLevelType w:val="hybridMultilevel"/>
    <w:tmpl w:val="7D7A3850"/>
    <w:lvl w:ilvl="0" w:tplc="9D7AB702">
      <w:start w:val="1"/>
      <w:numFmt w:val="bullet"/>
      <w:lvlText w:val=""/>
      <w:lvlJc w:val="left"/>
      <w:pPr>
        <w:tabs>
          <w:tab w:val="num" w:pos="720"/>
        </w:tabs>
        <w:ind w:left="720" w:hanging="360"/>
      </w:pPr>
      <w:rPr>
        <w:rFonts w:ascii="Wingdings" w:hAnsi="Wingdings" w:hint="default"/>
      </w:rPr>
    </w:lvl>
    <w:lvl w:ilvl="1" w:tplc="62466F58" w:tentative="1">
      <w:start w:val="1"/>
      <w:numFmt w:val="bullet"/>
      <w:lvlText w:val=""/>
      <w:lvlJc w:val="left"/>
      <w:pPr>
        <w:tabs>
          <w:tab w:val="num" w:pos="1440"/>
        </w:tabs>
        <w:ind w:left="1440" w:hanging="360"/>
      </w:pPr>
      <w:rPr>
        <w:rFonts w:ascii="Wingdings" w:hAnsi="Wingdings" w:hint="default"/>
      </w:rPr>
    </w:lvl>
    <w:lvl w:ilvl="2" w:tplc="0448A90C" w:tentative="1">
      <w:start w:val="1"/>
      <w:numFmt w:val="bullet"/>
      <w:lvlText w:val=""/>
      <w:lvlJc w:val="left"/>
      <w:pPr>
        <w:tabs>
          <w:tab w:val="num" w:pos="2160"/>
        </w:tabs>
        <w:ind w:left="2160" w:hanging="360"/>
      </w:pPr>
      <w:rPr>
        <w:rFonts w:ascii="Wingdings" w:hAnsi="Wingdings" w:hint="default"/>
      </w:rPr>
    </w:lvl>
    <w:lvl w:ilvl="3" w:tplc="C8C2638C" w:tentative="1">
      <w:start w:val="1"/>
      <w:numFmt w:val="bullet"/>
      <w:lvlText w:val=""/>
      <w:lvlJc w:val="left"/>
      <w:pPr>
        <w:tabs>
          <w:tab w:val="num" w:pos="2880"/>
        </w:tabs>
        <w:ind w:left="2880" w:hanging="360"/>
      </w:pPr>
      <w:rPr>
        <w:rFonts w:ascii="Wingdings" w:hAnsi="Wingdings" w:hint="default"/>
      </w:rPr>
    </w:lvl>
    <w:lvl w:ilvl="4" w:tplc="8D486640" w:tentative="1">
      <w:start w:val="1"/>
      <w:numFmt w:val="bullet"/>
      <w:lvlText w:val=""/>
      <w:lvlJc w:val="left"/>
      <w:pPr>
        <w:tabs>
          <w:tab w:val="num" w:pos="3600"/>
        </w:tabs>
        <w:ind w:left="3600" w:hanging="360"/>
      </w:pPr>
      <w:rPr>
        <w:rFonts w:ascii="Wingdings" w:hAnsi="Wingdings" w:hint="default"/>
      </w:rPr>
    </w:lvl>
    <w:lvl w:ilvl="5" w:tplc="18249EFE" w:tentative="1">
      <w:start w:val="1"/>
      <w:numFmt w:val="bullet"/>
      <w:lvlText w:val=""/>
      <w:lvlJc w:val="left"/>
      <w:pPr>
        <w:tabs>
          <w:tab w:val="num" w:pos="4320"/>
        </w:tabs>
        <w:ind w:left="4320" w:hanging="360"/>
      </w:pPr>
      <w:rPr>
        <w:rFonts w:ascii="Wingdings" w:hAnsi="Wingdings" w:hint="default"/>
      </w:rPr>
    </w:lvl>
    <w:lvl w:ilvl="6" w:tplc="1116EB98" w:tentative="1">
      <w:start w:val="1"/>
      <w:numFmt w:val="bullet"/>
      <w:lvlText w:val=""/>
      <w:lvlJc w:val="left"/>
      <w:pPr>
        <w:tabs>
          <w:tab w:val="num" w:pos="5040"/>
        </w:tabs>
        <w:ind w:left="5040" w:hanging="360"/>
      </w:pPr>
      <w:rPr>
        <w:rFonts w:ascii="Wingdings" w:hAnsi="Wingdings" w:hint="default"/>
      </w:rPr>
    </w:lvl>
    <w:lvl w:ilvl="7" w:tplc="D4DA355C" w:tentative="1">
      <w:start w:val="1"/>
      <w:numFmt w:val="bullet"/>
      <w:lvlText w:val=""/>
      <w:lvlJc w:val="left"/>
      <w:pPr>
        <w:tabs>
          <w:tab w:val="num" w:pos="5760"/>
        </w:tabs>
        <w:ind w:left="5760" w:hanging="360"/>
      </w:pPr>
      <w:rPr>
        <w:rFonts w:ascii="Wingdings" w:hAnsi="Wingdings" w:hint="default"/>
      </w:rPr>
    </w:lvl>
    <w:lvl w:ilvl="8" w:tplc="8F9E1672" w:tentative="1">
      <w:start w:val="1"/>
      <w:numFmt w:val="bullet"/>
      <w:lvlText w:val=""/>
      <w:lvlJc w:val="left"/>
      <w:pPr>
        <w:tabs>
          <w:tab w:val="num" w:pos="6480"/>
        </w:tabs>
        <w:ind w:left="6480" w:hanging="360"/>
      </w:pPr>
      <w:rPr>
        <w:rFonts w:ascii="Wingdings" w:hAnsi="Wingdings" w:hint="default"/>
      </w:rPr>
    </w:lvl>
  </w:abstractNum>
  <w:abstractNum w:abstractNumId="42">
    <w:nsid w:val="61F25F7B"/>
    <w:multiLevelType w:val="multilevel"/>
    <w:tmpl w:val="61F25F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BD380E"/>
    <w:multiLevelType w:val="multilevel"/>
    <w:tmpl w:val="69BD38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ABB64BD"/>
    <w:multiLevelType w:val="multilevel"/>
    <w:tmpl w:val="6ABB64B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6ACE30C4"/>
    <w:multiLevelType w:val="hybridMultilevel"/>
    <w:tmpl w:val="260AB2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B723537"/>
    <w:multiLevelType w:val="hybridMultilevel"/>
    <w:tmpl w:val="70F4D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C235147"/>
    <w:multiLevelType w:val="multilevel"/>
    <w:tmpl w:val="6C235147"/>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nsid w:val="6D785652"/>
    <w:multiLevelType w:val="multilevel"/>
    <w:tmpl w:val="6D78565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71412A4B"/>
    <w:multiLevelType w:val="multilevel"/>
    <w:tmpl w:val="71412A4B"/>
    <w:lvl w:ilvl="0">
      <w:start w:val="1"/>
      <w:numFmt w:val="bullet"/>
      <w:lvlText w:val=""/>
      <w:lvlJc w:val="left"/>
      <w:pPr>
        <w:ind w:left="2250" w:hanging="360"/>
      </w:pPr>
      <w:rPr>
        <w:rFonts w:ascii="Wingdings" w:hAnsi="Wingdings"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50">
    <w:nsid w:val="73CF1A69"/>
    <w:multiLevelType w:val="multilevel"/>
    <w:tmpl w:val="73CF1A69"/>
    <w:lvl w:ilvl="0">
      <w:start w:val="6"/>
      <w:numFmt w:val="decimal"/>
      <w:lvlText w:val="%1."/>
      <w:lvlJc w:val="left"/>
      <w:pPr>
        <w:ind w:left="630" w:hanging="63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1">
    <w:nsid w:val="7454799F"/>
    <w:multiLevelType w:val="multilevel"/>
    <w:tmpl w:val="7454799F"/>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52">
    <w:nsid w:val="74B22544"/>
    <w:multiLevelType w:val="multilevel"/>
    <w:tmpl w:val="74B22544"/>
    <w:lvl w:ilvl="0">
      <w:start w:val="6"/>
      <w:numFmt w:val="decimal"/>
      <w:lvlText w:val="%1."/>
      <w:lvlJc w:val="left"/>
      <w:pPr>
        <w:ind w:left="720" w:hanging="720"/>
      </w:pPr>
      <w:rPr>
        <w:rFonts w:eastAsia="Calibri" w:cs="Nyala" w:hint="default"/>
        <w:i w:val="0"/>
        <w:color w:val="auto"/>
      </w:rPr>
    </w:lvl>
    <w:lvl w:ilvl="1">
      <w:start w:val="6"/>
      <w:numFmt w:val="decimal"/>
      <w:lvlText w:val="%1.%2."/>
      <w:lvlJc w:val="left"/>
      <w:pPr>
        <w:ind w:left="1440" w:hanging="720"/>
      </w:pPr>
      <w:rPr>
        <w:rFonts w:eastAsia="Calibri" w:cs="Nyala" w:hint="default"/>
        <w:i w:val="0"/>
        <w:color w:val="auto"/>
      </w:rPr>
    </w:lvl>
    <w:lvl w:ilvl="2">
      <w:start w:val="3"/>
      <w:numFmt w:val="decimal"/>
      <w:lvlText w:val="%1.%2.%3."/>
      <w:lvlJc w:val="left"/>
      <w:pPr>
        <w:ind w:left="2160" w:hanging="720"/>
      </w:pPr>
      <w:rPr>
        <w:rFonts w:eastAsia="Calibri" w:cs="Nyala" w:hint="default"/>
        <w:i w:val="0"/>
        <w:color w:val="auto"/>
      </w:rPr>
    </w:lvl>
    <w:lvl w:ilvl="3">
      <w:start w:val="1"/>
      <w:numFmt w:val="decimal"/>
      <w:lvlText w:val="%1.%2.%3.%4."/>
      <w:lvlJc w:val="left"/>
      <w:pPr>
        <w:ind w:left="3240" w:hanging="1080"/>
      </w:pPr>
      <w:rPr>
        <w:rFonts w:eastAsia="Calibri" w:cs="Nyala" w:hint="default"/>
        <w:i w:val="0"/>
        <w:color w:val="auto"/>
      </w:rPr>
    </w:lvl>
    <w:lvl w:ilvl="4">
      <w:start w:val="1"/>
      <w:numFmt w:val="decimal"/>
      <w:lvlText w:val="%1.%2.%3.%4.%5."/>
      <w:lvlJc w:val="left"/>
      <w:pPr>
        <w:ind w:left="3960" w:hanging="1080"/>
      </w:pPr>
      <w:rPr>
        <w:rFonts w:eastAsia="Calibri" w:cs="Nyala" w:hint="default"/>
        <w:i w:val="0"/>
        <w:color w:val="auto"/>
      </w:rPr>
    </w:lvl>
    <w:lvl w:ilvl="5">
      <w:start w:val="1"/>
      <w:numFmt w:val="decimal"/>
      <w:lvlText w:val="%1.%2.%3.%4.%5.%6."/>
      <w:lvlJc w:val="left"/>
      <w:pPr>
        <w:ind w:left="5040" w:hanging="1440"/>
      </w:pPr>
      <w:rPr>
        <w:rFonts w:eastAsia="Calibri" w:cs="Nyala" w:hint="default"/>
        <w:i w:val="0"/>
        <w:color w:val="auto"/>
      </w:rPr>
    </w:lvl>
    <w:lvl w:ilvl="6">
      <w:start w:val="1"/>
      <w:numFmt w:val="decimal"/>
      <w:lvlText w:val="%1.%2.%3.%4.%5.%6.%7."/>
      <w:lvlJc w:val="left"/>
      <w:pPr>
        <w:ind w:left="5760" w:hanging="1440"/>
      </w:pPr>
      <w:rPr>
        <w:rFonts w:eastAsia="Calibri" w:cs="Nyala" w:hint="default"/>
        <w:i w:val="0"/>
        <w:color w:val="auto"/>
      </w:rPr>
    </w:lvl>
    <w:lvl w:ilvl="7">
      <w:start w:val="1"/>
      <w:numFmt w:val="decimal"/>
      <w:lvlText w:val="%1.%2.%3.%4.%5.%6.%7.%8."/>
      <w:lvlJc w:val="left"/>
      <w:pPr>
        <w:ind w:left="6840" w:hanging="1800"/>
      </w:pPr>
      <w:rPr>
        <w:rFonts w:eastAsia="Calibri" w:cs="Nyala" w:hint="default"/>
        <w:i w:val="0"/>
        <w:color w:val="auto"/>
      </w:rPr>
    </w:lvl>
    <w:lvl w:ilvl="8">
      <w:start w:val="1"/>
      <w:numFmt w:val="decimal"/>
      <w:lvlText w:val="%1.%2.%3.%4.%5.%6.%7.%8.%9."/>
      <w:lvlJc w:val="left"/>
      <w:pPr>
        <w:ind w:left="7920" w:hanging="2160"/>
      </w:pPr>
      <w:rPr>
        <w:rFonts w:eastAsia="Calibri" w:cs="Nyala" w:hint="default"/>
        <w:i w:val="0"/>
        <w:color w:val="auto"/>
      </w:rPr>
    </w:lvl>
  </w:abstractNum>
  <w:abstractNum w:abstractNumId="53">
    <w:nsid w:val="756859FE"/>
    <w:multiLevelType w:val="multilevel"/>
    <w:tmpl w:val="756859FE"/>
    <w:lvl w:ilvl="0">
      <w:start w:val="1"/>
      <w:numFmt w:val="decimal"/>
      <w:lvlText w:val="%1."/>
      <w:lvlJc w:val="left"/>
      <w:pPr>
        <w:ind w:left="1530" w:hanging="360"/>
      </w:pPr>
      <w:rPr>
        <w:rFonts w:cs="Ebrima"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4">
    <w:nsid w:val="769B74BC"/>
    <w:multiLevelType w:val="hybridMultilevel"/>
    <w:tmpl w:val="198A3D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71244FB"/>
    <w:multiLevelType w:val="multilevel"/>
    <w:tmpl w:val="771244F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8"/>
  </w:num>
  <w:num w:numId="2">
    <w:abstractNumId w:val="55"/>
  </w:num>
  <w:num w:numId="3">
    <w:abstractNumId w:val="6"/>
  </w:num>
  <w:num w:numId="4">
    <w:abstractNumId w:val="9"/>
  </w:num>
  <w:num w:numId="5">
    <w:abstractNumId w:val="4"/>
  </w:num>
  <w:num w:numId="6">
    <w:abstractNumId w:val="15"/>
  </w:num>
  <w:num w:numId="7">
    <w:abstractNumId w:val="0"/>
  </w:num>
  <w:num w:numId="8">
    <w:abstractNumId w:val="37"/>
  </w:num>
  <w:num w:numId="9">
    <w:abstractNumId w:val="19"/>
  </w:num>
  <w:num w:numId="10">
    <w:abstractNumId w:val="42"/>
  </w:num>
  <w:num w:numId="11">
    <w:abstractNumId w:val="31"/>
  </w:num>
  <w:num w:numId="12">
    <w:abstractNumId w:val="20"/>
  </w:num>
  <w:num w:numId="13">
    <w:abstractNumId w:val="32"/>
  </w:num>
  <w:num w:numId="14">
    <w:abstractNumId w:val="40"/>
  </w:num>
  <w:num w:numId="15">
    <w:abstractNumId w:val="49"/>
  </w:num>
  <w:num w:numId="16">
    <w:abstractNumId w:val="18"/>
  </w:num>
  <w:num w:numId="17">
    <w:abstractNumId w:val="38"/>
  </w:num>
  <w:num w:numId="18">
    <w:abstractNumId w:val="13"/>
  </w:num>
  <w:num w:numId="19">
    <w:abstractNumId w:val="1"/>
  </w:num>
  <w:num w:numId="20">
    <w:abstractNumId w:val="12"/>
  </w:num>
  <w:num w:numId="21">
    <w:abstractNumId w:val="27"/>
  </w:num>
  <w:num w:numId="22">
    <w:abstractNumId w:val="2"/>
  </w:num>
  <w:num w:numId="23">
    <w:abstractNumId w:val="10"/>
  </w:num>
  <w:num w:numId="24">
    <w:abstractNumId w:val="29"/>
  </w:num>
  <w:num w:numId="25">
    <w:abstractNumId w:val="34"/>
  </w:num>
  <w:num w:numId="26">
    <w:abstractNumId w:val="17"/>
  </w:num>
  <w:num w:numId="27">
    <w:abstractNumId w:val="53"/>
  </w:num>
  <w:num w:numId="28">
    <w:abstractNumId w:val="24"/>
  </w:num>
  <w:num w:numId="29">
    <w:abstractNumId w:val="8"/>
  </w:num>
  <w:num w:numId="30">
    <w:abstractNumId w:val="36"/>
  </w:num>
  <w:num w:numId="31">
    <w:abstractNumId w:val="26"/>
  </w:num>
  <w:num w:numId="32">
    <w:abstractNumId w:val="3"/>
  </w:num>
  <w:num w:numId="33">
    <w:abstractNumId w:val="52"/>
  </w:num>
  <w:num w:numId="34">
    <w:abstractNumId w:val="11"/>
  </w:num>
  <w:num w:numId="35">
    <w:abstractNumId w:val="50"/>
  </w:num>
  <w:num w:numId="36">
    <w:abstractNumId w:val="7"/>
  </w:num>
  <w:num w:numId="37">
    <w:abstractNumId w:val="51"/>
  </w:num>
  <w:num w:numId="38">
    <w:abstractNumId w:val="14"/>
  </w:num>
  <w:num w:numId="39">
    <w:abstractNumId w:val="23"/>
  </w:num>
  <w:num w:numId="40">
    <w:abstractNumId w:val="47"/>
  </w:num>
  <w:num w:numId="41">
    <w:abstractNumId w:val="43"/>
  </w:num>
  <w:num w:numId="42">
    <w:abstractNumId w:val="21"/>
  </w:num>
  <w:num w:numId="43">
    <w:abstractNumId w:val="28"/>
  </w:num>
  <w:num w:numId="44">
    <w:abstractNumId w:val="44"/>
  </w:num>
  <w:num w:numId="45">
    <w:abstractNumId w:val="16"/>
  </w:num>
  <w:num w:numId="46">
    <w:abstractNumId w:val="25"/>
  </w:num>
  <w:num w:numId="47">
    <w:abstractNumId w:val="22"/>
  </w:num>
  <w:num w:numId="48">
    <w:abstractNumId w:val="33"/>
  </w:num>
  <w:num w:numId="49">
    <w:abstractNumId w:val="5"/>
  </w:num>
  <w:num w:numId="50">
    <w:abstractNumId w:val="54"/>
  </w:num>
  <w:num w:numId="51">
    <w:abstractNumId w:val="35"/>
  </w:num>
  <w:num w:numId="52">
    <w:abstractNumId w:val="41"/>
  </w:num>
  <w:num w:numId="53">
    <w:abstractNumId w:val="46"/>
  </w:num>
  <w:num w:numId="54">
    <w:abstractNumId w:val="45"/>
  </w:num>
  <w:num w:numId="55">
    <w:abstractNumId w:val="30"/>
  </w:num>
  <w:num w:numId="56">
    <w:abstractNumId w:val="3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ayMDU3NjYyMLG0MLA0N7ZU0lEKTi0uzszPAykwrAUARVbEVSwAAAA="/>
  </w:docVars>
  <w:rsids>
    <w:rsidRoot w:val="00507A78"/>
    <w:rsid w:val="00000CF2"/>
    <w:rsid w:val="0000120E"/>
    <w:rsid w:val="0000151D"/>
    <w:rsid w:val="00001816"/>
    <w:rsid w:val="00001F02"/>
    <w:rsid w:val="0000261C"/>
    <w:rsid w:val="00002D30"/>
    <w:rsid w:val="00002ED3"/>
    <w:rsid w:val="0000328D"/>
    <w:rsid w:val="000033C5"/>
    <w:rsid w:val="0000366E"/>
    <w:rsid w:val="00003AE6"/>
    <w:rsid w:val="00003C67"/>
    <w:rsid w:val="00004493"/>
    <w:rsid w:val="00004E98"/>
    <w:rsid w:val="00005DDF"/>
    <w:rsid w:val="0000689C"/>
    <w:rsid w:val="00007768"/>
    <w:rsid w:val="000077AC"/>
    <w:rsid w:val="00007EB9"/>
    <w:rsid w:val="00010445"/>
    <w:rsid w:val="000107C1"/>
    <w:rsid w:val="00010C89"/>
    <w:rsid w:val="00012613"/>
    <w:rsid w:val="00012827"/>
    <w:rsid w:val="00012F67"/>
    <w:rsid w:val="0001307E"/>
    <w:rsid w:val="00013F20"/>
    <w:rsid w:val="00014228"/>
    <w:rsid w:val="000145CF"/>
    <w:rsid w:val="000149A4"/>
    <w:rsid w:val="00014A15"/>
    <w:rsid w:val="00014CFA"/>
    <w:rsid w:val="00014EE4"/>
    <w:rsid w:val="0001517E"/>
    <w:rsid w:val="00015302"/>
    <w:rsid w:val="000154CB"/>
    <w:rsid w:val="00015657"/>
    <w:rsid w:val="00015B13"/>
    <w:rsid w:val="00015EBB"/>
    <w:rsid w:val="00017281"/>
    <w:rsid w:val="0001732D"/>
    <w:rsid w:val="0001744D"/>
    <w:rsid w:val="00017630"/>
    <w:rsid w:val="00017721"/>
    <w:rsid w:val="000178EC"/>
    <w:rsid w:val="00020054"/>
    <w:rsid w:val="00020189"/>
    <w:rsid w:val="000203CD"/>
    <w:rsid w:val="00020550"/>
    <w:rsid w:val="00020896"/>
    <w:rsid w:val="00020CBF"/>
    <w:rsid w:val="00020CD3"/>
    <w:rsid w:val="00020CEB"/>
    <w:rsid w:val="00021741"/>
    <w:rsid w:val="0002256E"/>
    <w:rsid w:val="000225FC"/>
    <w:rsid w:val="000228A1"/>
    <w:rsid w:val="00022B3D"/>
    <w:rsid w:val="00022C5D"/>
    <w:rsid w:val="00022C6F"/>
    <w:rsid w:val="00022DDA"/>
    <w:rsid w:val="00023955"/>
    <w:rsid w:val="00023DB8"/>
    <w:rsid w:val="00023F84"/>
    <w:rsid w:val="00024178"/>
    <w:rsid w:val="000243FA"/>
    <w:rsid w:val="00024486"/>
    <w:rsid w:val="0002451A"/>
    <w:rsid w:val="0002465C"/>
    <w:rsid w:val="00025A49"/>
    <w:rsid w:val="00026164"/>
    <w:rsid w:val="0002645F"/>
    <w:rsid w:val="00026DD8"/>
    <w:rsid w:val="00027080"/>
    <w:rsid w:val="00027117"/>
    <w:rsid w:val="000275C9"/>
    <w:rsid w:val="00027784"/>
    <w:rsid w:val="00027788"/>
    <w:rsid w:val="000277E4"/>
    <w:rsid w:val="000304D0"/>
    <w:rsid w:val="000307E8"/>
    <w:rsid w:val="000307F4"/>
    <w:rsid w:val="00030C2C"/>
    <w:rsid w:val="00030CB7"/>
    <w:rsid w:val="00030D4A"/>
    <w:rsid w:val="00030E0C"/>
    <w:rsid w:val="0003163E"/>
    <w:rsid w:val="00031A2A"/>
    <w:rsid w:val="00032025"/>
    <w:rsid w:val="00032093"/>
    <w:rsid w:val="00032B20"/>
    <w:rsid w:val="00032D35"/>
    <w:rsid w:val="00033791"/>
    <w:rsid w:val="000339E9"/>
    <w:rsid w:val="000340F5"/>
    <w:rsid w:val="00034147"/>
    <w:rsid w:val="0003427B"/>
    <w:rsid w:val="00034371"/>
    <w:rsid w:val="00034D8E"/>
    <w:rsid w:val="00034FB2"/>
    <w:rsid w:val="000354D6"/>
    <w:rsid w:val="00035638"/>
    <w:rsid w:val="000356E2"/>
    <w:rsid w:val="000356FC"/>
    <w:rsid w:val="000365C4"/>
    <w:rsid w:val="00036C5F"/>
    <w:rsid w:val="00036F4F"/>
    <w:rsid w:val="00037C09"/>
    <w:rsid w:val="0004038B"/>
    <w:rsid w:val="000405E9"/>
    <w:rsid w:val="0004074F"/>
    <w:rsid w:val="00040939"/>
    <w:rsid w:val="00040D10"/>
    <w:rsid w:val="00040DC4"/>
    <w:rsid w:val="000416FE"/>
    <w:rsid w:val="000422BC"/>
    <w:rsid w:val="000424AD"/>
    <w:rsid w:val="0004254C"/>
    <w:rsid w:val="0004286C"/>
    <w:rsid w:val="000428C1"/>
    <w:rsid w:val="00042DF2"/>
    <w:rsid w:val="000436A2"/>
    <w:rsid w:val="000437B0"/>
    <w:rsid w:val="000437D3"/>
    <w:rsid w:val="00043C8C"/>
    <w:rsid w:val="00043F83"/>
    <w:rsid w:val="00043FD6"/>
    <w:rsid w:val="000440A7"/>
    <w:rsid w:val="00044A69"/>
    <w:rsid w:val="00045091"/>
    <w:rsid w:val="000450A3"/>
    <w:rsid w:val="00045E91"/>
    <w:rsid w:val="00045F9E"/>
    <w:rsid w:val="00045FA3"/>
    <w:rsid w:val="00046581"/>
    <w:rsid w:val="00047B46"/>
    <w:rsid w:val="00047CD8"/>
    <w:rsid w:val="0005004F"/>
    <w:rsid w:val="000504B5"/>
    <w:rsid w:val="0005054D"/>
    <w:rsid w:val="00050645"/>
    <w:rsid w:val="00050D33"/>
    <w:rsid w:val="00050DCB"/>
    <w:rsid w:val="0005104C"/>
    <w:rsid w:val="00051267"/>
    <w:rsid w:val="00051C37"/>
    <w:rsid w:val="00052B46"/>
    <w:rsid w:val="00053442"/>
    <w:rsid w:val="00053A14"/>
    <w:rsid w:val="00053B5D"/>
    <w:rsid w:val="00053BBC"/>
    <w:rsid w:val="000540B5"/>
    <w:rsid w:val="00054390"/>
    <w:rsid w:val="000545FA"/>
    <w:rsid w:val="000547FE"/>
    <w:rsid w:val="00054C35"/>
    <w:rsid w:val="00056C98"/>
    <w:rsid w:val="00056F4A"/>
    <w:rsid w:val="000572B6"/>
    <w:rsid w:val="00057A30"/>
    <w:rsid w:val="00057E62"/>
    <w:rsid w:val="00060AC8"/>
    <w:rsid w:val="00060B0E"/>
    <w:rsid w:val="00061089"/>
    <w:rsid w:val="000610D5"/>
    <w:rsid w:val="000612F4"/>
    <w:rsid w:val="00061DB4"/>
    <w:rsid w:val="00062272"/>
    <w:rsid w:val="000629EF"/>
    <w:rsid w:val="00062FF1"/>
    <w:rsid w:val="000634C1"/>
    <w:rsid w:val="00063D42"/>
    <w:rsid w:val="000640FE"/>
    <w:rsid w:val="000642B8"/>
    <w:rsid w:val="00064727"/>
    <w:rsid w:val="00065001"/>
    <w:rsid w:val="00065BD8"/>
    <w:rsid w:val="00065C94"/>
    <w:rsid w:val="00065DC2"/>
    <w:rsid w:val="00065FB2"/>
    <w:rsid w:val="00066329"/>
    <w:rsid w:val="0006697A"/>
    <w:rsid w:val="00066E15"/>
    <w:rsid w:val="00067C15"/>
    <w:rsid w:val="00067F16"/>
    <w:rsid w:val="00067FF1"/>
    <w:rsid w:val="000701CC"/>
    <w:rsid w:val="00070223"/>
    <w:rsid w:val="00070465"/>
    <w:rsid w:val="000705D9"/>
    <w:rsid w:val="000707AE"/>
    <w:rsid w:val="00070BFA"/>
    <w:rsid w:val="00071123"/>
    <w:rsid w:val="000711B6"/>
    <w:rsid w:val="00071A5D"/>
    <w:rsid w:val="0007298D"/>
    <w:rsid w:val="00072E86"/>
    <w:rsid w:val="0007321A"/>
    <w:rsid w:val="000734BF"/>
    <w:rsid w:val="00073BEA"/>
    <w:rsid w:val="00073C74"/>
    <w:rsid w:val="00073DAE"/>
    <w:rsid w:val="00073EAA"/>
    <w:rsid w:val="00073EC7"/>
    <w:rsid w:val="00074071"/>
    <w:rsid w:val="00074079"/>
    <w:rsid w:val="00074B17"/>
    <w:rsid w:val="000750BB"/>
    <w:rsid w:val="00075902"/>
    <w:rsid w:val="00076662"/>
    <w:rsid w:val="0007682B"/>
    <w:rsid w:val="00076FA3"/>
    <w:rsid w:val="0007754D"/>
    <w:rsid w:val="00077699"/>
    <w:rsid w:val="000776B0"/>
    <w:rsid w:val="00077A74"/>
    <w:rsid w:val="00077BE1"/>
    <w:rsid w:val="00077C1C"/>
    <w:rsid w:val="00077C27"/>
    <w:rsid w:val="00077C70"/>
    <w:rsid w:val="00080DFC"/>
    <w:rsid w:val="00080F41"/>
    <w:rsid w:val="00081331"/>
    <w:rsid w:val="0008153E"/>
    <w:rsid w:val="000815A3"/>
    <w:rsid w:val="00081CAD"/>
    <w:rsid w:val="0008250C"/>
    <w:rsid w:val="00082A0A"/>
    <w:rsid w:val="000833D6"/>
    <w:rsid w:val="000836F9"/>
    <w:rsid w:val="00083731"/>
    <w:rsid w:val="00083B1C"/>
    <w:rsid w:val="00083B59"/>
    <w:rsid w:val="00084177"/>
    <w:rsid w:val="000851CF"/>
    <w:rsid w:val="00085484"/>
    <w:rsid w:val="00085926"/>
    <w:rsid w:val="00085A1F"/>
    <w:rsid w:val="0008629C"/>
    <w:rsid w:val="0008684C"/>
    <w:rsid w:val="000869B0"/>
    <w:rsid w:val="000869F6"/>
    <w:rsid w:val="00086D18"/>
    <w:rsid w:val="000876C5"/>
    <w:rsid w:val="00087835"/>
    <w:rsid w:val="00087A36"/>
    <w:rsid w:val="000902DB"/>
    <w:rsid w:val="0009040B"/>
    <w:rsid w:val="0009057C"/>
    <w:rsid w:val="000905A1"/>
    <w:rsid w:val="000905A7"/>
    <w:rsid w:val="00090752"/>
    <w:rsid w:val="00090FF9"/>
    <w:rsid w:val="000911A3"/>
    <w:rsid w:val="00091B81"/>
    <w:rsid w:val="00091C78"/>
    <w:rsid w:val="00091D4E"/>
    <w:rsid w:val="00092A41"/>
    <w:rsid w:val="00092C52"/>
    <w:rsid w:val="00092CF2"/>
    <w:rsid w:val="000935E0"/>
    <w:rsid w:val="00093B4C"/>
    <w:rsid w:val="00094EC0"/>
    <w:rsid w:val="000959D5"/>
    <w:rsid w:val="00095E24"/>
    <w:rsid w:val="00096359"/>
    <w:rsid w:val="0009670B"/>
    <w:rsid w:val="000969A1"/>
    <w:rsid w:val="00096B5E"/>
    <w:rsid w:val="00096BCE"/>
    <w:rsid w:val="00096F48"/>
    <w:rsid w:val="00097734"/>
    <w:rsid w:val="000977BC"/>
    <w:rsid w:val="00097927"/>
    <w:rsid w:val="00097C20"/>
    <w:rsid w:val="000A0E60"/>
    <w:rsid w:val="000A0F25"/>
    <w:rsid w:val="000A13A8"/>
    <w:rsid w:val="000A1658"/>
    <w:rsid w:val="000A2180"/>
    <w:rsid w:val="000A24E2"/>
    <w:rsid w:val="000A2568"/>
    <w:rsid w:val="000A266D"/>
    <w:rsid w:val="000A28F7"/>
    <w:rsid w:val="000A2BF7"/>
    <w:rsid w:val="000A37F7"/>
    <w:rsid w:val="000A3909"/>
    <w:rsid w:val="000A3FF8"/>
    <w:rsid w:val="000A4044"/>
    <w:rsid w:val="000A4055"/>
    <w:rsid w:val="000A40F5"/>
    <w:rsid w:val="000A4F15"/>
    <w:rsid w:val="000A5485"/>
    <w:rsid w:val="000A58CA"/>
    <w:rsid w:val="000A6150"/>
    <w:rsid w:val="000A624F"/>
    <w:rsid w:val="000A67CB"/>
    <w:rsid w:val="000A700B"/>
    <w:rsid w:val="000A7255"/>
    <w:rsid w:val="000A7BF2"/>
    <w:rsid w:val="000A7C78"/>
    <w:rsid w:val="000B0433"/>
    <w:rsid w:val="000B1B24"/>
    <w:rsid w:val="000B2430"/>
    <w:rsid w:val="000B2700"/>
    <w:rsid w:val="000B29C8"/>
    <w:rsid w:val="000B2B7D"/>
    <w:rsid w:val="000B3136"/>
    <w:rsid w:val="000B3322"/>
    <w:rsid w:val="000B33AA"/>
    <w:rsid w:val="000B4E72"/>
    <w:rsid w:val="000B53FA"/>
    <w:rsid w:val="000B593C"/>
    <w:rsid w:val="000B59E9"/>
    <w:rsid w:val="000B672E"/>
    <w:rsid w:val="000B6A19"/>
    <w:rsid w:val="000B7122"/>
    <w:rsid w:val="000B7C6C"/>
    <w:rsid w:val="000B7DBD"/>
    <w:rsid w:val="000C0058"/>
    <w:rsid w:val="000C017B"/>
    <w:rsid w:val="000C03CF"/>
    <w:rsid w:val="000C0749"/>
    <w:rsid w:val="000C09CB"/>
    <w:rsid w:val="000C0AD9"/>
    <w:rsid w:val="000C0CE0"/>
    <w:rsid w:val="000C0F4F"/>
    <w:rsid w:val="000C1A18"/>
    <w:rsid w:val="000C1D27"/>
    <w:rsid w:val="000C224D"/>
    <w:rsid w:val="000C24DF"/>
    <w:rsid w:val="000C2E04"/>
    <w:rsid w:val="000C3399"/>
    <w:rsid w:val="000C367D"/>
    <w:rsid w:val="000C3D6C"/>
    <w:rsid w:val="000C3EBE"/>
    <w:rsid w:val="000C3FDB"/>
    <w:rsid w:val="000C46F6"/>
    <w:rsid w:val="000C4CF9"/>
    <w:rsid w:val="000C514F"/>
    <w:rsid w:val="000C515E"/>
    <w:rsid w:val="000C547F"/>
    <w:rsid w:val="000C5488"/>
    <w:rsid w:val="000C57ED"/>
    <w:rsid w:val="000C5E3A"/>
    <w:rsid w:val="000C6332"/>
    <w:rsid w:val="000C6410"/>
    <w:rsid w:val="000C66A1"/>
    <w:rsid w:val="000C6794"/>
    <w:rsid w:val="000C6DF0"/>
    <w:rsid w:val="000C703F"/>
    <w:rsid w:val="000C7F69"/>
    <w:rsid w:val="000C7FBF"/>
    <w:rsid w:val="000D0B1D"/>
    <w:rsid w:val="000D0EDA"/>
    <w:rsid w:val="000D1059"/>
    <w:rsid w:val="000D1503"/>
    <w:rsid w:val="000D1642"/>
    <w:rsid w:val="000D1C15"/>
    <w:rsid w:val="000D215D"/>
    <w:rsid w:val="000D2C44"/>
    <w:rsid w:val="000D2CF4"/>
    <w:rsid w:val="000D2D2B"/>
    <w:rsid w:val="000D3754"/>
    <w:rsid w:val="000D37B8"/>
    <w:rsid w:val="000D3E8C"/>
    <w:rsid w:val="000D4DE0"/>
    <w:rsid w:val="000D4E00"/>
    <w:rsid w:val="000D5941"/>
    <w:rsid w:val="000D6CF9"/>
    <w:rsid w:val="000D6D4B"/>
    <w:rsid w:val="000D6DB9"/>
    <w:rsid w:val="000D75B9"/>
    <w:rsid w:val="000E01D1"/>
    <w:rsid w:val="000E02FA"/>
    <w:rsid w:val="000E0943"/>
    <w:rsid w:val="000E1117"/>
    <w:rsid w:val="000E1F7D"/>
    <w:rsid w:val="000E2C8B"/>
    <w:rsid w:val="000E2D70"/>
    <w:rsid w:val="000E337C"/>
    <w:rsid w:val="000E34B2"/>
    <w:rsid w:val="000E37DB"/>
    <w:rsid w:val="000E38A5"/>
    <w:rsid w:val="000E3DDF"/>
    <w:rsid w:val="000E3F0A"/>
    <w:rsid w:val="000E42FC"/>
    <w:rsid w:val="000E4367"/>
    <w:rsid w:val="000E4532"/>
    <w:rsid w:val="000E46B9"/>
    <w:rsid w:val="000E4893"/>
    <w:rsid w:val="000E4C31"/>
    <w:rsid w:val="000E5037"/>
    <w:rsid w:val="000E53BD"/>
    <w:rsid w:val="000E54A9"/>
    <w:rsid w:val="000E54AA"/>
    <w:rsid w:val="000E596F"/>
    <w:rsid w:val="000E5A95"/>
    <w:rsid w:val="000E60CF"/>
    <w:rsid w:val="000E642B"/>
    <w:rsid w:val="000E66E6"/>
    <w:rsid w:val="000E6C03"/>
    <w:rsid w:val="000E7C6F"/>
    <w:rsid w:val="000E7CF7"/>
    <w:rsid w:val="000E7DBD"/>
    <w:rsid w:val="000F02B8"/>
    <w:rsid w:val="000F04E3"/>
    <w:rsid w:val="000F056D"/>
    <w:rsid w:val="000F07D5"/>
    <w:rsid w:val="000F1257"/>
    <w:rsid w:val="000F12E7"/>
    <w:rsid w:val="000F13FC"/>
    <w:rsid w:val="000F164F"/>
    <w:rsid w:val="000F206C"/>
    <w:rsid w:val="000F2154"/>
    <w:rsid w:val="000F2657"/>
    <w:rsid w:val="000F28BD"/>
    <w:rsid w:val="000F29E4"/>
    <w:rsid w:val="000F2EEC"/>
    <w:rsid w:val="000F2FA0"/>
    <w:rsid w:val="000F326E"/>
    <w:rsid w:val="000F3321"/>
    <w:rsid w:val="000F3481"/>
    <w:rsid w:val="000F382E"/>
    <w:rsid w:val="000F3C95"/>
    <w:rsid w:val="000F3DDF"/>
    <w:rsid w:val="000F3E4E"/>
    <w:rsid w:val="000F4575"/>
    <w:rsid w:val="000F4606"/>
    <w:rsid w:val="000F4882"/>
    <w:rsid w:val="000F489C"/>
    <w:rsid w:val="000F48C1"/>
    <w:rsid w:val="000F4DFC"/>
    <w:rsid w:val="000F578D"/>
    <w:rsid w:val="000F585C"/>
    <w:rsid w:val="000F604B"/>
    <w:rsid w:val="000F62B4"/>
    <w:rsid w:val="000F6646"/>
    <w:rsid w:val="000F6D7F"/>
    <w:rsid w:val="000F6E17"/>
    <w:rsid w:val="000F709C"/>
    <w:rsid w:val="000F712E"/>
    <w:rsid w:val="000F7B09"/>
    <w:rsid w:val="000F7E99"/>
    <w:rsid w:val="000F7EB5"/>
    <w:rsid w:val="000F7F7F"/>
    <w:rsid w:val="000F7FD5"/>
    <w:rsid w:val="00100E83"/>
    <w:rsid w:val="00101077"/>
    <w:rsid w:val="00101B17"/>
    <w:rsid w:val="00102063"/>
    <w:rsid w:val="001026DE"/>
    <w:rsid w:val="00102E52"/>
    <w:rsid w:val="0010314B"/>
    <w:rsid w:val="00103157"/>
    <w:rsid w:val="00103257"/>
    <w:rsid w:val="00103543"/>
    <w:rsid w:val="0010364C"/>
    <w:rsid w:val="0010381A"/>
    <w:rsid w:val="00103820"/>
    <w:rsid w:val="00103863"/>
    <w:rsid w:val="00103AFE"/>
    <w:rsid w:val="00103BE7"/>
    <w:rsid w:val="001040B3"/>
    <w:rsid w:val="001048BD"/>
    <w:rsid w:val="0010498D"/>
    <w:rsid w:val="00104F16"/>
    <w:rsid w:val="00104FFF"/>
    <w:rsid w:val="0010582B"/>
    <w:rsid w:val="0010598D"/>
    <w:rsid w:val="001060FE"/>
    <w:rsid w:val="00106DB6"/>
    <w:rsid w:val="00106F48"/>
    <w:rsid w:val="0010700B"/>
    <w:rsid w:val="001075B6"/>
    <w:rsid w:val="001075CE"/>
    <w:rsid w:val="00107F21"/>
    <w:rsid w:val="00110055"/>
    <w:rsid w:val="00110070"/>
    <w:rsid w:val="00110096"/>
    <w:rsid w:val="00110748"/>
    <w:rsid w:val="001109FC"/>
    <w:rsid w:val="00110BA9"/>
    <w:rsid w:val="0011130D"/>
    <w:rsid w:val="00111584"/>
    <w:rsid w:val="00111727"/>
    <w:rsid w:val="00111740"/>
    <w:rsid w:val="00111774"/>
    <w:rsid w:val="00111E5B"/>
    <w:rsid w:val="00111F1A"/>
    <w:rsid w:val="00112705"/>
    <w:rsid w:val="0011330B"/>
    <w:rsid w:val="00113639"/>
    <w:rsid w:val="00113984"/>
    <w:rsid w:val="00113F58"/>
    <w:rsid w:val="001141BC"/>
    <w:rsid w:val="0011448C"/>
    <w:rsid w:val="00114FA8"/>
    <w:rsid w:val="00114FCC"/>
    <w:rsid w:val="0011529F"/>
    <w:rsid w:val="0011594B"/>
    <w:rsid w:val="00115952"/>
    <w:rsid w:val="001162C2"/>
    <w:rsid w:val="001162F4"/>
    <w:rsid w:val="00117A76"/>
    <w:rsid w:val="00117C9F"/>
    <w:rsid w:val="00117CBB"/>
    <w:rsid w:val="0012048D"/>
    <w:rsid w:val="00120568"/>
    <w:rsid w:val="001207FC"/>
    <w:rsid w:val="001208E1"/>
    <w:rsid w:val="00121281"/>
    <w:rsid w:val="00121398"/>
    <w:rsid w:val="001215E5"/>
    <w:rsid w:val="00121772"/>
    <w:rsid w:val="001218B0"/>
    <w:rsid w:val="0012199C"/>
    <w:rsid w:val="00121AA7"/>
    <w:rsid w:val="00121C6D"/>
    <w:rsid w:val="00121CA5"/>
    <w:rsid w:val="001225A3"/>
    <w:rsid w:val="00122CEB"/>
    <w:rsid w:val="001236A1"/>
    <w:rsid w:val="00123B9D"/>
    <w:rsid w:val="00123D41"/>
    <w:rsid w:val="00123F49"/>
    <w:rsid w:val="0012404D"/>
    <w:rsid w:val="00124A1E"/>
    <w:rsid w:val="00125764"/>
    <w:rsid w:val="00125E54"/>
    <w:rsid w:val="00125F0E"/>
    <w:rsid w:val="00125F10"/>
    <w:rsid w:val="00125F90"/>
    <w:rsid w:val="0012630A"/>
    <w:rsid w:val="00126514"/>
    <w:rsid w:val="0012687C"/>
    <w:rsid w:val="00126AAA"/>
    <w:rsid w:val="00126D3D"/>
    <w:rsid w:val="00127197"/>
    <w:rsid w:val="001271C4"/>
    <w:rsid w:val="00130195"/>
    <w:rsid w:val="0013038C"/>
    <w:rsid w:val="00131135"/>
    <w:rsid w:val="001312BB"/>
    <w:rsid w:val="001318F4"/>
    <w:rsid w:val="00131F96"/>
    <w:rsid w:val="00131FDA"/>
    <w:rsid w:val="001329BE"/>
    <w:rsid w:val="001330A3"/>
    <w:rsid w:val="00133A92"/>
    <w:rsid w:val="00133FF1"/>
    <w:rsid w:val="00134B1E"/>
    <w:rsid w:val="0013541C"/>
    <w:rsid w:val="00135AB6"/>
    <w:rsid w:val="00136265"/>
    <w:rsid w:val="00136301"/>
    <w:rsid w:val="00136362"/>
    <w:rsid w:val="0013745F"/>
    <w:rsid w:val="0013769D"/>
    <w:rsid w:val="001376F5"/>
    <w:rsid w:val="0014021B"/>
    <w:rsid w:val="00140712"/>
    <w:rsid w:val="00141447"/>
    <w:rsid w:val="00141917"/>
    <w:rsid w:val="00141CBB"/>
    <w:rsid w:val="00141FAF"/>
    <w:rsid w:val="00142F12"/>
    <w:rsid w:val="001441CE"/>
    <w:rsid w:val="00144350"/>
    <w:rsid w:val="0014438F"/>
    <w:rsid w:val="001447A4"/>
    <w:rsid w:val="00144804"/>
    <w:rsid w:val="00144A13"/>
    <w:rsid w:val="00144C1C"/>
    <w:rsid w:val="00144CD4"/>
    <w:rsid w:val="001454F6"/>
    <w:rsid w:val="00145B13"/>
    <w:rsid w:val="00145C09"/>
    <w:rsid w:val="00145E30"/>
    <w:rsid w:val="00146068"/>
    <w:rsid w:val="00146221"/>
    <w:rsid w:val="00146542"/>
    <w:rsid w:val="00147C99"/>
    <w:rsid w:val="0015000F"/>
    <w:rsid w:val="00150245"/>
    <w:rsid w:val="0015026F"/>
    <w:rsid w:val="0015089F"/>
    <w:rsid w:val="00150931"/>
    <w:rsid w:val="00150AEC"/>
    <w:rsid w:val="00151214"/>
    <w:rsid w:val="001512A5"/>
    <w:rsid w:val="00151313"/>
    <w:rsid w:val="001520D9"/>
    <w:rsid w:val="001521EA"/>
    <w:rsid w:val="00152674"/>
    <w:rsid w:val="00152803"/>
    <w:rsid w:val="001528FF"/>
    <w:rsid w:val="00152B32"/>
    <w:rsid w:val="00152C58"/>
    <w:rsid w:val="001538B0"/>
    <w:rsid w:val="00153990"/>
    <w:rsid w:val="00153B35"/>
    <w:rsid w:val="00154321"/>
    <w:rsid w:val="00154A3A"/>
    <w:rsid w:val="00154B38"/>
    <w:rsid w:val="00154BBA"/>
    <w:rsid w:val="00154C98"/>
    <w:rsid w:val="00154E32"/>
    <w:rsid w:val="00155036"/>
    <w:rsid w:val="00155645"/>
    <w:rsid w:val="00155D6D"/>
    <w:rsid w:val="001564BE"/>
    <w:rsid w:val="001567C5"/>
    <w:rsid w:val="0015707A"/>
    <w:rsid w:val="001572B8"/>
    <w:rsid w:val="00157387"/>
    <w:rsid w:val="001576F5"/>
    <w:rsid w:val="00157801"/>
    <w:rsid w:val="0015789E"/>
    <w:rsid w:val="00157FC9"/>
    <w:rsid w:val="001603BE"/>
    <w:rsid w:val="00160A8B"/>
    <w:rsid w:val="00160F0E"/>
    <w:rsid w:val="00161133"/>
    <w:rsid w:val="0016149C"/>
    <w:rsid w:val="001616A8"/>
    <w:rsid w:val="001627AF"/>
    <w:rsid w:val="001629E4"/>
    <w:rsid w:val="00162BE8"/>
    <w:rsid w:val="00162FC6"/>
    <w:rsid w:val="00163258"/>
    <w:rsid w:val="001633BA"/>
    <w:rsid w:val="0016387B"/>
    <w:rsid w:val="00163A92"/>
    <w:rsid w:val="00163BAD"/>
    <w:rsid w:val="00164918"/>
    <w:rsid w:val="0016592D"/>
    <w:rsid w:val="00166B5B"/>
    <w:rsid w:val="001673B4"/>
    <w:rsid w:val="001678E8"/>
    <w:rsid w:val="00167C50"/>
    <w:rsid w:val="00167E1C"/>
    <w:rsid w:val="001701E1"/>
    <w:rsid w:val="001703B3"/>
    <w:rsid w:val="001705EC"/>
    <w:rsid w:val="00170766"/>
    <w:rsid w:val="001707A7"/>
    <w:rsid w:val="00170F6E"/>
    <w:rsid w:val="0017131F"/>
    <w:rsid w:val="001713A5"/>
    <w:rsid w:val="0017177E"/>
    <w:rsid w:val="00171809"/>
    <w:rsid w:val="00171A4B"/>
    <w:rsid w:val="001728C5"/>
    <w:rsid w:val="00173737"/>
    <w:rsid w:val="001738AF"/>
    <w:rsid w:val="00173CAD"/>
    <w:rsid w:val="00173DBC"/>
    <w:rsid w:val="00174529"/>
    <w:rsid w:val="00174A16"/>
    <w:rsid w:val="00174EDA"/>
    <w:rsid w:val="00175D8F"/>
    <w:rsid w:val="0017647B"/>
    <w:rsid w:val="001772D6"/>
    <w:rsid w:val="00177360"/>
    <w:rsid w:val="001774C1"/>
    <w:rsid w:val="001778BB"/>
    <w:rsid w:val="00177A7A"/>
    <w:rsid w:val="00177D47"/>
    <w:rsid w:val="00177EDD"/>
    <w:rsid w:val="00180656"/>
    <w:rsid w:val="001806EF"/>
    <w:rsid w:val="0018085A"/>
    <w:rsid w:val="001808D4"/>
    <w:rsid w:val="00180E04"/>
    <w:rsid w:val="00180FC5"/>
    <w:rsid w:val="001810B7"/>
    <w:rsid w:val="0018172E"/>
    <w:rsid w:val="00181A77"/>
    <w:rsid w:val="00181DCB"/>
    <w:rsid w:val="001823B7"/>
    <w:rsid w:val="0018240F"/>
    <w:rsid w:val="00182E7D"/>
    <w:rsid w:val="00183AF0"/>
    <w:rsid w:val="00183D45"/>
    <w:rsid w:val="001842BC"/>
    <w:rsid w:val="00184498"/>
    <w:rsid w:val="0018499C"/>
    <w:rsid w:val="00184A59"/>
    <w:rsid w:val="00184DC2"/>
    <w:rsid w:val="0018530C"/>
    <w:rsid w:val="001858EB"/>
    <w:rsid w:val="001859F4"/>
    <w:rsid w:val="00185D4C"/>
    <w:rsid w:val="001860DA"/>
    <w:rsid w:val="00186712"/>
    <w:rsid w:val="0018698A"/>
    <w:rsid w:val="0018708B"/>
    <w:rsid w:val="001874B8"/>
    <w:rsid w:val="00187B1E"/>
    <w:rsid w:val="001918E2"/>
    <w:rsid w:val="00191E72"/>
    <w:rsid w:val="0019293A"/>
    <w:rsid w:val="0019299C"/>
    <w:rsid w:val="00192BD8"/>
    <w:rsid w:val="00192D75"/>
    <w:rsid w:val="001932B1"/>
    <w:rsid w:val="001934CF"/>
    <w:rsid w:val="0019429A"/>
    <w:rsid w:val="00194DD8"/>
    <w:rsid w:val="00195085"/>
    <w:rsid w:val="0019597C"/>
    <w:rsid w:val="00195E57"/>
    <w:rsid w:val="0019631F"/>
    <w:rsid w:val="001965A1"/>
    <w:rsid w:val="0019664F"/>
    <w:rsid w:val="00196744"/>
    <w:rsid w:val="00196B1A"/>
    <w:rsid w:val="00196D7C"/>
    <w:rsid w:val="00196E43"/>
    <w:rsid w:val="00197775"/>
    <w:rsid w:val="00197C4C"/>
    <w:rsid w:val="001A02F6"/>
    <w:rsid w:val="001A082A"/>
    <w:rsid w:val="001A09B6"/>
    <w:rsid w:val="001A0B80"/>
    <w:rsid w:val="001A0BD4"/>
    <w:rsid w:val="001A11F1"/>
    <w:rsid w:val="001A1559"/>
    <w:rsid w:val="001A19E0"/>
    <w:rsid w:val="001A332F"/>
    <w:rsid w:val="001A43C1"/>
    <w:rsid w:val="001A4801"/>
    <w:rsid w:val="001A4CD1"/>
    <w:rsid w:val="001A4EE0"/>
    <w:rsid w:val="001A5099"/>
    <w:rsid w:val="001A5357"/>
    <w:rsid w:val="001A53AF"/>
    <w:rsid w:val="001A576B"/>
    <w:rsid w:val="001A5D48"/>
    <w:rsid w:val="001A6237"/>
    <w:rsid w:val="001A6464"/>
    <w:rsid w:val="001B0F72"/>
    <w:rsid w:val="001B0FD0"/>
    <w:rsid w:val="001B0FEA"/>
    <w:rsid w:val="001B13F8"/>
    <w:rsid w:val="001B1BCF"/>
    <w:rsid w:val="001B2511"/>
    <w:rsid w:val="001B262A"/>
    <w:rsid w:val="001B2794"/>
    <w:rsid w:val="001B2A62"/>
    <w:rsid w:val="001B2D9C"/>
    <w:rsid w:val="001B327B"/>
    <w:rsid w:val="001B365A"/>
    <w:rsid w:val="001B3A4B"/>
    <w:rsid w:val="001B3D02"/>
    <w:rsid w:val="001B42B0"/>
    <w:rsid w:val="001B4321"/>
    <w:rsid w:val="001B4509"/>
    <w:rsid w:val="001B4838"/>
    <w:rsid w:val="001B4AEA"/>
    <w:rsid w:val="001B5C2F"/>
    <w:rsid w:val="001B6477"/>
    <w:rsid w:val="001B66C6"/>
    <w:rsid w:val="001B6DFD"/>
    <w:rsid w:val="001B6F05"/>
    <w:rsid w:val="001B7029"/>
    <w:rsid w:val="001B7377"/>
    <w:rsid w:val="001B7D6E"/>
    <w:rsid w:val="001B7EA1"/>
    <w:rsid w:val="001C0846"/>
    <w:rsid w:val="001C0915"/>
    <w:rsid w:val="001C0F32"/>
    <w:rsid w:val="001C107B"/>
    <w:rsid w:val="001C11FA"/>
    <w:rsid w:val="001C147B"/>
    <w:rsid w:val="001C1DBD"/>
    <w:rsid w:val="001C2013"/>
    <w:rsid w:val="001C2353"/>
    <w:rsid w:val="001C2691"/>
    <w:rsid w:val="001C26A6"/>
    <w:rsid w:val="001C2AE5"/>
    <w:rsid w:val="001C2B3F"/>
    <w:rsid w:val="001C2FE3"/>
    <w:rsid w:val="001C3093"/>
    <w:rsid w:val="001C35A0"/>
    <w:rsid w:val="001C3FB6"/>
    <w:rsid w:val="001C4072"/>
    <w:rsid w:val="001C4548"/>
    <w:rsid w:val="001C4857"/>
    <w:rsid w:val="001C49E8"/>
    <w:rsid w:val="001C4B2A"/>
    <w:rsid w:val="001C524D"/>
    <w:rsid w:val="001C554E"/>
    <w:rsid w:val="001C5777"/>
    <w:rsid w:val="001C617D"/>
    <w:rsid w:val="001C6351"/>
    <w:rsid w:val="001C71B1"/>
    <w:rsid w:val="001C7704"/>
    <w:rsid w:val="001C7D65"/>
    <w:rsid w:val="001D002D"/>
    <w:rsid w:val="001D058D"/>
    <w:rsid w:val="001D0761"/>
    <w:rsid w:val="001D0B1D"/>
    <w:rsid w:val="001D1F50"/>
    <w:rsid w:val="001D1FED"/>
    <w:rsid w:val="001D2AB0"/>
    <w:rsid w:val="001D317F"/>
    <w:rsid w:val="001D38B7"/>
    <w:rsid w:val="001D3E6D"/>
    <w:rsid w:val="001D3F24"/>
    <w:rsid w:val="001D4830"/>
    <w:rsid w:val="001D48D2"/>
    <w:rsid w:val="001D4971"/>
    <w:rsid w:val="001D5D8D"/>
    <w:rsid w:val="001D5DDE"/>
    <w:rsid w:val="001D5E7C"/>
    <w:rsid w:val="001D6683"/>
    <w:rsid w:val="001D6744"/>
    <w:rsid w:val="001D6EB2"/>
    <w:rsid w:val="001D71E6"/>
    <w:rsid w:val="001D7D20"/>
    <w:rsid w:val="001D7F0A"/>
    <w:rsid w:val="001E00A5"/>
    <w:rsid w:val="001E0548"/>
    <w:rsid w:val="001E069F"/>
    <w:rsid w:val="001E0BCF"/>
    <w:rsid w:val="001E11ED"/>
    <w:rsid w:val="001E1AFC"/>
    <w:rsid w:val="001E1B82"/>
    <w:rsid w:val="001E1E0D"/>
    <w:rsid w:val="001E2178"/>
    <w:rsid w:val="001E263E"/>
    <w:rsid w:val="001E2BFB"/>
    <w:rsid w:val="001E2DB4"/>
    <w:rsid w:val="001E4190"/>
    <w:rsid w:val="001E50CC"/>
    <w:rsid w:val="001E6386"/>
    <w:rsid w:val="001E6531"/>
    <w:rsid w:val="001E69D5"/>
    <w:rsid w:val="001E6F78"/>
    <w:rsid w:val="001E7851"/>
    <w:rsid w:val="001E79AD"/>
    <w:rsid w:val="001E7D7A"/>
    <w:rsid w:val="001F03E0"/>
    <w:rsid w:val="001F0645"/>
    <w:rsid w:val="001F1BB6"/>
    <w:rsid w:val="001F1EF3"/>
    <w:rsid w:val="001F2CF7"/>
    <w:rsid w:val="001F2E36"/>
    <w:rsid w:val="001F2EF6"/>
    <w:rsid w:val="001F302F"/>
    <w:rsid w:val="001F4096"/>
    <w:rsid w:val="001F44A5"/>
    <w:rsid w:val="001F4CE3"/>
    <w:rsid w:val="001F4F11"/>
    <w:rsid w:val="001F51FB"/>
    <w:rsid w:val="001F54A1"/>
    <w:rsid w:val="001F58DA"/>
    <w:rsid w:val="001F5C32"/>
    <w:rsid w:val="001F7D5F"/>
    <w:rsid w:val="001F7FD4"/>
    <w:rsid w:val="0020021A"/>
    <w:rsid w:val="00200398"/>
    <w:rsid w:val="00200845"/>
    <w:rsid w:val="00200ABA"/>
    <w:rsid w:val="00200EDC"/>
    <w:rsid w:val="0020131D"/>
    <w:rsid w:val="00201D65"/>
    <w:rsid w:val="00201E03"/>
    <w:rsid w:val="00202072"/>
    <w:rsid w:val="00203E14"/>
    <w:rsid w:val="00204661"/>
    <w:rsid w:val="00205D40"/>
    <w:rsid w:val="00205E9B"/>
    <w:rsid w:val="0020683F"/>
    <w:rsid w:val="00207114"/>
    <w:rsid w:val="00207C5F"/>
    <w:rsid w:val="00207CCD"/>
    <w:rsid w:val="00207F97"/>
    <w:rsid w:val="002102EC"/>
    <w:rsid w:val="00210982"/>
    <w:rsid w:val="00210B0E"/>
    <w:rsid w:val="0021295E"/>
    <w:rsid w:val="002132D7"/>
    <w:rsid w:val="002134B9"/>
    <w:rsid w:val="00213B06"/>
    <w:rsid w:val="00213D98"/>
    <w:rsid w:val="00214677"/>
    <w:rsid w:val="002147F8"/>
    <w:rsid w:val="00214B33"/>
    <w:rsid w:val="00214BC6"/>
    <w:rsid w:val="00215916"/>
    <w:rsid w:val="00215B88"/>
    <w:rsid w:val="0021622D"/>
    <w:rsid w:val="002167E7"/>
    <w:rsid w:val="002172FE"/>
    <w:rsid w:val="002174F7"/>
    <w:rsid w:val="00217605"/>
    <w:rsid w:val="00220D3E"/>
    <w:rsid w:val="00220DD5"/>
    <w:rsid w:val="00220E23"/>
    <w:rsid w:val="00221073"/>
    <w:rsid w:val="00221517"/>
    <w:rsid w:val="002216C9"/>
    <w:rsid w:val="00222650"/>
    <w:rsid w:val="00222AEF"/>
    <w:rsid w:val="00222EA0"/>
    <w:rsid w:val="0022349E"/>
    <w:rsid w:val="0022355F"/>
    <w:rsid w:val="0022391A"/>
    <w:rsid w:val="002242FD"/>
    <w:rsid w:val="00224312"/>
    <w:rsid w:val="00224A8D"/>
    <w:rsid w:val="002264F1"/>
    <w:rsid w:val="00227253"/>
    <w:rsid w:val="00227C64"/>
    <w:rsid w:val="00227D8A"/>
    <w:rsid w:val="0023027F"/>
    <w:rsid w:val="00230310"/>
    <w:rsid w:val="0023063F"/>
    <w:rsid w:val="00230B83"/>
    <w:rsid w:val="00230C77"/>
    <w:rsid w:val="002310CC"/>
    <w:rsid w:val="002312A3"/>
    <w:rsid w:val="00231F4E"/>
    <w:rsid w:val="00232125"/>
    <w:rsid w:val="00232205"/>
    <w:rsid w:val="00232333"/>
    <w:rsid w:val="002328DC"/>
    <w:rsid w:val="00232E50"/>
    <w:rsid w:val="002333B3"/>
    <w:rsid w:val="00233424"/>
    <w:rsid w:val="00233BAD"/>
    <w:rsid w:val="00233C9E"/>
    <w:rsid w:val="00233ED5"/>
    <w:rsid w:val="00234355"/>
    <w:rsid w:val="00234469"/>
    <w:rsid w:val="0023455B"/>
    <w:rsid w:val="002345B0"/>
    <w:rsid w:val="00234A7B"/>
    <w:rsid w:val="00234BCD"/>
    <w:rsid w:val="00234F5C"/>
    <w:rsid w:val="002351DE"/>
    <w:rsid w:val="002356A3"/>
    <w:rsid w:val="00235719"/>
    <w:rsid w:val="002359C8"/>
    <w:rsid w:val="00235DC1"/>
    <w:rsid w:val="00235E78"/>
    <w:rsid w:val="0023613A"/>
    <w:rsid w:val="00236350"/>
    <w:rsid w:val="00236C22"/>
    <w:rsid w:val="00236CD8"/>
    <w:rsid w:val="0023753E"/>
    <w:rsid w:val="00237862"/>
    <w:rsid w:val="00237C1D"/>
    <w:rsid w:val="002402A8"/>
    <w:rsid w:val="002404D2"/>
    <w:rsid w:val="002407F8"/>
    <w:rsid w:val="002408EF"/>
    <w:rsid w:val="002415F1"/>
    <w:rsid w:val="00241703"/>
    <w:rsid w:val="00241C57"/>
    <w:rsid w:val="0024234E"/>
    <w:rsid w:val="0024277B"/>
    <w:rsid w:val="002432EF"/>
    <w:rsid w:val="00243756"/>
    <w:rsid w:val="00243776"/>
    <w:rsid w:val="002438E5"/>
    <w:rsid w:val="00243B7C"/>
    <w:rsid w:val="00243BA7"/>
    <w:rsid w:val="002447F7"/>
    <w:rsid w:val="00244CAC"/>
    <w:rsid w:val="002454EA"/>
    <w:rsid w:val="002455CB"/>
    <w:rsid w:val="002455E3"/>
    <w:rsid w:val="00245981"/>
    <w:rsid w:val="00245B94"/>
    <w:rsid w:val="00245DCD"/>
    <w:rsid w:val="00245FDB"/>
    <w:rsid w:val="00246C09"/>
    <w:rsid w:val="002474C5"/>
    <w:rsid w:val="0024769B"/>
    <w:rsid w:val="002476ED"/>
    <w:rsid w:val="002479F2"/>
    <w:rsid w:val="00247AA5"/>
    <w:rsid w:val="00247B04"/>
    <w:rsid w:val="00247D6B"/>
    <w:rsid w:val="00250140"/>
    <w:rsid w:val="0025036C"/>
    <w:rsid w:val="0025054E"/>
    <w:rsid w:val="0025057D"/>
    <w:rsid w:val="002506D4"/>
    <w:rsid w:val="00250A72"/>
    <w:rsid w:val="00250E61"/>
    <w:rsid w:val="00251204"/>
    <w:rsid w:val="002514A7"/>
    <w:rsid w:val="002514E4"/>
    <w:rsid w:val="002517E1"/>
    <w:rsid w:val="00251ADE"/>
    <w:rsid w:val="00251C57"/>
    <w:rsid w:val="00251D78"/>
    <w:rsid w:val="00252016"/>
    <w:rsid w:val="0025231E"/>
    <w:rsid w:val="0025234B"/>
    <w:rsid w:val="00252CDE"/>
    <w:rsid w:val="00253355"/>
    <w:rsid w:val="002533CE"/>
    <w:rsid w:val="00253EC0"/>
    <w:rsid w:val="002540DE"/>
    <w:rsid w:val="002544EF"/>
    <w:rsid w:val="002547C7"/>
    <w:rsid w:val="00254E0E"/>
    <w:rsid w:val="00254E55"/>
    <w:rsid w:val="002550BA"/>
    <w:rsid w:val="00255E5C"/>
    <w:rsid w:val="00255ECF"/>
    <w:rsid w:val="00255F9D"/>
    <w:rsid w:val="0025623A"/>
    <w:rsid w:val="00256272"/>
    <w:rsid w:val="002566AB"/>
    <w:rsid w:val="00256A81"/>
    <w:rsid w:val="00256CCE"/>
    <w:rsid w:val="00257179"/>
    <w:rsid w:val="0025753C"/>
    <w:rsid w:val="00257A80"/>
    <w:rsid w:val="00257B8C"/>
    <w:rsid w:val="00257C3A"/>
    <w:rsid w:val="002606E2"/>
    <w:rsid w:val="00260BAD"/>
    <w:rsid w:val="00260ED3"/>
    <w:rsid w:val="00260F25"/>
    <w:rsid w:val="00261025"/>
    <w:rsid w:val="00261056"/>
    <w:rsid w:val="00261A04"/>
    <w:rsid w:val="00261A8F"/>
    <w:rsid w:val="00262640"/>
    <w:rsid w:val="00262D6A"/>
    <w:rsid w:val="0026307A"/>
    <w:rsid w:val="0026378D"/>
    <w:rsid w:val="00263A74"/>
    <w:rsid w:val="00263F83"/>
    <w:rsid w:val="002646CD"/>
    <w:rsid w:val="00264876"/>
    <w:rsid w:val="00264D52"/>
    <w:rsid w:val="002651A8"/>
    <w:rsid w:val="00265928"/>
    <w:rsid w:val="00265C8F"/>
    <w:rsid w:val="002661A1"/>
    <w:rsid w:val="002666D6"/>
    <w:rsid w:val="002668B2"/>
    <w:rsid w:val="00267466"/>
    <w:rsid w:val="00267F26"/>
    <w:rsid w:val="00270AA4"/>
    <w:rsid w:val="00270E30"/>
    <w:rsid w:val="00270F8E"/>
    <w:rsid w:val="00271268"/>
    <w:rsid w:val="00271D79"/>
    <w:rsid w:val="00272197"/>
    <w:rsid w:val="0027223E"/>
    <w:rsid w:val="002728A3"/>
    <w:rsid w:val="002730AD"/>
    <w:rsid w:val="002732AA"/>
    <w:rsid w:val="002735A6"/>
    <w:rsid w:val="00273DDC"/>
    <w:rsid w:val="00273E68"/>
    <w:rsid w:val="002742BB"/>
    <w:rsid w:val="0027448E"/>
    <w:rsid w:val="00274987"/>
    <w:rsid w:val="00274E5E"/>
    <w:rsid w:val="002754DB"/>
    <w:rsid w:val="002756D9"/>
    <w:rsid w:val="00276289"/>
    <w:rsid w:val="00276BA7"/>
    <w:rsid w:val="00277C89"/>
    <w:rsid w:val="00280560"/>
    <w:rsid w:val="00280F1C"/>
    <w:rsid w:val="00281298"/>
    <w:rsid w:val="00281526"/>
    <w:rsid w:val="002818F6"/>
    <w:rsid w:val="00281902"/>
    <w:rsid w:val="0028211C"/>
    <w:rsid w:val="0028245F"/>
    <w:rsid w:val="002826BC"/>
    <w:rsid w:val="00282C42"/>
    <w:rsid w:val="00282EB4"/>
    <w:rsid w:val="002839DE"/>
    <w:rsid w:val="00283BBF"/>
    <w:rsid w:val="00283EA4"/>
    <w:rsid w:val="00285118"/>
    <w:rsid w:val="00285C79"/>
    <w:rsid w:val="00286327"/>
    <w:rsid w:val="002863F2"/>
    <w:rsid w:val="00286D2D"/>
    <w:rsid w:val="002871DF"/>
    <w:rsid w:val="00290376"/>
    <w:rsid w:val="002903C9"/>
    <w:rsid w:val="002907C3"/>
    <w:rsid w:val="00290C6E"/>
    <w:rsid w:val="00291000"/>
    <w:rsid w:val="002927C2"/>
    <w:rsid w:val="002932DF"/>
    <w:rsid w:val="0029347C"/>
    <w:rsid w:val="00293570"/>
    <w:rsid w:val="00293613"/>
    <w:rsid w:val="0029384E"/>
    <w:rsid w:val="00293ADD"/>
    <w:rsid w:val="00293C25"/>
    <w:rsid w:val="00293CBC"/>
    <w:rsid w:val="00294638"/>
    <w:rsid w:val="00294CB3"/>
    <w:rsid w:val="00295788"/>
    <w:rsid w:val="00295898"/>
    <w:rsid w:val="00295932"/>
    <w:rsid w:val="00295A40"/>
    <w:rsid w:val="002966A2"/>
    <w:rsid w:val="002966B5"/>
    <w:rsid w:val="00296D4C"/>
    <w:rsid w:val="002970F9"/>
    <w:rsid w:val="00297459"/>
    <w:rsid w:val="002978FD"/>
    <w:rsid w:val="00297F5E"/>
    <w:rsid w:val="00297FC9"/>
    <w:rsid w:val="002A02C4"/>
    <w:rsid w:val="002A09F8"/>
    <w:rsid w:val="002A0B49"/>
    <w:rsid w:val="002A0C72"/>
    <w:rsid w:val="002A1330"/>
    <w:rsid w:val="002A1539"/>
    <w:rsid w:val="002A1BCD"/>
    <w:rsid w:val="002A1DF4"/>
    <w:rsid w:val="002A1FAA"/>
    <w:rsid w:val="002A2186"/>
    <w:rsid w:val="002A293B"/>
    <w:rsid w:val="002A31C5"/>
    <w:rsid w:val="002A3299"/>
    <w:rsid w:val="002A35FE"/>
    <w:rsid w:val="002A3D21"/>
    <w:rsid w:val="002A3DB5"/>
    <w:rsid w:val="002A3E23"/>
    <w:rsid w:val="002A4083"/>
    <w:rsid w:val="002A41A4"/>
    <w:rsid w:val="002A45F0"/>
    <w:rsid w:val="002A463A"/>
    <w:rsid w:val="002A4807"/>
    <w:rsid w:val="002A4913"/>
    <w:rsid w:val="002A4B57"/>
    <w:rsid w:val="002A4DE4"/>
    <w:rsid w:val="002A63B5"/>
    <w:rsid w:val="002A6465"/>
    <w:rsid w:val="002A7718"/>
    <w:rsid w:val="002A78C0"/>
    <w:rsid w:val="002A7A66"/>
    <w:rsid w:val="002B02D0"/>
    <w:rsid w:val="002B041F"/>
    <w:rsid w:val="002B04F1"/>
    <w:rsid w:val="002B0BD7"/>
    <w:rsid w:val="002B0FD4"/>
    <w:rsid w:val="002B106F"/>
    <w:rsid w:val="002B138F"/>
    <w:rsid w:val="002B14DA"/>
    <w:rsid w:val="002B16B9"/>
    <w:rsid w:val="002B1910"/>
    <w:rsid w:val="002B1AA3"/>
    <w:rsid w:val="002B1F1C"/>
    <w:rsid w:val="002B24DF"/>
    <w:rsid w:val="002B29B3"/>
    <w:rsid w:val="002B2AC7"/>
    <w:rsid w:val="002B2D04"/>
    <w:rsid w:val="002B2DA0"/>
    <w:rsid w:val="002B2E5E"/>
    <w:rsid w:val="002B32DF"/>
    <w:rsid w:val="002B3350"/>
    <w:rsid w:val="002B364E"/>
    <w:rsid w:val="002B36D0"/>
    <w:rsid w:val="002B3B24"/>
    <w:rsid w:val="002B3C3C"/>
    <w:rsid w:val="002B3D67"/>
    <w:rsid w:val="002B3D82"/>
    <w:rsid w:val="002B42C2"/>
    <w:rsid w:val="002B456B"/>
    <w:rsid w:val="002B48B5"/>
    <w:rsid w:val="002B4E8C"/>
    <w:rsid w:val="002B4F67"/>
    <w:rsid w:val="002B5447"/>
    <w:rsid w:val="002B5516"/>
    <w:rsid w:val="002B5996"/>
    <w:rsid w:val="002B7842"/>
    <w:rsid w:val="002C02EA"/>
    <w:rsid w:val="002C07AD"/>
    <w:rsid w:val="002C1247"/>
    <w:rsid w:val="002C1474"/>
    <w:rsid w:val="002C19F0"/>
    <w:rsid w:val="002C1BBD"/>
    <w:rsid w:val="002C22E9"/>
    <w:rsid w:val="002C2615"/>
    <w:rsid w:val="002C27DF"/>
    <w:rsid w:val="002C2F41"/>
    <w:rsid w:val="002C3B40"/>
    <w:rsid w:val="002C3CCE"/>
    <w:rsid w:val="002C3EDB"/>
    <w:rsid w:val="002C3F1D"/>
    <w:rsid w:val="002C42D0"/>
    <w:rsid w:val="002C4A4C"/>
    <w:rsid w:val="002C4FED"/>
    <w:rsid w:val="002C504C"/>
    <w:rsid w:val="002C516C"/>
    <w:rsid w:val="002C51A5"/>
    <w:rsid w:val="002C55A5"/>
    <w:rsid w:val="002C5915"/>
    <w:rsid w:val="002C5C8C"/>
    <w:rsid w:val="002C61D1"/>
    <w:rsid w:val="002C61D9"/>
    <w:rsid w:val="002C6E45"/>
    <w:rsid w:val="002C71ED"/>
    <w:rsid w:val="002C7965"/>
    <w:rsid w:val="002C7B18"/>
    <w:rsid w:val="002C7BB1"/>
    <w:rsid w:val="002C7ED5"/>
    <w:rsid w:val="002C7EEF"/>
    <w:rsid w:val="002C7EF5"/>
    <w:rsid w:val="002D085D"/>
    <w:rsid w:val="002D0888"/>
    <w:rsid w:val="002D0A3E"/>
    <w:rsid w:val="002D0A4C"/>
    <w:rsid w:val="002D0E20"/>
    <w:rsid w:val="002D1507"/>
    <w:rsid w:val="002D1AF1"/>
    <w:rsid w:val="002D1F5A"/>
    <w:rsid w:val="002D2638"/>
    <w:rsid w:val="002D2889"/>
    <w:rsid w:val="002D289C"/>
    <w:rsid w:val="002D2F51"/>
    <w:rsid w:val="002D37C4"/>
    <w:rsid w:val="002D4044"/>
    <w:rsid w:val="002D45C6"/>
    <w:rsid w:val="002D47F6"/>
    <w:rsid w:val="002D4BFA"/>
    <w:rsid w:val="002D5868"/>
    <w:rsid w:val="002D606D"/>
    <w:rsid w:val="002D65C3"/>
    <w:rsid w:val="002D6835"/>
    <w:rsid w:val="002D6863"/>
    <w:rsid w:val="002D687B"/>
    <w:rsid w:val="002D6A4F"/>
    <w:rsid w:val="002D74D1"/>
    <w:rsid w:val="002D779B"/>
    <w:rsid w:val="002E047A"/>
    <w:rsid w:val="002E1219"/>
    <w:rsid w:val="002E287C"/>
    <w:rsid w:val="002E28A6"/>
    <w:rsid w:val="002E33C2"/>
    <w:rsid w:val="002E33C9"/>
    <w:rsid w:val="002E3D74"/>
    <w:rsid w:val="002E41D3"/>
    <w:rsid w:val="002E4599"/>
    <w:rsid w:val="002E597D"/>
    <w:rsid w:val="002E5D21"/>
    <w:rsid w:val="002E62BC"/>
    <w:rsid w:val="002E6764"/>
    <w:rsid w:val="002E6D6E"/>
    <w:rsid w:val="002E7227"/>
    <w:rsid w:val="002E765A"/>
    <w:rsid w:val="002E771D"/>
    <w:rsid w:val="002E77C1"/>
    <w:rsid w:val="002F046F"/>
    <w:rsid w:val="002F26ED"/>
    <w:rsid w:val="002F2FEB"/>
    <w:rsid w:val="002F3031"/>
    <w:rsid w:val="002F3CCD"/>
    <w:rsid w:val="002F3D21"/>
    <w:rsid w:val="002F41E3"/>
    <w:rsid w:val="002F4355"/>
    <w:rsid w:val="002F438A"/>
    <w:rsid w:val="002F4C94"/>
    <w:rsid w:val="002F4F52"/>
    <w:rsid w:val="002F527B"/>
    <w:rsid w:val="002F5B70"/>
    <w:rsid w:val="002F5D91"/>
    <w:rsid w:val="002F6096"/>
    <w:rsid w:val="002F6241"/>
    <w:rsid w:val="002F6246"/>
    <w:rsid w:val="002F641D"/>
    <w:rsid w:val="002F70D2"/>
    <w:rsid w:val="002F75CE"/>
    <w:rsid w:val="002F7642"/>
    <w:rsid w:val="002F7B43"/>
    <w:rsid w:val="002F7C04"/>
    <w:rsid w:val="002F7E22"/>
    <w:rsid w:val="00300270"/>
    <w:rsid w:val="0030048F"/>
    <w:rsid w:val="00300AC1"/>
    <w:rsid w:val="00301FFD"/>
    <w:rsid w:val="00302A0F"/>
    <w:rsid w:val="003031D8"/>
    <w:rsid w:val="0030322D"/>
    <w:rsid w:val="0030332B"/>
    <w:rsid w:val="003036B5"/>
    <w:rsid w:val="00303716"/>
    <w:rsid w:val="00303771"/>
    <w:rsid w:val="00303B45"/>
    <w:rsid w:val="00303C8B"/>
    <w:rsid w:val="003042B3"/>
    <w:rsid w:val="0030469B"/>
    <w:rsid w:val="00304AFC"/>
    <w:rsid w:val="00304D22"/>
    <w:rsid w:val="00305156"/>
    <w:rsid w:val="0030539A"/>
    <w:rsid w:val="003053A6"/>
    <w:rsid w:val="00305662"/>
    <w:rsid w:val="0030581F"/>
    <w:rsid w:val="00305E1D"/>
    <w:rsid w:val="00305F33"/>
    <w:rsid w:val="003068C9"/>
    <w:rsid w:val="0030691C"/>
    <w:rsid w:val="00306FFE"/>
    <w:rsid w:val="003072DB"/>
    <w:rsid w:val="003077DB"/>
    <w:rsid w:val="00307AAA"/>
    <w:rsid w:val="003109C1"/>
    <w:rsid w:val="003112C9"/>
    <w:rsid w:val="003113E4"/>
    <w:rsid w:val="003115C6"/>
    <w:rsid w:val="003116D6"/>
    <w:rsid w:val="0031192B"/>
    <w:rsid w:val="00311C1B"/>
    <w:rsid w:val="00311FB9"/>
    <w:rsid w:val="00311FF7"/>
    <w:rsid w:val="00312120"/>
    <w:rsid w:val="00312588"/>
    <w:rsid w:val="0031290D"/>
    <w:rsid w:val="00312AF0"/>
    <w:rsid w:val="003130A5"/>
    <w:rsid w:val="00313222"/>
    <w:rsid w:val="003134E9"/>
    <w:rsid w:val="00313734"/>
    <w:rsid w:val="00313EA1"/>
    <w:rsid w:val="003141CC"/>
    <w:rsid w:val="00314244"/>
    <w:rsid w:val="00314310"/>
    <w:rsid w:val="003147A2"/>
    <w:rsid w:val="003150AC"/>
    <w:rsid w:val="00315138"/>
    <w:rsid w:val="0031527C"/>
    <w:rsid w:val="0031567F"/>
    <w:rsid w:val="00315CC3"/>
    <w:rsid w:val="00315E6F"/>
    <w:rsid w:val="00316429"/>
    <w:rsid w:val="00316DCB"/>
    <w:rsid w:val="00316DDC"/>
    <w:rsid w:val="00317AFE"/>
    <w:rsid w:val="00317B48"/>
    <w:rsid w:val="00320B7F"/>
    <w:rsid w:val="00320C48"/>
    <w:rsid w:val="00320DD7"/>
    <w:rsid w:val="00320ECB"/>
    <w:rsid w:val="00321425"/>
    <w:rsid w:val="00321D63"/>
    <w:rsid w:val="00321FA5"/>
    <w:rsid w:val="003225FC"/>
    <w:rsid w:val="00322917"/>
    <w:rsid w:val="00322B04"/>
    <w:rsid w:val="00322B60"/>
    <w:rsid w:val="00322BAC"/>
    <w:rsid w:val="00322C54"/>
    <w:rsid w:val="00323123"/>
    <w:rsid w:val="00323F56"/>
    <w:rsid w:val="00323FEC"/>
    <w:rsid w:val="003241A4"/>
    <w:rsid w:val="00324757"/>
    <w:rsid w:val="003247D4"/>
    <w:rsid w:val="00324ABA"/>
    <w:rsid w:val="00324AC1"/>
    <w:rsid w:val="00324B48"/>
    <w:rsid w:val="00325306"/>
    <w:rsid w:val="00325AD9"/>
    <w:rsid w:val="00325AF8"/>
    <w:rsid w:val="00325DAD"/>
    <w:rsid w:val="00325F01"/>
    <w:rsid w:val="0032703F"/>
    <w:rsid w:val="003273D9"/>
    <w:rsid w:val="0032748E"/>
    <w:rsid w:val="0032763B"/>
    <w:rsid w:val="00330363"/>
    <w:rsid w:val="003303A9"/>
    <w:rsid w:val="0033089F"/>
    <w:rsid w:val="00330DB8"/>
    <w:rsid w:val="00330EFA"/>
    <w:rsid w:val="00331052"/>
    <w:rsid w:val="003312B2"/>
    <w:rsid w:val="003317B5"/>
    <w:rsid w:val="003319BF"/>
    <w:rsid w:val="00331FD5"/>
    <w:rsid w:val="0033268A"/>
    <w:rsid w:val="00332EEF"/>
    <w:rsid w:val="00333749"/>
    <w:rsid w:val="00333818"/>
    <w:rsid w:val="0033385E"/>
    <w:rsid w:val="00333B82"/>
    <w:rsid w:val="00334AB0"/>
    <w:rsid w:val="00334C25"/>
    <w:rsid w:val="00334FD4"/>
    <w:rsid w:val="00335BA5"/>
    <w:rsid w:val="00335D58"/>
    <w:rsid w:val="00337085"/>
    <w:rsid w:val="003373EA"/>
    <w:rsid w:val="00337741"/>
    <w:rsid w:val="0033784E"/>
    <w:rsid w:val="00337B34"/>
    <w:rsid w:val="0034023C"/>
    <w:rsid w:val="003406EC"/>
    <w:rsid w:val="00340A50"/>
    <w:rsid w:val="00340A6B"/>
    <w:rsid w:val="00340FDF"/>
    <w:rsid w:val="003410E3"/>
    <w:rsid w:val="0034115D"/>
    <w:rsid w:val="00341222"/>
    <w:rsid w:val="00341344"/>
    <w:rsid w:val="00341675"/>
    <w:rsid w:val="00341787"/>
    <w:rsid w:val="00341CD1"/>
    <w:rsid w:val="00341DC2"/>
    <w:rsid w:val="003427C5"/>
    <w:rsid w:val="00342C69"/>
    <w:rsid w:val="00342D38"/>
    <w:rsid w:val="00343077"/>
    <w:rsid w:val="003436B4"/>
    <w:rsid w:val="003436F9"/>
    <w:rsid w:val="00343E57"/>
    <w:rsid w:val="003442B3"/>
    <w:rsid w:val="00344546"/>
    <w:rsid w:val="0034457D"/>
    <w:rsid w:val="0034507C"/>
    <w:rsid w:val="00345659"/>
    <w:rsid w:val="0034577B"/>
    <w:rsid w:val="003468ED"/>
    <w:rsid w:val="00346A3E"/>
    <w:rsid w:val="00346A84"/>
    <w:rsid w:val="00347960"/>
    <w:rsid w:val="00347E70"/>
    <w:rsid w:val="00350374"/>
    <w:rsid w:val="00350FA5"/>
    <w:rsid w:val="00351255"/>
    <w:rsid w:val="0035152F"/>
    <w:rsid w:val="00351C9E"/>
    <w:rsid w:val="00351CC3"/>
    <w:rsid w:val="00351DA1"/>
    <w:rsid w:val="0035241A"/>
    <w:rsid w:val="00352565"/>
    <w:rsid w:val="0035266F"/>
    <w:rsid w:val="00352732"/>
    <w:rsid w:val="003527DE"/>
    <w:rsid w:val="00353542"/>
    <w:rsid w:val="003536FC"/>
    <w:rsid w:val="00353D0E"/>
    <w:rsid w:val="00354242"/>
    <w:rsid w:val="0035440D"/>
    <w:rsid w:val="00354DA0"/>
    <w:rsid w:val="00355072"/>
    <w:rsid w:val="00355D2A"/>
    <w:rsid w:val="00355D68"/>
    <w:rsid w:val="00356181"/>
    <w:rsid w:val="003563DB"/>
    <w:rsid w:val="003567E0"/>
    <w:rsid w:val="00356B04"/>
    <w:rsid w:val="00356B8A"/>
    <w:rsid w:val="00356FB9"/>
    <w:rsid w:val="00357BE7"/>
    <w:rsid w:val="00357E96"/>
    <w:rsid w:val="00360054"/>
    <w:rsid w:val="00360558"/>
    <w:rsid w:val="00360F0D"/>
    <w:rsid w:val="00361555"/>
    <w:rsid w:val="003616DB"/>
    <w:rsid w:val="0036185B"/>
    <w:rsid w:val="00361900"/>
    <w:rsid w:val="0036193D"/>
    <w:rsid w:val="00361AFC"/>
    <w:rsid w:val="00361B51"/>
    <w:rsid w:val="00362792"/>
    <w:rsid w:val="00362C6D"/>
    <w:rsid w:val="0036366E"/>
    <w:rsid w:val="00363818"/>
    <w:rsid w:val="00363AD1"/>
    <w:rsid w:val="003642C2"/>
    <w:rsid w:val="0036645E"/>
    <w:rsid w:val="0036646C"/>
    <w:rsid w:val="003664E9"/>
    <w:rsid w:val="003664F1"/>
    <w:rsid w:val="0036665F"/>
    <w:rsid w:val="00366C2E"/>
    <w:rsid w:val="00366F32"/>
    <w:rsid w:val="00366F7C"/>
    <w:rsid w:val="00367493"/>
    <w:rsid w:val="00367848"/>
    <w:rsid w:val="00367EAD"/>
    <w:rsid w:val="00367FBD"/>
    <w:rsid w:val="003712C7"/>
    <w:rsid w:val="00371D7F"/>
    <w:rsid w:val="00371E46"/>
    <w:rsid w:val="003723CD"/>
    <w:rsid w:val="003725DE"/>
    <w:rsid w:val="00373898"/>
    <w:rsid w:val="003739CB"/>
    <w:rsid w:val="00375CF7"/>
    <w:rsid w:val="00375D82"/>
    <w:rsid w:val="0037600D"/>
    <w:rsid w:val="00376593"/>
    <w:rsid w:val="0037688E"/>
    <w:rsid w:val="0037694B"/>
    <w:rsid w:val="00376C3F"/>
    <w:rsid w:val="003770C2"/>
    <w:rsid w:val="003770C5"/>
    <w:rsid w:val="0037736C"/>
    <w:rsid w:val="00377BD1"/>
    <w:rsid w:val="00377CFE"/>
    <w:rsid w:val="003804C9"/>
    <w:rsid w:val="003808B2"/>
    <w:rsid w:val="0038092F"/>
    <w:rsid w:val="00380C1F"/>
    <w:rsid w:val="00380F0F"/>
    <w:rsid w:val="00380F46"/>
    <w:rsid w:val="00381242"/>
    <w:rsid w:val="00381292"/>
    <w:rsid w:val="00381385"/>
    <w:rsid w:val="003813BA"/>
    <w:rsid w:val="00381A49"/>
    <w:rsid w:val="00382074"/>
    <w:rsid w:val="003825F8"/>
    <w:rsid w:val="00382F8C"/>
    <w:rsid w:val="00383B62"/>
    <w:rsid w:val="00383CF6"/>
    <w:rsid w:val="00383F30"/>
    <w:rsid w:val="00384334"/>
    <w:rsid w:val="0038440D"/>
    <w:rsid w:val="00384F36"/>
    <w:rsid w:val="0038563C"/>
    <w:rsid w:val="00385CAA"/>
    <w:rsid w:val="00385E8A"/>
    <w:rsid w:val="0038632A"/>
    <w:rsid w:val="0038697F"/>
    <w:rsid w:val="00386A20"/>
    <w:rsid w:val="00386C26"/>
    <w:rsid w:val="00386C27"/>
    <w:rsid w:val="00386FD0"/>
    <w:rsid w:val="003905A5"/>
    <w:rsid w:val="0039076B"/>
    <w:rsid w:val="003908A3"/>
    <w:rsid w:val="00391246"/>
    <w:rsid w:val="00391739"/>
    <w:rsid w:val="0039183E"/>
    <w:rsid w:val="00392287"/>
    <w:rsid w:val="003929A5"/>
    <w:rsid w:val="00392BF3"/>
    <w:rsid w:val="00392E59"/>
    <w:rsid w:val="00392F11"/>
    <w:rsid w:val="003933DE"/>
    <w:rsid w:val="00393689"/>
    <w:rsid w:val="00393AA8"/>
    <w:rsid w:val="00394485"/>
    <w:rsid w:val="0039471B"/>
    <w:rsid w:val="00394E0F"/>
    <w:rsid w:val="0039528D"/>
    <w:rsid w:val="00395319"/>
    <w:rsid w:val="003953A3"/>
    <w:rsid w:val="003963FB"/>
    <w:rsid w:val="0039650A"/>
    <w:rsid w:val="003966A8"/>
    <w:rsid w:val="00396AD6"/>
    <w:rsid w:val="00396C51"/>
    <w:rsid w:val="00396D3F"/>
    <w:rsid w:val="003974AE"/>
    <w:rsid w:val="00397610"/>
    <w:rsid w:val="00397AD8"/>
    <w:rsid w:val="003A0692"/>
    <w:rsid w:val="003A0F21"/>
    <w:rsid w:val="003A0F44"/>
    <w:rsid w:val="003A1404"/>
    <w:rsid w:val="003A15A6"/>
    <w:rsid w:val="003A202C"/>
    <w:rsid w:val="003A20A0"/>
    <w:rsid w:val="003A25A3"/>
    <w:rsid w:val="003A2618"/>
    <w:rsid w:val="003A2909"/>
    <w:rsid w:val="003A2CC9"/>
    <w:rsid w:val="003A320D"/>
    <w:rsid w:val="003A3A56"/>
    <w:rsid w:val="003A4437"/>
    <w:rsid w:val="003A445A"/>
    <w:rsid w:val="003A5268"/>
    <w:rsid w:val="003A5D2C"/>
    <w:rsid w:val="003A5E62"/>
    <w:rsid w:val="003A66F2"/>
    <w:rsid w:val="003A67D0"/>
    <w:rsid w:val="003A67D7"/>
    <w:rsid w:val="003A6974"/>
    <w:rsid w:val="003A6AA6"/>
    <w:rsid w:val="003A6E2B"/>
    <w:rsid w:val="003A70E1"/>
    <w:rsid w:val="003A7461"/>
    <w:rsid w:val="003A7485"/>
    <w:rsid w:val="003A773D"/>
    <w:rsid w:val="003A7906"/>
    <w:rsid w:val="003A7930"/>
    <w:rsid w:val="003A7D67"/>
    <w:rsid w:val="003B0153"/>
    <w:rsid w:val="003B03B1"/>
    <w:rsid w:val="003B0528"/>
    <w:rsid w:val="003B0575"/>
    <w:rsid w:val="003B0B43"/>
    <w:rsid w:val="003B0D17"/>
    <w:rsid w:val="003B1C60"/>
    <w:rsid w:val="003B1E26"/>
    <w:rsid w:val="003B1E9F"/>
    <w:rsid w:val="003B208B"/>
    <w:rsid w:val="003B2488"/>
    <w:rsid w:val="003B2AEF"/>
    <w:rsid w:val="003B35C8"/>
    <w:rsid w:val="003B3714"/>
    <w:rsid w:val="003B3B75"/>
    <w:rsid w:val="003B42DE"/>
    <w:rsid w:val="003B47DA"/>
    <w:rsid w:val="003B49A3"/>
    <w:rsid w:val="003B4B2F"/>
    <w:rsid w:val="003B58B7"/>
    <w:rsid w:val="003B6333"/>
    <w:rsid w:val="003B6890"/>
    <w:rsid w:val="003B697C"/>
    <w:rsid w:val="003B6F20"/>
    <w:rsid w:val="003B6FC9"/>
    <w:rsid w:val="003B75E4"/>
    <w:rsid w:val="003B77F9"/>
    <w:rsid w:val="003B7AAA"/>
    <w:rsid w:val="003C092E"/>
    <w:rsid w:val="003C0AB0"/>
    <w:rsid w:val="003C15C1"/>
    <w:rsid w:val="003C187F"/>
    <w:rsid w:val="003C2404"/>
    <w:rsid w:val="003C286A"/>
    <w:rsid w:val="003C31F2"/>
    <w:rsid w:val="003C357F"/>
    <w:rsid w:val="003C423D"/>
    <w:rsid w:val="003C54F4"/>
    <w:rsid w:val="003C6125"/>
    <w:rsid w:val="003C62B6"/>
    <w:rsid w:val="003C68B0"/>
    <w:rsid w:val="003C6D0A"/>
    <w:rsid w:val="003C6F01"/>
    <w:rsid w:val="003C7637"/>
    <w:rsid w:val="003C785C"/>
    <w:rsid w:val="003C7AC8"/>
    <w:rsid w:val="003C7C23"/>
    <w:rsid w:val="003D013F"/>
    <w:rsid w:val="003D0199"/>
    <w:rsid w:val="003D092B"/>
    <w:rsid w:val="003D0A92"/>
    <w:rsid w:val="003D11A9"/>
    <w:rsid w:val="003D1476"/>
    <w:rsid w:val="003D1799"/>
    <w:rsid w:val="003D1B69"/>
    <w:rsid w:val="003D1D46"/>
    <w:rsid w:val="003D1E51"/>
    <w:rsid w:val="003D2333"/>
    <w:rsid w:val="003D2FAF"/>
    <w:rsid w:val="003D4643"/>
    <w:rsid w:val="003D4747"/>
    <w:rsid w:val="003D4C7C"/>
    <w:rsid w:val="003D4EEA"/>
    <w:rsid w:val="003D5389"/>
    <w:rsid w:val="003D5503"/>
    <w:rsid w:val="003D5584"/>
    <w:rsid w:val="003D578D"/>
    <w:rsid w:val="003D6407"/>
    <w:rsid w:val="003D64E3"/>
    <w:rsid w:val="003D6AEB"/>
    <w:rsid w:val="003D6BD6"/>
    <w:rsid w:val="003D6DFC"/>
    <w:rsid w:val="003D7357"/>
    <w:rsid w:val="003E0009"/>
    <w:rsid w:val="003E01A1"/>
    <w:rsid w:val="003E0F6C"/>
    <w:rsid w:val="003E0FCE"/>
    <w:rsid w:val="003E13AA"/>
    <w:rsid w:val="003E170D"/>
    <w:rsid w:val="003E18B0"/>
    <w:rsid w:val="003E24DD"/>
    <w:rsid w:val="003E2C37"/>
    <w:rsid w:val="003E3356"/>
    <w:rsid w:val="003E3C13"/>
    <w:rsid w:val="003E4136"/>
    <w:rsid w:val="003E418A"/>
    <w:rsid w:val="003E4699"/>
    <w:rsid w:val="003E484A"/>
    <w:rsid w:val="003E488B"/>
    <w:rsid w:val="003E4BB8"/>
    <w:rsid w:val="003E55F6"/>
    <w:rsid w:val="003E591B"/>
    <w:rsid w:val="003E5974"/>
    <w:rsid w:val="003E5B3B"/>
    <w:rsid w:val="003E67E1"/>
    <w:rsid w:val="003E6ED3"/>
    <w:rsid w:val="003E7170"/>
    <w:rsid w:val="003E7216"/>
    <w:rsid w:val="003E75FA"/>
    <w:rsid w:val="003E7EF7"/>
    <w:rsid w:val="003E7FA1"/>
    <w:rsid w:val="003F0421"/>
    <w:rsid w:val="003F0EB6"/>
    <w:rsid w:val="003F18D2"/>
    <w:rsid w:val="003F18FA"/>
    <w:rsid w:val="003F1A2F"/>
    <w:rsid w:val="003F1CE0"/>
    <w:rsid w:val="003F26FF"/>
    <w:rsid w:val="003F2D15"/>
    <w:rsid w:val="003F39A8"/>
    <w:rsid w:val="003F3BE7"/>
    <w:rsid w:val="003F3EFF"/>
    <w:rsid w:val="003F3FB3"/>
    <w:rsid w:val="003F4048"/>
    <w:rsid w:val="003F4402"/>
    <w:rsid w:val="003F480E"/>
    <w:rsid w:val="003F4FFD"/>
    <w:rsid w:val="003F51BE"/>
    <w:rsid w:val="003F5A2C"/>
    <w:rsid w:val="003F5B12"/>
    <w:rsid w:val="003F5C69"/>
    <w:rsid w:val="003F5E9E"/>
    <w:rsid w:val="003F6091"/>
    <w:rsid w:val="003F62B2"/>
    <w:rsid w:val="003F68D9"/>
    <w:rsid w:val="003F6AAD"/>
    <w:rsid w:val="003F7259"/>
    <w:rsid w:val="003F7FCF"/>
    <w:rsid w:val="003F7FFB"/>
    <w:rsid w:val="004004BC"/>
    <w:rsid w:val="00400738"/>
    <w:rsid w:val="00400F99"/>
    <w:rsid w:val="00401330"/>
    <w:rsid w:val="004023BD"/>
    <w:rsid w:val="00402485"/>
    <w:rsid w:val="004028E4"/>
    <w:rsid w:val="00402C57"/>
    <w:rsid w:val="0040302D"/>
    <w:rsid w:val="004035B0"/>
    <w:rsid w:val="00403A04"/>
    <w:rsid w:val="00403BB6"/>
    <w:rsid w:val="00403FCE"/>
    <w:rsid w:val="00404022"/>
    <w:rsid w:val="00404053"/>
    <w:rsid w:val="00404D0C"/>
    <w:rsid w:val="0040509F"/>
    <w:rsid w:val="0040529E"/>
    <w:rsid w:val="00405550"/>
    <w:rsid w:val="004056CD"/>
    <w:rsid w:val="004056D6"/>
    <w:rsid w:val="004066F9"/>
    <w:rsid w:val="004069C7"/>
    <w:rsid w:val="00407320"/>
    <w:rsid w:val="0040734A"/>
    <w:rsid w:val="00407616"/>
    <w:rsid w:val="0040779C"/>
    <w:rsid w:val="00410A15"/>
    <w:rsid w:val="00410B8C"/>
    <w:rsid w:val="00410D5A"/>
    <w:rsid w:val="004119E5"/>
    <w:rsid w:val="00411F64"/>
    <w:rsid w:val="00412176"/>
    <w:rsid w:val="004121F4"/>
    <w:rsid w:val="00412318"/>
    <w:rsid w:val="00412475"/>
    <w:rsid w:val="00412CB4"/>
    <w:rsid w:val="00413377"/>
    <w:rsid w:val="0041379A"/>
    <w:rsid w:val="00413800"/>
    <w:rsid w:val="00414003"/>
    <w:rsid w:val="00414160"/>
    <w:rsid w:val="00414DC5"/>
    <w:rsid w:val="00414EE6"/>
    <w:rsid w:val="0041527A"/>
    <w:rsid w:val="0041586A"/>
    <w:rsid w:val="00416070"/>
    <w:rsid w:val="00416100"/>
    <w:rsid w:val="004172D2"/>
    <w:rsid w:val="0041757C"/>
    <w:rsid w:val="00417901"/>
    <w:rsid w:val="0041794D"/>
    <w:rsid w:val="00417B5C"/>
    <w:rsid w:val="00417E1E"/>
    <w:rsid w:val="0042012D"/>
    <w:rsid w:val="0042012F"/>
    <w:rsid w:val="00420165"/>
    <w:rsid w:val="004202F9"/>
    <w:rsid w:val="004203D6"/>
    <w:rsid w:val="00420C3C"/>
    <w:rsid w:val="004218CA"/>
    <w:rsid w:val="004218DC"/>
    <w:rsid w:val="00421AD4"/>
    <w:rsid w:val="0042231C"/>
    <w:rsid w:val="00422C42"/>
    <w:rsid w:val="00422ED9"/>
    <w:rsid w:val="0042331C"/>
    <w:rsid w:val="004240E3"/>
    <w:rsid w:val="004244F8"/>
    <w:rsid w:val="00424A6D"/>
    <w:rsid w:val="00424CCF"/>
    <w:rsid w:val="00424DF6"/>
    <w:rsid w:val="00425018"/>
    <w:rsid w:val="0042531E"/>
    <w:rsid w:val="00425669"/>
    <w:rsid w:val="004256F5"/>
    <w:rsid w:val="004264EC"/>
    <w:rsid w:val="00427182"/>
    <w:rsid w:val="004273F4"/>
    <w:rsid w:val="004274F3"/>
    <w:rsid w:val="004279FE"/>
    <w:rsid w:val="00427AEC"/>
    <w:rsid w:val="00427D38"/>
    <w:rsid w:val="00430049"/>
    <w:rsid w:val="00430143"/>
    <w:rsid w:val="0043037E"/>
    <w:rsid w:val="00430E9D"/>
    <w:rsid w:val="00431544"/>
    <w:rsid w:val="00431C42"/>
    <w:rsid w:val="00431C65"/>
    <w:rsid w:val="0043268D"/>
    <w:rsid w:val="00432711"/>
    <w:rsid w:val="00433297"/>
    <w:rsid w:val="004332AE"/>
    <w:rsid w:val="004337A9"/>
    <w:rsid w:val="00434023"/>
    <w:rsid w:val="00434785"/>
    <w:rsid w:val="00434BDB"/>
    <w:rsid w:val="00435251"/>
    <w:rsid w:val="00435667"/>
    <w:rsid w:val="004356B1"/>
    <w:rsid w:val="0043599C"/>
    <w:rsid w:val="004362EF"/>
    <w:rsid w:val="004364E2"/>
    <w:rsid w:val="00436801"/>
    <w:rsid w:val="00436A08"/>
    <w:rsid w:val="00436B99"/>
    <w:rsid w:val="004370B9"/>
    <w:rsid w:val="004379A3"/>
    <w:rsid w:val="004379EF"/>
    <w:rsid w:val="00437FA3"/>
    <w:rsid w:val="0044054F"/>
    <w:rsid w:val="00440603"/>
    <w:rsid w:val="004410DF"/>
    <w:rsid w:val="004412B6"/>
    <w:rsid w:val="004413BB"/>
    <w:rsid w:val="004414A8"/>
    <w:rsid w:val="00441525"/>
    <w:rsid w:val="00441598"/>
    <w:rsid w:val="00441783"/>
    <w:rsid w:val="00441C59"/>
    <w:rsid w:val="00441FB9"/>
    <w:rsid w:val="00442126"/>
    <w:rsid w:val="00442C24"/>
    <w:rsid w:val="0044358A"/>
    <w:rsid w:val="0044374D"/>
    <w:rsid w:val="00443C31"/>
    <w:rsid w:val="00444A1F"/>
    <w:rsid w:val="004454E5"/>
    <w:rsid w:val="00445F7B"/>
    <w:rsid w:val="0044630C"/>
    <w:rsid w:val="00446371"/>
    <w:rsid w:val="004468B4"/>
    <w:rsid w:val="00446CB6"/>
    <w:rsid w:val="00446E0C"/>
    <w:rsid w:val="00447036"/>
    <w:rsid w:val="004471D5"/>
    <w:rsid w:val="00447DC9"/>
    <w:rsid w:val="0045058C"/>
    <w:rsid w:val="00450C26"/>
    <w:rsid w:val="00452133"/>
    <w:rsid w:val="00452957"/>
    <w:rsid w:val="0045325C"/>
    <w:rsid w:val="00454479"/>
    <w:rsid w:val="00454A98"/>
    <w:rsid w:val="00455E51"/>
    <w:rsid w:val="00456807"/>
    <w:rsid w:val="00456A18"/>
    <w:rsid w:val="00456A7F"/>
    <w:rsid w:val="00456C8C"/>
    <w:rsid w:val="00456EA7"/>
    <w:rsid w:val="004570E2"/>
    <w:rsid w:val="00457500"/>
    <w:rsid w:val="00457531"/>
    <w:rsid w:val="00457EDF"/>
    <w:rsid w:val="00461ABB"/>
    <w:rsid w:val="00461D09"/>
    <w:rsid w:val="00461F1C"/>
    <w:rsid w:val="004620A7"/>
    <w:rsid w:val="0046227A"/>
    <w:rsid w:val="00462327"/>
    <w:rsid w:val="004627B2"/>
    <w:rsid w:val="00462B70"/>
    <w:rsid w:val="004632BE"/>
    <w:rsid w:val="0046332B"/>
    <w:rsid w:val="004640DE"/>
    <w:rsid w:val="00464975"/>
    <w:rsid w:val="00464BDB"/>
    <w:rsid w:val="00465722"/>
    <w:rsid w:val="00465DCD"/>
    <w:rsid w:val="00465E77"/>
    <w:rsid w:val="00465EB5"/>
    <w:rsid w:val="004660B1"/>
    <w:rsid w:val="004660B7"/>
    <w:rsid w:val="004667AC"/>
    <w:rsid w:val="00466ED3"/>
    <w:rsid w:val="00467627"/>
    <w:rsid w:val="004677B9"/>
    <w:rsid w:val="00467864"/>
    <w:rsid w:val="00470080"/>
    <w:rsid w:val="00470A0B"/>
    <w:rsid w:val="00470EDA"/>
    <w:rsid w:val="00470FDB"/>
    <w:rsid w:val="004716A4"/>
    <w:rsid w:val="00471CD2"/>
    <w:rsid w:val="004722A6"/>
    <w:rsid w:val="00472436"/>
    <w:rsid w:val="00472787"/>
    <w:rsid w:val="004734E4"/>
    <w:rsid w:val="00473793"/>
    <w:rsid w:val="004739FE"/>
    <w:rsid w:val="00474C43"/>
    <w:rsid w:val="00474DD8"/>
    <w:rsid w:val="00475501"/>
    <w:rsid w:val="00475652"/>
    <w:rsid w:val="00475739"/>
    <w:rsid w:val="00475B8C"/>
    <w:rsid w:val="00475F00"/>
    <w:rsid w:val="004761EA"/>
    <w:rsid w:val="00476497"/>
    <w:rsid w:val="0047663C"/>
    <w:rsid w:val="00476654"/>
    <w:rsid w:val="0047799D"/>
    <w:rsid w:val="00477A31"/>
    <w:rsid w:val="00480196"/>
    <w:rsid w:val="0048064B"/>
    <w:rsid w:val="004809B8"/>
    <w:rsid w:val="004813FC"/>
    <w:rsid w:val="00481B5E"/>
    <w:rsid w:val="004825FF"/>
    <w:rsid w:val="0048284F"/>
    <w:rsid w:val="004831E6"/>
    <w:rsid w:val="00483551"/>
    <w:rsid w:val="0048362B"/>
    <w:rsid w:val="00483D48"/>
    <w:rsid w:val="00483D9D"/>
    <w:rsid w:val="0048454F"/>
    <w:rsid w:val="004845F0"/>
    <w:rsid w:val="004847F3"/>
    <w:rsid w:val="00484911"/>
    <w:rsid w:val="0048492A"/>
    <w:rsid w:val="004849CC"/>
    <w:rsid w:val="0048520D"/>
    <w:rsid w:val="00485CA7"/>
    <w:rsid w:val="00485CEE"/>
    <w:rsid w:val="004860D3"/>
    <w:rsid w:val="004860D7"/>
    <w:rsid w:val="004863C9"/>
    <w:rsid w:val="004863F2"/>
    <w:rsid w:val="0048672A"/>
    <w:rsid w:val="00487855"/>
    <w:rsid w:val="00487EA8"/>
    <w:rsid w:val="0049006D"/>
    <w:rsid w:val="0049057A"/>
    <w:rsid w:val="004914E0"/>
    <w:rsid w:val="004924C2"/>
    <w:rsid w:val="0049332C"/>
    <w:rsid w:val="0049392F"/>
    <w:rsid w:val="00493A46"/>
    <w:rsid w:val="00493BA2"/>
    <w:rsid w:val="0049483E"/>
    <w:rsid w:val="00494E06"/>
    <w:rsid w:val="0049592E"/>
    <w:rsid w:val="004959CC"/>
    <w:rsid w:val="004960FA"/>
    <w:rsid w:val="0049654A"/>
    <w:rsid w:val="004968CC"/>
    <w:rsid w:val="00496EF2"/>
    <w:rsid w:val="0049733A"/>
    <w:rsid w:val="00497386"/>
    <w:rsid w:val="0049784A"/>
    <w:rsid w:val="00497B85"/>
    <w:rsid w:val="00497BF7"/>
    <w:rsid w:val="00497D2B"/>
    <w:rsid w:val="004A05C3"/>
    <w:rsid w:val="004A06B5"/>
    <w:rsid w:val="004A1299"/>
    <w:rsid w:val="004A158B"/>
    <w:rsid w:val="004A1AB7"/>
    <w:rsid w:val="004A1C7E"/>
    <w:rsid w:val="004A1DCF"/>
    <w:rsid w:val="004A23CF"/>
    <w:rsid w:val="004A243D"/>
    <w:rsid w:val="004A289F"/>
    <w:rsid w:val="004A32F8"/>
    <w:rsid w:val="004A370E"/>
    <w:rsid w:val="004A38B3"/>
    <w:rsid w:val="004A3F7C"/>
    <w:rsid w:val="004A41C0"/>
    <w:rsid w:val="004A4910"/>
    <w:rsid w:val="004A4BB2"/>
    <w:rsid w:val="004A4BBD"/>
    <w:rsid w:val="004A57FC"/>
    <w:rsid w:val="004A5C6C"/>
    <w:rsid w:val="004A6C2D"/>
    <w:rsid w:val="004A706B"/>
    <w:rsid w:val="004A7114"/>
    <w:rsid w:val="004A720B"/>
    <w:rsid w:val="004A7AEC"/>
    <w:rsid w:val="004A7D82"/>
    <w:rsid w:val="004A7E6A"/>
    <w:rsid w:val="004B0025"/>
    <w:rsid w:val="004B0612"/>
    <w:rsid w:val="004B08A4"/>
    <w:rsid w:val="004B0B47"/>
    <w:rsid w:val="004B0B89"/>
    <w:rsid w:val="004B0ED0"/>
    <w:rsid w:val="004B1314"/>
    <w:rsid w:val="004B2015"/>
    <w:rsid w:val="004B2537"/>
    <w:rsid w:val="004B272B"/>
    <w:rsid w:val="004B2968"/>
    <w:rsid w:val="004B2C80"/>
    <w:rsid w:val="004B2DBB"/>
    <w:rsid w:val="004B36C3"/>
    <w:rsid w:val="004B3E03"/>
    <w:rsid w:val="004B412C"/>
    <w:rsid w:val="004B42AF"/>
    <w:rsid w:val="004B494A"/>
    <w:rsid w:val="004B4BDE"/>
    <w:rsid w:val="004B4C29"/>
    <w:rsid w:val="004B4CB6"/>
    <w:rsid w:val="004B4EEA"/>
    <w:rsid w:val="004B5232"/>
    <w:rsid w:val="004B5703"/>
    <w:rsid w:val="004B5917"/>
    <w:rsid w:val="004B59F9"/>
    <w:rsid w:val="004B5E74"/>
    <w:rsid w:val="004B6654"/>
    <w:rsid w:val="004B6D2B"/>
    <w:rsid w:val="004B6DF1"/>
    <w:rsid w:val="004B6FF7"/>
    <w:rsid w:val="004B7E77"/>
    <w:rsid w:val="004B7F85"/>
    <w:rsid w:val="004C00E6"/>
    <w:rsid w:val="004C086F"/>
    <w:rsid w:val="004C0D50"/>
    <w:rsid w:val="004C0E57"/>
    <w:rsid w:val="004C1AFE"/>
    <w:rsid w:val="004C1F71"/>
    <w:rsid w:val="004C1F80"/>
    <w:rsid w:val="004C24E5"/>
    <w:rsid w:val="004C27EB"/>
    <w:rsid w:val="004C3101"/>
    <w:rsid w:val="004C310B"/>
    <w:rsid w:val="004C37EB"/>
    <w:rsid w:val="004C3FCD"/>
    <w:rsid w:val="004C48AD"/>
    <w:rsid w:val="004C4A70"/>
    <w:rsid w:val="004C4BB2"/>
    <w:rsid w:val="004C4C68"/>
    <w:rsid w:val="004C5017"/>
    <w:rsid w:val="004C5196"/>
    <w:rsid w:val="004C547B"/>
    <w:rsid w:val="004C5669"/>
    <w:rsid w:val="004C6039"/>
    <w:rsid w:val="004C63EE"/>
    <w:rsid w:val="004C6764"/>
    <w:rsid w:val="004C6CF4"/>
    <w:rsid w:val="004C6D0F"/>
    <w:rsid w:val="004C764E"/>
    <w:rsid w:val="004C7661"/>
    <w:rsid w:val="004C77B7"/>
    <w:rsid w:val="004C79F9"/>
    <w:rsid w:val="004C7C46"/>
    <w:rsid w:val="004D0427"/>
    <w:rsid w:val="004D06D0"/>
    <w:rsid w:val="004D0E08"/>
    <w:rsid w:val="004D0EB5"/>
    <w:rsid w:val="004D0F83"/>
    <w:rsid w:val="004D15F5"/>
    <w:rsid w:val="004D1609"/>
    <w:rsid w:val="004D16CB"/>
    <w:rsid w:val="004D172D"/>
    <w:rsid w:val="004D180D"/>
    <w:rsid w:val="004D18C0"/>
    <w:rsid w:val="004D211D"/>
    <w:rsid w:val="004D2155"/>
    <w:rsid w:val="004D263B"/>
    <w:rsid w:val="004D26A2"/>
    <w:rsid w:val="004D28F8"/>
    <w:rsid w:val="004D375E"/>
    <w:rsid w:val="004D3859"/>
    <w:rsid w:val="004D3B0D"/>
    <w:rsid w:val="004D3E1D"/>
    <w:rsid w:val="004D543E"/>
    <w:rsid w:val="004D571F"/>
    <w:rsid w:val="004D5C11"/>
    <w:rsid w:val="004D5C7D"/>
    <w:rsid w:val="004D5CE3"/>
    <w:rsid w:val="004D60B3"/>
    <w:rsid w:val="004D742C"/>
    <w:rsid w:val="004D751F"/>
    <w:rsid w:val="004D780D"/>
    <w:rsid w:val="004D7D56"/>
    <w:rsid w:val="004E04F1"/>
    <w:rsid w:val="004E05D6"/>
    <w:rsid w:val="004E0B3A"/>
    <w:rsid w:val="004E1333"/>
    <w:rsid w:val="004E1625"/>
    <w:rsid w:val="004E177C"/>
    <w:rsid w:val="004E1A26"/>
    <w:rsid w:val="004E1D0D"/>
    <w:rsid w:val="004E1F9A"/>
    <w:rsid w:val="004E2698"/>
    <w:rsid w:val="004E26D9"/>
    <w:rsid w:val="004E29F8"/>
    <w:rsid w:val="004E3588"/>
    <w:rsid w:val="004E3B45"/>
    <w:rsid w:val="004E411A"/>
    <w:rsid w:val="004E4772"/>
    <w:rsid w:val="004E488C"/>
    <w:rsid w:val="004E4F90"/>
    <w:rsid w:val="004E56E3"/>
    <w:rsid w:val="004E6D32"/>
    <w:rsid w:val="004E7C0E"/>
    <w:rsid w:val="004F0384"/>
    <w:rsid w:val="004F054F"/>
    <w:rsid w:val="004F096B"/>
    <w:rsid w:val="004F09A7"/>
    <w:rsid w:val="004F0FD6"/>
    <w:rsid w:val="004F150F"/>
    <w:rsid w:val="004F21D4"/>
    <w:rsid w:val="004F2430"/>
    <w:rsid w:val="004F2441"/>
    <w:rsid w:val="004F2917"/>
    <w:rsid w:val="004F2FD7"/>
    <w:rsid w:val="004F392D"/>
    <w:rsid w:val="004F393E"/>
    <w:rsid w:val="004F39F6"/>
    <w:rsid w:val="004F3B23"/>
    <w:rsid w:val="004F3DC6"/>
    <w:rsid w:val="004F4197"/>
    <w:rsid w:val="004F50CB"/>
    <w:rsid w:val="004F5292"/>
    <w:rsid w:val="004F55E4"/>
    <w:rsid w:val="004F55E6"/>
    <w:rsid w:val="004F55EA"/>
    <w:rsid w:val="004F560F"/>
    <w:rsid w:val="004F597C"/>
    <w:rsid w:val="004F5FC4"/>
    <w:rsid w:val="004F627E"/>
    <w:rsid w:val="004F644F"/>
    <w:rsid w:val="004F66A5"/>
    <w:rsid w:val="004F6797"/>
    <w:rsid w:val="004F682A"/>
    <w:rsid w:val="004F6CDC"/>
    <w:rsid w:val="004F7268"/>
    <w:rsid w:val="004F740D"/>
    <w:rsid w:val="004F7746"/>
    <w:rsid w:val="004F78A1"/>
    <w:rsid w:val="0050027D"/>
    <w:rsid w:val="00500670"/>
    <w:rsid w:val="00500BFD"/>
    <w:rsid w:val="00501068"/>
    <w:rsid w:val="0050141B"/>
    <w:rsid w:val="00501879"/>
    <w:rsid w:val="0050207B"/>
    <w:rsid w:val="00502743"/>
    <w:rsid w:val="005028E1"/>
    <w:rsid w:val="00502A51"/>
    <w:rsid w:val="00502B09"/>
    <w:rsid w:val="00502E1C"/>
    <w:rsid w:val="0050403F"/>
    <w:rsid w:val="00504225"/>
    <w:rsid w:val="00504340"/>
    <w:rsid w:val="0050465E"/>
    <w:rsid w:val="00505585"/>
    <w:rsid w:val="00505940"/>
    <w:rsid w:val="00505EAD"/>
    <w:rsid w:val="0050651C"/>
    <w:rsid w:val="005066D3"/>
    <w:rsid w:val="005072C3"/>
    <w:rsid w:val="00507505"/>
    <w:rsid w:val="00507507"/>
    <w:rsid w:val="0050750C"/>
    <w:rsid w:val="005076F7"/>
    <w:rsid w:val="005079DF"/>
    <w:rsid w:val="00507A78"/>
    <w:rsid w:val="0051001C"/>
    <w:rsid w:val="005100A0"/>
    <w:rsid w:val="00510207"/>
    <w:rsid w:val="005112DC"/>
    <w:rsid w:val="005116EF"/>
    <w:rsid w:val="005120F0"/>
    <w:rsid w:val="00512368"/>
    <w:rsid w:val="005123A9"/>
    <w:rsid w:val="00512FC1"/>
    <w:rsid w:val="00513046"/>
    <w:rsid w:val="00513433"/>
    <w:rsid w:val="005142C9"/>
    <w:rsid w:val="00514603"/>
    <w:rsid w:val="00514A8B"/>
    <w:rsid w:val="00514EE9"/>
    <w:rsid w:val="005155E0"/>
    <w:rsid w:val="0051576B"/>
    <w:rsid w:val="00515D4B"/>
    <w:rsid w:val="0051678B"/>
    <w:rsid w:val="005167D9"/>
    <w:rsid w:val="00516845"/>
    <w:rsid w:val="0051783E"/>
    <w:rsid w:val="00517949"/>
    <w:rsid w:val="00517B28"/>
    <w:rsid w:val="00517C0A"/>
    <w:rsid w:val="00517C26"/>
    <w:rsid w:val="00517CED"/>
    <w:rsid w:val="00517D24"/>
    <w:rsid w:val="0052016D"/>
    <w:rsid w:val="0052031A"/>
    <w:rsid w:val="00520353"/>
    <w:rsid w:val="00520738"/>
    <w:rsid w:val="0052136C"/>
    <w:rsid w:val="00521B0F"/>
    <w:rsid w:val="00521BB4"/>
    <w:rsid w:val="00522447"/>
    <w:rsid w:val="00522AA1"/>
    <w:rsid w:val="0052365B"/>
    <w:rsid w:val="0052384C"/>
    <w:rsid w:val="00523E7D"/>
    <w:rsid w:val="00523F34"/>
    <w:rsid w:val="005240BB"/>
    <w:rsid w:val="005241BD"/>
    <w:rsid w:val="00524543"/>
    <w:rsid w:val="0052470F"/>
    <w:rsid w:val="00524824"/>
    <w:rsid w:val="00524B90"/>
    <w:rsid w:val="00525532"/>
    <w:rsid w:val="005255B0"/>
    <w:rsid w:val="00525EFF"/>
    <w:rsid w:val="005269C9"/>
    <w:rsid w:val="00526A65"/>
    <w:rsid w:val="00526BAC"/>
    <w:rsid w:val="00526E82"/>
    <w:rsid w:val="00526F58"/>
    <w:rsid w:val="00527754"/>
    <w:rsid w:val="00527D3C"/>
    <w:rsid w:val="005301EB"/>
    <w:rsid w:val="00530287"/>
    <w:rsid w:val="005304D3"/>
    <w:rsid w:val="005305D2"/>
    <w:rsid w:val="00530B6A"/>
    <w:rsid w:val="00530C59"/>
    <w:rsid w:val="00531521"/>
    <w:rsid w:val="00531884"/>
    <w:rsid w:val="00531C29"/>
    <w:rsid w:val="00531C61"/>
    <w:rsid w:val="0053215B"/>
    <w:rsid w:val="00532368"/>
    <w:rsid w:val="00532A14"/>
    <w:rsid w:val="00532AD5"/>
    <w:rsid w:val="0053318A"/>
    <w:rsid w:val="0053353C"/>
    <w:rsid w:val="0053393F"/>
    <w:rsid w:val="005339C1"/>
    <w:rsid w:val="00533B7F"/>
    <w:rsid w:val="00533ED5"/>
    <w:rsid w:val="00534EEC"/>
    <w:rsid w:val="00534F98"/>
    <w:rsid w:val="005350F2"/>
    <w:rsid w:val="0053570A"/>
    <w:rsid w:val="00536334"/>
    <w:rsid w:val="00536898"/>
    <w:rsid w:val="00536A98"/>
    <w:rsid w:val="00536B14"/>
    <w:rsid w:val="0053725D"/>
    <w:rsid w:val="0053764B"/>
    <w:rsid w:val="00537998"/>
    <w:rsid w:val="00537C26"/>
    <w:rsid w:val="00537D09"/>
    <w:rsid w:val="00537E03"/>
    <w:rsid w:val="00537FC3"/>
    <w:rsid w:val="00540520"/>
    <w:rsid w:val="00540F74"/>
    <w:rsid w:val="0054190C"/>
    <w:rsid w:val="00541F3C"/>
    <w:rsid w:val="00542541"/>
    <w:rsid w:val="00542C92"/>
    <w:rsid w:val="00543106"/>
    <w:rsid w:val="00543AAC"/>
    <w:rsid w:val="00543F76"/>
    <w:rsid w:val="0054450A"/>
    <w:rsid w:val="0054469A"/>
    <w:rsid w:val="0054475D"/>
    <w:rsid w:val="0054478D"/>
    <w:rsid w:val="00544C22"/>
    <w:rsid w:val="00544DE3"/>
    <w:rsid w:val="00545082"/>
    <w:rsid w:val="005450DC"/>
    <w:rsid w:val="0054578D"/>
    <w:rsid w:val="00545C5B"/>
    <w:rsid w:val="00545D26"/>
    <w:rsid w:val="00546372"/>
    <w:rsid w:val="0054640C"/>
    <w:rsid w:val="005464B7"/>
    <w:rsid w:val="00546818"/>
    <w:rsid w:val="005470AD"/>
    <w:rsid w:val="005472A8"/>
    <w:rsid w:val="005475FF"/>
    <w:rsid w:val="00547601"/>
    <w:rsid w:val="0054765E"/>
    <w:rsid w:val="00547BE5"/>
    <w:rsid w:val="00547CC7"/>
    <w:rsid w:val="00550900"/>
    <w:rsid w:val="005515D0"/>
    <w:rsid w:val="00551A47"/>
    <w:rsid w:val="005520B5"/>
    <w:rsid w:val="005521AC"/>
    <w:rsid w:val="00552701"/>
    <w:rsid w:val="00553637"/>
    <w:rsid w:val="005537B0"/>
    <w:rsid w:val="00553FD8"/>
    <w:rsid w:val="005546AD"/>
    <w:rsid w:val="00554A3D"/>
    <w:rsid w:val="0055536F"/>
    <w:rsid w:val="005559D2"/>
    <w:rsid w:val="00555BD0"/>
    <w:rsid w:val="00555E1F"/>
    <w:rsid w:val="00555F61"/>
    <w:rsid w:val="0055624D"/>
    <w:rsid w:val="005565EF"/>
    <w:rsid w:val="00556A47"/>
    <w:rsid w:val="00556E97"/>
    <w:rsid w:val="0055744C"/>
    <w:rsid w:val="00557D85"/>
    <w:rsid w:val="005602B9"/>
    <w:rsid w:val="00560709"/>
    <w:rsid w:val="005607C1"/>
    <w:rsid w:val="005609FF"/>
    <w:rsid w:val="005612C6"/>
    <w:rsid w:val="00562C46"/>
    <w:rsid w:val="00563000"/>
    <w:rsid w:val="0056319E"/>
    <w:rsid w:val="00563483"/>
    <w:rsid w:val="00563BE8"/>
    <w:rsid w:val="00563F3E"/>
    <w:rsid w:val="005640E6"/>
    <w:rsid w:val="00564444"/>
    <w:rsid w:val="005646B1"/>
    <w:rsid w:val="00564918"/>
    <w:rsid w:val="00565115"/>
    <w:rsid w:val="0056541E"/>
    <w:rsid w:val="005654E1"/>
    <w:rsid w:val="0056584A"/>
    <w:rsid w:val="00565912"/>
    <w:rsid w:val="00565946"/>
    <w:rsid w:val="00565F96"/>
    <w:rsid w:val="005664A5"/>
    <w:rsid w:val="00566C64"/>
    <w:rsid w:val="00566DCF"/>
    <w:rsid w:val="00567059"/>
    <w:rsid w:val="0056718E"/>
    <w:rsid w:val="00567350"/>
    <w:rsid w:val="00567758"/>
    <w:rsid w:val="00570153"/>
    <w:rsid w:val="005701F4"/>
    <w:rsid w:val="00570387"/>
    <w:rsid w:val="00570BB2"/>
    <w:rsid w:val="00570DEE"/>
    <w:rsid w:val="00571159"/>
    <w:rsid w:val="005712DF"/>
    <w:rsid w:val="005712E1"/>
    <w:rsid w:val="00571378"/>
    <w:rsid w:val="005714BD"/>
    <w:rsid w:val="00571B2C"/>
    <w:rsid w:val="00571B62"/>
    <w:rsid w:val="00571EB8"/>
    <w:rsid w:val="00572823"/>
    <w:rsid w:val="00572D90"/>
    <w:rsid w:val="00572DB6"/>
    <w:rsid w:val="00573368"/>
    <w:rsid w:val="00573D9F"/>
    <w:rsid w:val="005747CC"/>
    <w:rsid w:val="005755CD"/>
    <w:rsid w:val="0057671B"/>
    <w:rsid w:val="00577407"/>
    <w:rsid w:val="005774DD"/>
    <w:rsid w:val="0057787B"/>
    <w:rsid w:val="0057787D"/>
    <w:rsid w:val="005778FD"/>
    <w:rsid w:val="00577BA9"/>
    <w:rsid w:val="00577BBC"/>
    <w:rsid w:val="00577C18"/>
    <w:rsid w:val="00580E7E"/>
    <w:rsid w:val="00581240"/>
    <w:rsid w:val="00581276"/>
    <w:rsid w:val="00581B1F"/>
    <w:rsid w:val="00581DC7"/>
    <w:rsid w:val="00582593"/>
    <w:rsid w:val="00582753"/>
    <w:rsid w:val="00582ACC"/>
    <w:rsid w:val="00583259"/>
    <w:rsid w:val="005837D7"/>
    <w:rsid w:val="00583ACE"/>
    <w:rsid w:val="00583BB5"/>
    <w:rsid w:val="00583D6A"/>
    <w:rsid w:val="00583DA9"/>
    <w:rsid w:val="005840BE"/>
    <w:rsid w:val="0058493B"/>
    <w:rsid w:val="00584986"/>
    <w:rsid w:val="00584A0D"/>
    <w:rsid w:val="00585135"/>
    <w:rsid w:val="00585C60"/>
    <w:rsid w:val="005860E3"/>
    <w:rsid w:val="005869FE"/>
    <w:rsid w:val="00586FCD"/>
    <w:rsid w:val="0058713C"/>
    <w:rsid w:val="00587D4D"/>
    <w:rsid w:val="005905C5"/>
    <w:rsid w:val="00590A4E"/>
    <w:rsid w:val="00591252"/>
    <w:rsid w:val="00591602"/>
    <w:rsid w:val="00591BB5"/>
    <w:rsid w:val="00591E23"/>
    <w:rsid w:val="0059214E"/>
    <w:rsid w:val="00592276"/>
    <w:rsid w:val="0059253A"/>
    <w:rsid w:val="00592608"/>
    <w:rsid w:val="00592CBC"/>
    <w:rsid w:val="005931D4"/>
    <w:rsid w:val="00593508"/>
    <w:rsid w:val="00593717"/>
    <w:rsid w:val="0059380E"/>
    <w:rsid w:val="00593929"/>
    <w:rsid w:val="00593BA2"/>
    <w:rsid w:val="00593E39"/>
    <w:rsid w:val="00594C03"/>
    <w:rsid w:val="00594F03"/>
    <w:rsid w:val="005955C0"/>
    <w:rsid w:val="005956BF"/>
    <w:rsid w:val="00595D53"/>
    <w:rsid w:val="005960D1"/>
    <w:rsid w:val="00596711"/>
    <w:rsid w:val="005968E9"/>
    <w:rsid w:val="005970D7"/>
    <w:rsid w:val="00597786"/>
    <w:rsid w:val="005978C1"/>
    <w:rsid w:val="005978E4"/>
    <w:rsid w:val="00597E2F"/>
    <w:rsid w:val="005A0908"/>
    <w:rsid w:val="005A16D9"/>
    <w:rsid w:val="005A19A5"/>
    <w:rsid w:val="005A1E69"/>
    <w:rsid w:val="005A20DD"/>
    <w:rsid w:val="005A3111"/>
    <w:rsid w:val="005A3694"/>
    <w:rsid w:val="005A3727"/>
    <w:rsid w:val="005A3888"/>
    <w:rsid w:val="005A38F6"/>
    <w:rsid w:val="005A3BA1"/>
    <w:rsid w:val="005A42C9"/>
    <w:rsid w:val="005A449B"/>
    <w:rsid w:val="005A468D"/>
    <w:rsid w:val="005A4E52"/>
    <w:rsid w:val="005A55A0"/>
    <w:rsid w:val="005A5A6A"/>
    <w:rsid w:val="005A5F1E"/>
    <w:rsid w:val="005A67D5"/>
    <w:rsid w:val="005A6CE9"/>
    <w:rsid w:val="005A6D27"/>
    <w:rsid w:val="005A77FB"/>
    <w:rsid w:val="005B0368"/>
    <w:rsid w:val="005B04EC"/>
    <w:rsid w:val="005B0701"/>
    <w:rsid w:val="005B082C"/>
    <w:rsid w:val="005B08CE"/>
    <w:rsid w:val="005B0B0E"/>
    <w:rsid w:val="005B0B20"/>
    <w:rsid w:val="005B0D94"/>
    <w:rsid w:val="005B16B3"/>
    <w:rsid w:val="005B1837"/>
    <w:rsid w:val="005B1B58"/>
    <w:rsid w:val="005B27AE"/>
    <w:rsid w:val="005B3104"/>
    <w:rsid w:val="005B378D"/>
    <w:rsid w:val="005B3933"/>
    <w:rsid w:val="005B4217"/>
    <w:rsid w:val="005B4314"/>
    <w:rsid w:val="005B4554"/>
    <w:rsid w:val="005B4E9C"/>
    <w:rsid w:val="005B5130"/>
    <w:rsid w:val="005B52A6"/>
    <w:rsid w:val="005B57EE"/>
    <w:rsid w:val="005B62BE"/>
    <w:rsid w:val="005B647B"/>
    <w:rsid w:val="005B64CC"/>
    <w:rsid w:val="005B6642"/>
    <w:rsid w:val="005B6648"/>
    <w:rsid w:val="005B6847"/>
    <w:rsid w:val="005B7015"/>
    <w:rsid w:val="005B7253"/>
    <w:rsid w:val="005B738C"/>
    <w:rsid w:val="005B7411"/>
    <w:rsid w:val="005B7679"/>
    <w:rsid w:val="005B780F"/>
    <w:rsid w:val="005B7BE1"/>
    <w:rsid w:val="005B7D4D"/>
    <w:rsid w:val="005C0F6C"/>
    <w:rsid w:val="005C15F0"/>
    <w:rsid w:val="005C20A0"/>
    <w:rsid w:val="005C22C9"/>
    <w:rsid w:val="005C2488"/>
    <w:rsid w:val="005C2BF8"/>
    <w:rsid w:val="005C2C5B"/>
    <w:rsid w:val="005C3CCE"/>
    <w:rsid w:val="005C4014"/>
    <w:rsid w:val="005C4A1E"/>
    <w:rsid w:val="005C4A66"/>
    <w:rsid w:val="005C4CB1"/>
    <w:rsid w:val="005C50B5"/>
    <w:rsid w:val="005C5ACE"/>
    <w:rsid w:val="005C5BAB"/>
    <w:rsid w:val="005C6288"/>
    <w:rsid w:val="005C6915"/>
    <w:rsid w:val="005C7A98"/>
    <w:rsid w:val="005D01DC"/>
    <w:rsid w:val="005D060B"/>
    <w:rsid w:val="005D0639"/>
    <w:rsid w:val="005D07D2"/>
    <w:rsid w:val="005D0A72"/>
    <w:rsid w:val="005D150F"/>
    <w:rsid w:val="005D1D15"/>
    <w:rsid w:val="005D225D"/>
    <w:rsid w:val="005D24BD"/>
    <w:rsid w:val="005D28CD"/>
    <w:rsid w:val="005D2BBA"/>
    <w:rsid w:val="005D2C41"/>
    <w:rsid w:val="005D329B"/>
    <w:rsid w:val="005D36DB"/>
    <w:rsid w:val="005D4085"/>
    <w:rsid w:val="005D447B"/>
    <w:rsid w:val="005D4848"/>
    <w:rsid w:val="005D4946"/>
    <w:rsid w:val="005D4DEF"/>
    <w:rsid w:val="005D5CFB"/>
    <w:rsid w:val="005D5E9D"/>
    <w:rsid w:val="005D6121"/>
    <w:rsid w:val="005D6B0A"/>
    <w:rsid w:val="005D706A"/>
    <w:rsid w:val="005D70D4"/>
    <w:rsid w:val="005D70E0"/>
    <w:rsid w:val="005D7574"/>
    <w:rsid w:val="005D76ED"/>
    <w:rsid w:val="005D784C"/>
    <w:rsid w:val="005D78ED"/>
    <w:rsid w:val="005D7C55"/>
    <w:rsid w:val="005D7E10"/>
    <w:rsid w:val="005E0111"/>
    <w:rsid w:val="005E05AA"/>
    <w:rsid w:val="005E0679"/>
    <w:rsid w:val="005E09F4"/>
    <w:rsid w:val="005E179D"/>
    <w:rsid w:val="005E1904"/>
    <w:rsid w:val="005E1B33"/>
    <w:rsid w:val="005E20B3"/>
    <w:rsid w:val="005E29A3"/>
    <w:rsid w:val="005E2CE0"/>
    <w:rsid w:val="005E38BE"/>
    <w:rsid w:val="005E3E66"/>
    <w:rsid w:val="005E3F3F"/>
    <w:rsid w:val="005E431A"/>
    <w:rsid w:val="005E49B6"/>
    <w:rsid w:val="005E527D"/>
    <w:rsid w:val="005E5476"/>
    <w:rsid w:val="005E5771"/>
    <w:rsid w:val="005E5EEB"/>
    <w:rsid w:val="005E603E"/>
    <w:rsid w:val="005E6080"/>
    <w:rsid w:val="005E624F"/>
    <w:rsid w:val="005E693A"/>
    <w:rsid w:val="005E6A04"/>
    <w:rsid w:val="005E713A"/>
    <w:rsid w:val="005E760F"/>
    <w:rsid w:val="005E7E13"/>
    <w:rsid w:val="005F06B1"/>
    <w:rsid w:val="005F0B7C"/>
    <w:rsid w:val="005F0C93"/>
    <w:rsid w:val="005F0FA1"/>
    <w:rsid w:val="005F12BF"/>
    <w:rsid w:val="005F1301"/>
    <w:rsid w:val="005F1759"/>
    <w:rsid w:val="005F27BC"/>
    <w:rsid w:val="005F2F1E"/>
    <w:rsid w:val="005F3007"/>
    <w:rsid w:val="005F3D54"/>
    <w:rsid w:val="005F3F33"/>
    <w:rsid w:val="005F63C1"/>
    <w:rsid w:val="005F6587"/>
    <w:rsid w:val="005F71B2"/>
    <w:rsid w:val="005F78A1"/>
    <w:rsid w:val="005F78F9"/>
    <w:rsid w:val="005F7CBB"/>
    <w:rsid w:val="005F7D4F"/>
    <w:rsid w:val="0060009D"/>
    <w:rsid w:val="006008EC"/>
    <w:rsid w:val="00600E5D"/>
    <w:rsid w:val="0060190C"/>
    <w:rsid w:val="00601ECD"/>
    <w:rsid w:val="0060342A"/>
    <w:rsid w:val="0060379F"/>
    <w:rsid w:val="00603E41"/>
    <w:rsid w:val="00603F7C"/>
    <w:rsid w:val="00604087"/>
    <w:rsid w:val="006050A2"/>
    <w:rsid w:val="0060610D"/>
    <w:rsid w:val="00606231"/>
    <w:rsid w:val="00606899"/>
    <w:rsid w:val="00606B47"/>
    <w:rsid w:val="006075FC"/>
    <w:rsid w:val="00607C49"/>
    <w:rsid w:val="0061032E"/>
    <w:rsid w:val="0061087D"/>
    <w:rsid w:val="00610AEA"/>
    <w:rsid w:val="00610E84"/>
    <w:rsid w:val="006110BB"/>
    <w:rsid w:val="00611291"/>
    <w:rsid w:val="00611374"/>
    <w:rsid w:val="00611AEC"/>
    <w:rsid w:val="00611C5F"/>
    <w:rsid w:val="00611CA0"/>
    <w:rsid w:val="00612363"/>
    <w:rsid w:val="00612674"/>
    <w:rsid w:val="00612D37"/>
    <w:rsid w:val="00613215"/>
    <w:rsid w:val="00613494"/>
    <w:rsid w:val="0061392F"/>
    <w:rsid w:val="00615217"/>
    <w:rsid w:val="00615728"/>
    <w:rsid w:val="00615E02"/>
    <w:rsid w:val="00616162"/>
    <w:rsid w:val="006163BB"/>
    <w:rsid w:val="006164E1"/>
    <w:rsid w:val="0061656A"/>
    <w:rsid w:val="006165C0"/>
    <w:rsid w:val="00616C4F"/>
    <w:rsid w:val="00616CE9"/>
    <w:rsid w:val="00617393"/>
    <w:rsid w:val="006201D9"/>
    <w:rsid w:val="006211C3"/>
    <w:rsid w:val="00621A36"/>
    <w:rsid w:val="00621C33"/>
    <w:rsid w:val="00621D79"/>
    <w:rsid w:val="00622970"/>
    <w:rsid w:val="006230A8"/>
    <w:rsid w:val="006232DE"/>
    <w:rsid w:val="00623977"/>
    <w:rsid w:val="00623BE8"/>
    <w:rsid w:val="00623DB3"/>
    <w:rsid w:val="00624587"/>
    <w:rsid w:val="00624845"/>
    <w:rsid w:val="00624938"/>
    <w:rsid w:val="00624E19"/>
    <w:rsid w:val="006258EC"/>
    <w:rsid w:val="006259C3"/>
    <w:rsid w:val="00626230"/>
    <w:rsid w:val="00626364"/>
    <w:rsid w:val="006263B5"/>
    <w:rsid w:val="006265A4"/>
    <w:rsid w:val="006265AD"/>
    <w:rsid w:val="006267C8"/>
    <w:rsid w:val="00626DE1"/>
    <w:rsid w:val="00627282"/>
    <w:rsid w:val="006275EE"/>
    <w:rsid w:val="00627C25"/>
    <w:rsid w:val="00630049"/>
    <w:rsid w:val="00630284"/>
    <w:rsid w:val="006302BE"/>
    <w:rsid w:val="0063058F"/>
    <w:rsid w:val="00630951"/>
    <w:rsid w:val="00630F5F"/>
    <w:rsid w:val="00631322"/>
    <w:rsid w:val="00631618"/>
    <w:rsid w:val="00631930"/>
    <w:rsid w:val="00632310"/>
    <w:rsid w:val="00632524"/>
    <w:rsid w:val="00632678"/>
    <w:rsid w:val="006326C0"/>
    <w:rsid w:val="00632ED6"/>
    <w:rsid w:val="00633189"/>
    <w:rsid w:val="006335B8"/>
    <w:rsid w:val="00633C99"/>
    <w:rsid w:val="006341F7"/>
    <w:rsid w:val="0063421A"/>
    <w:rsid w:val="00634339"/>
    <w:rsid w:val="0063439D"/>
    <w:rsid w:val="0063449F"/>
    <w:rsid w:val="00634628"/>
    <w:rsid w:val="00634E73"/>
    <w:rsid w:val="006351C0"/>
    <w:rsid w:val="006356FA"/>
    <w:rsid w:val="00635E4D"/>
    <w:rsid w:val="0063607C"/>
    <w:rsid w:val="006366B4"/>
    <w:rsid w:val="00636882"/>
    <w:rsid w:val="00636B3C"/>
    <w:rsid w:val="006374CB"/>
    <w:rsid w:val="006376F2"/>
    <w:rsid w:val="00637865"/>
    <w:rsid w:val="00637F26"/>
    <w:rsid w:val="00640128"/>
    <w:rsid w:val="00640588"/>
    <w:rsid w:val="006411AC"/>
    <w:rsid w:val="006414B6"/>
    <w:rsid w:val="00641856"/>
    <w:rsid w:val="00641EAC"/>
    <w:rsid w:val="006420EE"/>
    <w:rsid w:val="00642EEA"/>
    <w:rsid w:val="006432AE"/>
    <w:rsid w:val="00643441"/>
    <w:rsid w:val="006436DC"/>
    <w:rsid w:val="00643D54"/>
    <w:rsid w:val="006449C8"/>
    <w:rsid w:val="00644A7A"/>
    <w:rsid w:val="00644B9C"/>
    <w:rsid w:val="00644F35"/>
    <w:rsid w:val="0064561A"/>
    <w:rsid w:val="0064576F"/>
    <w:rsid w:val="006461A3"/>
    <w:rsid w:val="00646412"/>
    <w:rsid w:val="0064646F"/>
    <w:rsid w:val="006464EB"/>
    <w:rsid w:val="00646DC2"/>
    <w:rsid w:val="00647149"/>
    <w:rsid w:val="00647198"/>
    <w:rsid w:val="0064730E"/>
    <w:rsid w:val="00647536"/>
    <w:rsid w:val="00647E05"/>
    <w:rsid w:val="00650583"/>
    <w:rsid w:val="00650C00"/>
    <w:rsid w:val="0065101F"/>
    <w:rsid w:val="00651208"/>
    <w:rsid w:val="006512B8"/>
    <w:rsid w:val="00651789"/>
    <w:rsid w:val="00651AD6"/>
    <w:rsid w:val="0065254F"/>
    <w:rsid w:val="00652705"/>
    <w:rsid w:val="006527E7"/>
    <w:rsid w:val="006531CD"/>
    <w:rsid w:val="006537C8"/>
    <w:rsid w:val="00653DFC"/>
    <w:rsid w:val="00654610"/>
    <w:rsid w:val="0065506F"/>
    <w:rsid w:val="00655178"/>
    <w:rsid w:val="006552D6"/>
    <w:rsid w:val="006553A3"/>
    <w:rsid w:val="00655AA9"/>
    <w:rsid w:val="006560B6"/>
    <w:rsid w:val="006564B9"/>
    <w:rsid w:val="00656A1F"/>
    <w:rsid w:val="00656C61"/>
    <w:rsid w:val="0065780B"/>
    <w:rsid w:val="006602CC"/>
    <w:rsid w:val="0066092F"/>
    <w:rsid w:val="006609CA"/>
    <w:rsid w:val="00660AA7"/>
    <w:rsid w:val="00660F00"/>
    <w:rsid w:val="0066105E"/>
    <w:rsid w:val="006610FC"/>
    <w:rsid w:val="0066122B"/>
    <w:rsid w:val="00661BB4"/>
    <w:rsid w:val="0066212A"/>
    <w:rsid w:val="00662599"/>
    <w:rsid w:val="00662A7C"/>
    <w:rsid w:val="00663842"/>
    <w:rsid w:val="0066393A"/>
    <w:rsid w:val="00663A01"/>
    <w:rsid w:val="00663A3E"/>
    <w:rsid w:val="006649B8"/>
    <w:rsid w:val="00664CEE"/>
    <w:rsid w:val="00664E18"/>
    <w:rsid w:val="006666F1"/>
    <w:rsid w:val="006669DC"/>
    <w:rsid w:val="00666C4B"/>
    <w:rsid w:val="006702BF"/>
    <w:rsid w:val="00670319"/>
    <w:rsid w:val="006704AB"/>
    <w:rsid w:val="00670927"/>
    <w:rsid w:val="00670D05"/>
    <w:rsid w:val="00671652"/>
    <w:rsid w:val="0067337C"/>
    <w:rsid w:val="00673B13"/>
    <w:rsid w:val="00673EDE"/>
    <w:rsid w:val="006743C2"/>
    <w:rsid w:val="00674618"/>
    <w:rsid w:val="00674EB3"/>
    <w:rsid w:val="006751AC"/>
    <w:rsid w:val="006751CB"/>
    <w:rsid w:val="00675D41"/>
    <w:rsid w:val="006764C1"/>
    <w:rsid w:val="0067683A"/>
    <w:rsid w:val="00676996"/>
    <w:rsid w:val="00676A1B"/>
    <w:rsid w:val="00676F60"/>
    <w:rsid w:val="006770C8"/>
    <w:rsid w:val="006772E7"/>
    <w:rsid w:val="00677765"/>
    <w:rsid w:val="00677793"/>
    <w:rsid w:val="006801E6"/>
    <w:rsid w:val="00680516"/>
    <w:rsid w:val="00680615"/>
    <w:rsid w:val="00680993"/>
    <w:rsid w:val="0068107B"/>
    <w:rsid w:val="00681594"/>
    <w:rsid w:val="006816B0"/>
    <w:rsid w:val="0068193E"/>
    <w:rsid w:val="00681AD1"/>
    <w:rsid w:val="0068272C"/>
    <w:rsid w:val="00682856"/>
    <w:rsid w:val="00682E6A"/>
    <w:rsid w:val="006831D7"/>
    <w:rsid w:val="0068341D"/>
    <w:rsid w:val="00683A36"/>
    <w:rsid w:val="00683CA2"/>
    <w:rsid w:val="00684277"/>
    <w:rsid w:val="006842D6"/>
    <w:rsid w:val="0068431B"/>
    <w:rsid w:val="00684D46"/>
    <w:rsid w:val="00685558"/>
    <w:rsid w:val="00685619"/>
    <w:rsid w:val="00685A27"/>
    <w:rsid w:val="006860E5"/>
    <w:rsid w:val="006863D5"/>
    <w:rsid w:val="00686568"/>
    <w:rsid w:val="006867C9"/>
    <w:rsid w:val="00686C1A"/>
    <w:rsid w:val="00687189"/>
    <w:rsid w:val="00687B28"/>
    <w:rsid w:val="00687C66"/>
    <w:rsid w:val="00687CC2"/>
    <w:rsid w:val="00687D7F"/>
    <w:rsid w:val="00690710"/>
    <w:rsid w:val="00690782"/>
    <w:rsid w:val="00690988"/>
    <w:rsid w:val="00690B28"/>
    <w:rsid w:val="0069121C"/>
    <w:rsid w:val="00691A73"/>
    <w:rsid w:val="00691C1E"/>
    <w:rsid w:val="00691DCA"/>
    <w:rsid w:val="00692400"/>
    <w:rsid w:val="00692FF3"/>
    <w:rsid w:val="00693038"/>
    <w:rsid w:val="00693B64"/>
    <w:rsid w:val="00693CC1"/>
    <w:rsid w:val="00693CDC"/>
    <w:rsid w:val="00694817"/>
    <w:rsid w:val="006949FD"/>
    <w:rsid w:val="006950C8"/>
    <w:rsid w:val="00695472"/>
    <w:rsid w:val="006957C7"/>
    <w:rsid w:val="00695D09"/>
    <w:rsid w:val="006963B5"/>
    <w:rsid w:val="0069661C"/>
    <w:rsid w:val="00696640"/>
    <w:rsid w:val="006968B0"/>
    <w:rsid w:val="00696E66"/>
    <w:rsid w:val="00697102"/>
    <w:rsid w:val="00697A62"/>
    <w:rsid w:val="006A01E6"/>
    <w:rsid w:val="006A04BE"/>
    <w:rsid w:val="006A0AF1"/>
    <w:rsid w:val="006A0CDB"/>
    <w:rsid w:val="006A0F19"/>
    <w:rsid w:val="006A1628"/>
    <w:rsid w:val="006A1660"/>
    <w:rsid w:val="006A1758"/>
    <w:rsid w:val="006A1993"/>
    <w:rsid w:val="006A20CB"/>
    <w:rsid w:val="006A217C"/>
    <w:rsid w:val="006A2DE0"/>
    <w:rsid w:val="006A2EAD"/>
    <w:rsid w:val="006A30D1"/>
    <w:rsid w:val="006A3E19"/>
    <w:rsid w:val="006A3F04"/>
    <w:rsid w:val="006A42BA"/>
    <w:rsid w:val="006A435E"/>
    <w:rsid w:val="006A48A2"/>
    <w:rsid w:val="006A4E8D"/>
    <w:rsid w:val="006A5141"/>
    <w:rsid w:val="006A5445"/>
    <w:rsid w:val="006A5B24"/>
    <w:rsid w:val="006A5DF8"/>
    <w:rsid w:val="006A727C"/>
    <w:rsid w:val="006A7375"/>
    <w:rsid w:val="006A7CAA"/>
    <w:rsid w:val="006B0295"/>
    <w:rsid w:val="006B02C1"/>
    <w:rsid w:val="006B0726"/>
    <w:rsid w:val="006B09DA"/>
    <w:rsid w:val="006B1129"/>
    <w:rsid w:val="006B1166"/>
    <w:rsid w:val="006B162A"/>
    <w:rsid w:val="006B1673"/>
    <w:rsid w:val="006B24E5"/>
    <w:rsid w:val="006B26B9"/>
    <w:rsid w:val="006B2790"/>
    <w:rsid w:val="006B3680"/>
    <w:rsid w:val="006B3F7E"/>
    <w:rsid w:val="006B4533"/>
    <w:rsid w:val="006B5018"/>
    <w:rsid w:val="006B5292"/>
    <w:rsid w:val="006B590B"/>
    <w:rsid w:val="006B6068"/>
    <w:rsid w:val="006B608C"/>
    <w:rsid w:val="006B62E8"/>
    <w:rsid w:val="006B66BC"/>
    <w:rsid w:val="006B6927"/>
    <w:rsid w:val="006B6B13"/>
    <w:rsid w:val="006B7D2F"/>
    <w:rsid w:val="006C042B"/>
    <w:rsid w:val="006C057E"/>
    <w:rsid w:val="006C091D"/>
    <w:rsid w:val="006C1119"/>
    <w:rsid w:val="006C1653"/>
    <w:rsid w:val="006C17CD"/>
    <w:rsid w:val="006C1983"/>
    <w:rsid w:val="006C1B12"/>
    <w:rsid w:val="006C2101"/>
    <w:rsid w:val="006C230B"/>
    <w:rsid w:val="006C26B1"/>
    <w:rsid w:val="006C2807"/>
    <w:rsid w:val="006C2C26"/>
    <w:rsid w:val="006C2CC4"/>
    <w:rsid w:val="006C2DD5"/>
    <w:rsid w:val="006C2FD2"/>
    <w:rsid w:val="006C3087"/>
    <w:rsid w:val="006C33F7"/>
    <w:rsid w:val="006C3492"/>
    <w:rsid w:val="006C55B7"/>
    <w:rsid w:val="006C65FA"/>
    <w:rsid w:val="006C6B8C"/>
    <w:rsid w:val="006C71FE"/>
    <w:rsid w:val="006C7F98"/>
    <w:rsid w:val="006D05E1"/>
    <w:rsid w:val="006D05F4"/>
    <w:rsid w:val="006D0E39"/>
    <w:rsid w:val="006D0F88"/>
    <w:rsid w:val="006D10D4"/>
    <w:rsid w:val="006D10E9"/>
    <w:rsid w:val="006D1189"/>
    <w:rsid w:val="006D156D"/>
    <w:rsid w:val="006D1991"/>
    <w:rsid w:val="006D25D8"/>
    <w:rsid w:val="006D2AA5"/>
    <w:rsid w:val="006D33F0"/>
    <w:rsid w:val="006D410A"/>
    <w:rsid w:val="006D41FA"/>
    <w:rsid w:val="006D4424"/>
    <w:rsid w:val="006D44DE"/>
    <w:rsid w:val="006D4A9B"/>
    <w:rsid w:val="006D4BE5"/>
    <w:rsid w:val="006D4D71"/>
    <w:rsid w:val="006D4ED4"/>
    <w:rsid w:val="006D5497"/>
    <w:rsid w:val="006D56A9"/>
    <w:rsid w:val="006D5BF0"/>
    <w:rsid w:val="006D60E1"/>
    <w:rsid w:val="006D6436"/>
    <w:rsid w:val="006D647D"/>
    <w:rsid w:val="006D64CD"/>
    <w:rsid w:val="006D69AD"/>
    <w:rsid w:val="006D7780"/>
    <w:rsid w:val="006D7EDB"/>
    <w:rsid w:val="006D7F7B"/>
    <w:rsid w:val="006E03C4"/>
    <w:rsid w:val="006E0662"/>
    <w:rsid w:val="006E078D"/>
    <w:rsid w:val="006E0CDF"/>
    <w:rsid w:val="006E0F65"/>
    <w:rsid w:val="006E10C0"/>
    <w:rsid w:val="006E1130"/>
    <w:rsid w:val="006E18B7"/>
    <w:rsid w:val="006E1D6B"/>
    <w:rsid w:val="006E1F71"/>
    <w:rsid w:val="006E25CA"/>
    <w:rsid w:val="006E260A"/>
    <w:rsid w:val="006E262B"/>
    <w:rsid w:val="006E29B0"/>
    <w:rsid w:val="006E2AD4"/>
    <w:rsid w:val="006E385B"/>
    <w:rsid w:val="006E3A28"/>
    <w:rsid w:val="006E3A93"/>
    <w:rsid w:val="006E3D0E"/>
    <w:rsid w:val="006E3FF0"/>
    <w:rsid w:val="006E47AA"/>
    <w:rsid w:val="006E5646"/>
    <w:rsid w:val="006E5D3B"/>
    <w:rsid w:val="006E69FC"/>
    <w:rsid w:val="006E6E75"/>
    <w:rsid w:val="006E739B"/>
    <w:rsid w:val="006E7421"/>
    <w:rsid w:val="006E74B6"/>
    <w:rsid w:val="006E76C2"/>
    <w:rsid w:val="006E76D8"/>
    <w:rsid w:val="006E7AD6"/>
    <w:rsid w:val="006F0037"/>
    <w:rsid w:val="006F086D"/>
    <w:rsid w:val="006F08B1"/>
    <w:rsid w:val="006F0AE5"/>
    <w:rsid w:val="006F0C99"/>
    <w:rsid w:val="006F0E84"/>
    <w:rsid w:val="006F112F"/>
    <w:rsid w:val="006F1440"/>
    <w:rsid w:val="006F2073"/>
    <w:rsid w:val="006F2934"/>
    <w:rsid w:val="006F297F"/>
    <w:rsid w:val="006F2D76"/>
    <w:rsid w:val="006F31DF"/>
    <w:rsid w:val="006F320E"/>
    <w:rsid w:val="006F3952"/>
    <w:rsid w:val="006F4A90"/>
    <w:rsid w:val="006F4BD7"/>
    <w:rsid w:val="006F4BEF"/>
    <w:rsid w:val="006F4CDB"/>
    <w:rsid w:val="006F4EB7"/>
    <w:rsid w:val="006F557B"/>
    <w:rsid w:val="006F5627"/>
    <w:rsid w:val="006F5C78"/>
    <w:rsid w:val="006F5CEE"/>
    <w:rsid w:val="006F613F"/>
    <w:rsid w:val="006F66AB"/>
    <w:rsid w:val="006F6793"/>
    <w:rsid w:val="006F72DE"/>
    <w:rsid w:val="006F7705"/>
    <w:rsid w:val="006F7782"/>
    <w:rsid w:val="007000A5"/>
    <w:rsid w:val="00700CD2"/>
    <w:rsid w:val="00700F57"/>
    <w:rsid w:val="007013F0"/>
    <w:rsid w:val="0070155F"/>
    <w:rsid w:val="0070184C"/>
    <w:rsid w:val="00701E01"/>
    <w:rsid w:val="00702F12"/>
    <w:rsid w:val="00702F97"/>
    <w:rsid w:val="0070326E"/>
    <w:rsid w:val="00703685"/>
    <w:rsid w:val="00703821"/>
    <w:rsid w:val="00704282"/>
    <w:rsid w:val="00704681"/>
    <w:rsid w:val="0070545B"/>
    <w:rsid w:val="0070557A"/>
    <w:rsid w:val="00705B55"/>
    <w:rsid w:val="00705C0B"/>
    <w:rsid w:val="00705C22"/>
    <w:rsid w:val="00706733"/>
    <w:rsid w:val="00707034"/>
    <w:rsid w:val="00707B31"/>
    <w:rsid w:val="00710153"/>
    <w:rsid w:val="007101EE"/>
    <w:rsid w:val="00710437"/>
    <w:rsid w:val="00710991"/>
    <w:rsid w:val="00710A5C"/>
    <w:rsid w:val="00711184"/>
    <w:rsid w:val="00711409"/>
    <w:rsid w:val="007120DE"/>
    <w:rsid w:val="00712564"/>
    <w:rsid w:val="0071269C"/>
    <w:rsid w:val="00712900"/>
    <w:rsid w:val="0071292D"/>
    <w:rsid w:val="00712941"/>
    <w:rsid w:val="00712966"/>
    <w:rsid w:val="00712EF0"/>
    <w:rsid w:val="00713192"/>
    <w:rsid w:val="007134C5"/>
    <w:rsid w:val="007134ED"/>
    <w:rsid w:val="00713AC0"/>
    <w:rsid w:val="00714664"/>
    <w:rsid w:val="007149FD"/>
    <w:rsid w:val="00715848"/>
    <w:rsid w:val="00715B8E"/>
    <w:rsid w:val="00715D25"/>
    <w:rsid w:val="007166E3"/>
    <w:rsid w:val="007169DB"/>
    <w:rsid w:val="00716E87"/>
    <w:rsid w:val="007172E5"/>
    <w:rsid w:val="0071782D"/>
    <w:rsid w:val="00717964"/>
    <w:rsid w:val="007179D8"/>
    <w:rsid w:val="00720250"/>
    <w:rsid w:val="007209A1"/>
    <w:rsid w:val="00720EAC"/>
    <w:rsid w:val="00720F9A"/>
    <w:rsid w:val="0072156C"/>
    <w:rsid w:val="00721882"/>
    <w:rsid w:val="00721BA7"/>
    <w:rsid w:val="00721FD7"/>
    <w:rsid w:val="0072202C"/>
    <w:rsid w:val="00722099"/>
    <w:rsid w:val="0072214B"/>
    <w:rsid w:val="007221E7"/>
    <w:rsid w:val="00722399"/>
    <w:rsid w:val="007225E7"/>
    <w:rsid w:val="00722A59"/>
    <w:rsid w:val="00722D56"/>
    <w:rsid w:val="007232E5"/>
    <w:rsid w:val="00723341"/>
    <w:rsid w:val="0072361A"/>
    <w:rsid w:val="00723636"/>
    <w:rsid w:val="00723B9B"/>
    <w:rsid w:val="00723E64"/>
    <w:rsid w:val="007248EA"/>
    <w:rsid w:val="00724CF6"/>
    <w:rsid w:val="00725537"/>
    <w:rsid w:val="0072666E"/>
    <w:rsid w:val="00726B4E"/>
    <w:rsid w:val="00727434"/>
    <w:rsid w:val="007274FF"/>
    <w:rsid w:val="0072764C"/>
    <w:rsid w:val="00730793"/>
    <w:rsid w:val="00730D16"/>
    <w:rsid w:val="007310D0"/>
    <w:rsid w:val="00732063"/>
    <w:rsid w:val="00732219"/>
    <w:rsid w:val="00732827"/>
    <w:rsid w:val="00732B1F"/>
    <w:rsid w:val="007335FD"/>
    <w:rsid w:val="007337C5"/>
    <w:rsid w:val="00733D4D"/>
    <w:rsid w:val="00733DCA"/>
    <w:rsid w:val="007340CC"/>
    <w:rsid w:val="007346F6"/>
    <w:rsid w:val="00734730"/>
    <w:rsid w:val="00734830"/>
    <w:rsid w:val="007348BD"/>
    <w:rsid w:val="00734BB8"/>
    <w:rsid w:val="00735B2C"/>
    <w:rsid w:val="00736346"/>
    <w:rsid w:val="00736E2D"/>
    <w:rsid w:val="0073761C"/>
    <w:rsid w:val="00737C7B"/>
    <w:rsid w:val="0074071C"/>
    <w:rsid w:val="007407E1"/>
    <w:rsid w:val="007414F9"/>
    <w:rsid w:val="00742210"/>
    <w:rsid w:val="00742AA5"/>
    <w:rsid w:val="00743547"/>
    <w:rsid w:val="00743660"/>
    <w:rsid w:val="00743BB8"/>
    <w:rsid w:val="00743C89"/>
    <w:rsid w:val="0074440E"/>
    <w:rsid w:val="00744BD3"/>
    <w:rsid w:val="00744F71"/>
    <w:rsid w:val="00745324"/>
    <w:rsid w:val="0074539F"/>
    <w:rsid w:val="00745495"/>
    <w:rsid w:val="007455C2"/>
    <w:rsid w:val="007457BD"/>
    <w:rsid w:val="00745818"/>
    <w:rsid w:val="007464E2"/>
    <w:rsid w:val="0074690C"/>
    <w:rsid w:val="00746C26"/>
    <w:rsid w:val="00746F06"/>
    <w:rsid w:val="007473E0"/>
    <w:rsid w:val="00747424"/>
    <w:rsid w:val="0075059C"/>
    <w:rsid w:val="00750FD5"/>
    <w:rsid w:val="007512C9"/>
    <w:rsid w:val="00751362"/>
    <w:rsid w:val="00751417"/>
    <w:rsid w:val="00751E1B"/>
    <w:rsid w:val="00752241"/>
    <w:rsid w:val="0075261C"/>
    <w:rsid w:val="00752CE1"/>
    <w:rsid w:val="00753458"/>
    <w:rsid w:val="00753C93"/>
    <w:rsid w:val="00753E0A"/>
    <w:rsid w:val="00753FCB"/>
    <w:rsid w:val="0075400E"/>
    <w:rsid w:val="007545ED"/>
    <w:rsid w:val="00754D8E"/>
    <w:rsid w:val="00754E09"/>
    <w:rsid w:val="00755BE2"/>
    <w:rsid w:val="00755DCB"/>
    <w:rsid w:val="007564B2"/>
    <w:rsid w:val="007565A0"/>
    <w:rsid w:val="00756664"/>
    <w:rsid w:val="0075673A"/>
    <w:rsid w:val="00756C09"/>
    <w:rsid w:val="00756FFF"/>
    <w:rsid w:val="00757038"/>
    <w:rsid w:val="00760C0B"/>
    <w:rsid w:val="00760FDA"/>
    <w:rsid w:val="0076154A"/>
    <w:rsid w:val="00761658"/>
    <w:rsid w:val="0076173D"/>
    <w:rsid w:val="007618B5"/>
    <w:rsid w:val="00761BFA"/>
    <w:rsid w:val="00761C77"/>
    <w:rsid w:val="00761D0D"/>
    <w:rsid w:val="00761D32"/>
    <w:rsid w:val="00761D6D"/>
    <w:rsid w:val="00761F3D"/>
    <w:rsid w:val="0076243D"/>
    <w:rsid w:val="00762540"/>
    <w:rsid w:val="0076256D"/>
    <w:rsid w:val="007627FE"/>
    <w:rsid w:val="00762C38"/>
    <w:rsid w:val="00762C74"/>
    <w:rsid w:val="007637E1"/>
    <w:rsid w:val="00763C17"/>
    <w:rsid w:val="007648A2"/>
    <w:rsid w:val="00764A5A"/>
    <w:rsid w:val="00764DEF"/>
    <w:rsid w:val="00765195"/>
    <w:rsid w:val="007653B1"/>
    <w:rsid w:val="007655DD"/>
    <w:rsid w:val="00765689"/>
    <w:rsid w:val="00765EC5"/>
    <w:rsid w:val="007661B5"/>
    <w:rsid w:val="00766294"/>
    <w:rsid w:val="007668EC"/>
    <w:rsid w:val="00766A31"/>
    <w:rsid w:val="00766ABD"/>
    <w:rsid w:val="007674D4"/>
    <w:rsid w:val="0076784A"/>
    <w:rsid w:val="0077034A"/>
    <w:rsid w:val="00770496"/>
    <w:rsid w:val="00770D37"/>
    <w:rsid w:val="00771DE5"/>
    <w:rsid w:val="00771F25"/>
    <w:rsid w:val="00772244"/>
    <w:rsid w:val="0077226B"/>
    <w:rsid w:val="007727B5"/>
    <w:rsid w:val="00772968"/>
    <w:rsid w:val="00772977"/>
    <w:rsid w:val="00773246"/>
    <w:rsid w:val="00773E3E"/>
    <w:rsid w:val="0077455F"/>
    <w:rsid w:val="00774A45"/>
    <w:rsid w:val="0077506B"/>
    <w:rsid w:val="007758C9"/>
    <w:rsid w:val="00775D3E"/>
    <w:rsid w:val="007769DB"/>
    <w:rsid w:val="00777605"/>
    <w:rsid w:val="00777714"/>
    <w:rsid w:val="00777839"/>
    <w:rsid w:val="00780036"/>
    <w:rsid w:val="0078030A"/>
    <w:rsid w:val="00780471"/>
    <w:rsid w:val="00780600"/>
    <w:rsid w:val="00780EC8"/>
    <w:rsid w:val="00781118"/>
    <w:rsid w:val="00781535"/>
    <w:rsid w:val="007818BC"/>
    <w:rsid w:val="00781957"/>
    <w:rsid w:val="00781A3D"/>
    <w:rsid w:val="00781AE8"/>
    <w:rsid w:val="00781BAE"/>
    <w:rsid w:val="00781FFA"/>
    <w:rsid w:val="0078205B"/>
    <w:rsid w:val="00782DF9"/>
    <w:rsid w:val="00783376"/>
    <w:rsid w:val="0078357F"/>
    <w:rsid w:val="00783AAD"/>
    <w:rsid w:val="0078403A"/>
    <w:rsid w:val="007846F0"/>
    <w:rsid w:val="00784FEF"/>
    <w:rsid w:val="00784FF9"/>
    <w:rsid w:val="007859B3"/>
    <w:rsid w:val="00786AAA"/>
    <w:rsid w:val="00787A48"/>
    <w:rsid w:val="007900C5"/>
    <w:rsid w:val="00790113"/>
    <w:rsid w:val="007903E1"/>
    <w:rsid w:val="0079063D"/>
    <w:rsid w:val="007907D1"/>
    <w:rsid w:val="007909C7"/>
    <w:rsid w:val="00790D81"/>
    <w:rsid w:val="00791741"/>
    <w:rsid w:val="007918C8"/>
    <w:rsid w:val="007918E4"/>
    <w:rsid w:val="00791948"/>
    <w:rsid w:val="00791D78"/>
    <w:rsid w:val="00792408"/>
    <w:rsid w:val="007935D3"/>
    <w:rsid w:val="00793840"/>
    <w:rsid w:val="00793D04"/>
    <w:rsid w:val="007944E8"/>
    <w:rsid w:val="0079452B"/>
    <w:rsid w:val="00795196"/>
    <w:rsid w:val="00795982"/>
    <w:rsid w:val="00795F50"/>
    <w:rsid w:val="00796486"/>
    <w:rsid w:val="00796487"/>
    <w:rsid w:val="007967F9"/>
    <w:rsid w:val="007968A7"/>
    <w:rsid w:val="00796BE2"/>
    <w:rsid w:val="00797CAE"/>
    <w:rsid w:val="007A0D6C"/>
    <w:rsid w:val="007A0DFC"/>
    <w:rsid w:val="007A1084"/>
    <w:rsid w:val="007A159F"/>
    <w:rsid w:val="007A1CFB"/>
    <w:rsid w:val="007A1F2E"/>
    <w:rsid w:val="007A25A1"/>
    <w:rsid w:val="007A2638"/>
    <w:rsid w:val="007A276F"/>
    <w:rsid w:val="007A28FE"/>
    <w:rsid w:val="007A2D1B"/>
    <w:rsid w:val="007A2F92"/>
    <w:rsid w:val="007A3415"/>
    <w:rsid w:val="007A3657"/>
    <w:rsid w:val="007A3C4E"/>
    <w:rsid w:val="007A3D4B"/>
    <w:rsid w:val="007A3DD1"/>
    <w:rsid w:val="007A3FB3"/>
    <w:rsid w:val="007A45B2"/>
    <w:rsid w:val="007A491B"/>
    <w:rsid w:val="007A4B94"/>
    <w:rsid w:val="007A5A39"/>
    <w:rsid w:val="007A5A6B"/>
    <w:rsid w:val="007A5E55"/>
    <w:rsid w:val="007A6090"/>
    <w:rsid w:val="007A6154"/>
    <w:rsid w:val="007A61B0"/>
    <w:rsid w:val="007A61E1"/>
    <w:rsid w:val="007A639F"/>
    <w:rsid w:val="007A73BC"/>
    <w:rsid w:val="007A782C"/>
    <w:rsid w:val="007A783C"/>
    <w:rsid w:val="007A7868"/>
    <w:rsid w:val="007A7B0E"/>
    <w:rsid w:val="007A7DA5"/>
    <w:rsid w:val="007A7EEA"/>
    <w:rsid w:val="007B0EA3"/>
    <w:rsid w:val="007B14FB"/>
    <w:rsid w:val="007B16E4"/>
    <w:rsid w:val="007B1A0D"/>
    <w:rsid w:val="007B1B18"/>
    <w:rsid w:val="007B2154"/>
    <w:rsid w:val="007B2454"/>
    <w:rsid w:val="007B38C1"/>
    <w:rsid w:val="007B3BFD"/>
    <w:rsid w:val="007B4AD4"/>
    <w:rsid w:val="007B4EB4"/>
    <w:rsid w:val="007B5671"/>
    <w:rsid w:val="007B5DBD"/>
    <w:rsid w:val="007B61D3"/>
    <w:rsid w:val="007B61E9"/>
    <w:rsid w:val="007B63C8"/>
    <w:rsid w:val="007B68B2"/>
    <w:rsid w:val="007B7226"/>
    <w:rsid w:val="007B7589"/>
    <w:rsid w:val="007B7663"/>
    <w:rsid w:val="007B7B2E"/>
    <w:rsid w:val="007B7F6D"/>
    <w:rsid w:val="007C06C5"/>
    <w:rsid w:val="007C0B4B"/>
    <w:rsid w:val="007C0D45"/>
    <w:rsid w:val="007C0FE0"/>
    <w:rsid w:val="007C15B5"/>
    <w:rsid w:val="007C18C3"/>
    <w:rsid w:val="007C2A14"/>
    <w:rsid w:val="007C2D8F"/>
    <w:rsid w:val="007C35F9"/>
    <w:rsid w:val="007C402B"/>
    <w:rsid w:val="007C435B"/>
    <w:rsid w:val="007C4B8A"/>
    <w:rsid w:val="007C4BA3"/>
    <w:rsid w:val="007C4DA9"/>
    <w:rsid w:val="007C4EBE"/>
    <w:rsid w:val="007C5649"/>
    <w:rsid w:val="007C5974"/>
    <w:rsid w:val="007C60C8"/>
    <w:rsid w:val="007C6161"/>
    <w:rsid w:val="007C6900"/>
    <w:rsid w:val="007C6C0F"/>
    <w:rsid w:val="007D03BF"/>
    <w:rsid w:val="007D06F6"/>
    <w:rsid w:val="007D09BC"/>
    <w:rsid w:val="007D0B33"/>
    <w:rsid w:val="007D1547"/>
    <w:rsid w:val="007D17D9"/>
    <w:rsid w:val="007D20B6"/>
    <w:rsid w:val="007D20E7"/>
    <w:rsid w:val="007D25B1"/>
    <w:rsid w:val="007D2869"/>
    <w:rsid w:val="007D3086"/>
    <w:rsid w:val="007D3651"/>
    <w:rsid w:val="007D36A3"/>
    <w:rsid w:val="007D383E"/>
    <w:rsid w:val="007D3C4F"/>
    <w:rsid w:val="007D3D9D"/>
    <w:rsid w:val="007D4234"/>
    <w:rsid w:val="007D4691"/>
    <w:rsid w:val="007D4A6F"/>
    <w:rsid w:val="007D4BE5"/>
    <w:rsid w:val="007D4C8A"/>
    <w:rsid w:val="007D4E65"/>
    <w:rsid w:val="007D4F58"/>
    <w:rsid w:val="007D525A"/>
    <w:rsid w:val="007D5976"/>
    <w:rsid w:val="007D5C9B"/>
    <w:rsid w:val="007D679D"/>
    <w:rsid w:val="007D67A5"/>
    <w:rsid w:val="007D67A9"/>
    <w:rsid w:val="007D6A7A"/>
    <w:rsid w:val="007D6D9E"/>
    <w:rsid w:val="007D7448"/>
    <w:rsid w:val="007D7942"/>
    <w:rsid w:val="007E04D4"/>
    <w:rsid w:val="007E06DC"/>
    <w:rsid w:val="007E09EF"/>
    <w:rsid w:val="007E13EF"/>
    <w:rsid w:val="007E16DF"/>
    <w:rsid w:val="007E16F4"/>
    <w:rsid w:val="007E1969"/>
    <w:rsid w:val="007E1C81"/>
    <w:rsid w:val="007E2174"/>
    <w:rsid w:val="007E2339"/>
    <w:rsid w:val="007E26DA"/>
    <w:rsid w:val="007E2A3B"/>
    <w:rsid w:val="007E3088"/>
    <w:rsid w:val="007E3724"/>
    <w:rsid w:val="007E3D67"/>
    <w:rsid w:val="007E3FA5"/>
    <w:rsid w:val="007E4260"/>
    <w:rsid w:val="007E4A04"/>
    <w:rsid w:val="007E5355"/>
    <w:rsid w:val="007E5A0F"/>
    <w:rsid w:val="007E5B19"/>
    <w:rsid w:val="007E5C30"/>
    <w:rsid w:val="007E65CD"/>
    <w:rsid w:val="007E66D1"/>
    <w:rsid w:val="007E701B"/>
    <w:rsid w:val="007F033F"/>
    <w:rsid w:val="007F06E6"/>
    <w:rsid w:val="007F0BA8"/>
    <w:rsid w:val="007F0BED"/>
    <w:rsid w:val="007F0C1D"/>
    <w:rsid w:val="007F0FA6"/>
    <w:rsid w:val="007F10E9"/>
    <w:rsid w:val="007F1531"/>
    <w:rsid w:val="007F15CA"/>
    <w:rsid w:val="007F1773"/>
    <w:rsid w:val="007F1993"/>
    <w:rsid w:val="007F1E43"/>
    <w:rsid w:val="007F209C"/>
    <w:rsid w:val="007F2599"/>
    <w:rsid w:val="007F26E3"/>
    <w:rsid w:val="007F2E14"/>
    <w:rsid w:val="007F3904"/>
    <w:rsid w:val="007F395D"/>
    <w:rsid w:val="007F4469"/>
    <w:rsid w:val="007F4589"/>
    <w:rsid w:val="007F4D77"/>
    <w:rsid w:val="007F4E97"/>
    <w:rsid w:val="007F5438"/>
    <w:rsid w:val="007F5666"/>
    <w:rsid w:val="007F587E"/>
    <w:rsid w:val="007F596E"/>
    <w:rsid w:val="007F61AC"/>
    <w:rsid w:val="007F66FC"/>
    <w:rsid w:val="00800101"/>
    <w:rsid w:val="008002FA"/>
    <w:rsid w:val="00800447"/>
    <w:rsid w:val="00800C5D"/>
    <w:rsid w:val="008017EF"/>
    <w:rsid w:val="00801C30"/>
    <w:rsid w:val="00801E2A"/>
    <w:rsid w:val="00802D2C"/>
    <w:rsid w:val="00803E5F"/>
    <w:rsid w:val="0080421A"/>
    <w:rsid w:val="00804795"/>
    <w:rsid w:val="0080526B"/>
    <w:rsid w:val="008056C1"/>
    <w:rsid w:val="00805CD0"/>
    <w:rsid w:val="008061F4"/>
    <w:rsid w:val="008061FA"/>
    <w:rsid w:val="00806461"/>
    <w:rsid w:val="008066F3"/>
    <w:rsid w:val="00806791"/>
    <w:rsid w:val="00806B7B"/>
    <w:rsid w:val="00806E0D"/>
    <w:rsid w:val="0081005E"/>
    <w:rsid w:val="00810253"/>
    <w:rsid w:val="008103EC"/>
    <w:rsid w:val="008105DD"/>
    <w:rsid w:val="00811442"/>
    <w:rsid w:val="00811760"/>
    <w:rsid w:val="00813863"/>
    <w:rsid w:val="00813D42"/>
    <w:rsid w:val="00813FEA"/>
    <w:rsid w:val="0081445D"/>
    <w:rsid w:val="00814B11"/>
    <w:rsid w:val="00814B77"/>
    <w:rsid w:val="00814D97"/>
    <w:rsid w:val="00814E53"/>
    <w:rsid w:val="00814EC9"/>
    <w:rsid w:val="008150E5"/>
    <w:rsid w:val="00815B24"/>
    <w:rsid w:val="0081633A"/>
    <w:rsid w:val="00816C9B"/>
    <w:rsid w:val="00816E28"/>
    <w:rsid w:val="00817106"/>
    <w:rsid w:val="00817301"/>
    <w:rsid w:val="0081748F"/>
    <w:rsid w:val="00817A98"/>
    <w:rsid w:val="00817A9F"/>
    <w:rsid w:val="008206E2"/>
    <w:rsid w:val="00820C09"/>
    <w:rsid w:val="00820EE8"/>
    <w:rsid w:val="008216E9"/>
    <w:rsid w:val="0082182E"/>
    <w:rsid w:val="00821838"/>
    <w:rsid w:val="00821895"/>
    <w:rsid w:val="00821BEC"/>
    <w:rsid w:val="0082203F"/>
    <w:rsid w:val="008224AB"/>
    <w:rsid w:val="00822FC9"/>
    <w:rsid w:val="00824435"/>
    <w:rsid w:val="00825A17"/>
    <w:rsid w:val="00825ADC"/>
    <w:rsid w:val="00825C72"/>
    <w:rsid w:val="00825D6C"/>
    <w:rsid w:val="008264D8"/>
    <w:rsid w:val="0082661F"/>
    <w:rsid w:val="00826723"/>
    <w:rsid w:val="00826C6E"/>
    <w:rsid w:val="008271BF"/>
    <w:rsid w:val="0082726B"/>
    <w:rsid w:val="00827376"/>
    <w:rsid w:val="008273B3"/>
    <w:rsid w:val="0082784E"/>
    <w:rsid w:val="00827A0C"/>
    <w:rsid w:val="00827AA8"/>
    <w:rsid w:val="0083009E"/>
    <w:rsid w:val="008304AF"/>
    <w:rsid w:val="00830697"/>
    <w:rsid w:val="0083165B"/>
    <w:rsid w:val="0083208A"/>
    <w:rsid w:val="00832E00"/>
    <w:rsid w:val="00832F5D"/>
    <w:rsid w:val="008332A1"/>
    <w:rsid w:val="0083331E"/>
    <w:rsid w:val="00833382"/>
    <w:rsid w:val="0083349B"/>
    <w:rsid w:val="008335EB"/>
    <w:rsid w:val="00833BCC"/>
    <w:rsid w:val="0083410B"/>
    <w:rsid w:val="00834284"/>
    <w:rsid w:val="008348ED"/>
    <w:rsid w:val="00834CA4"/>
    <w:rsid w:val="00834E0B"/>
    <w:rsid w:val="00835F1E"/>
    <w:rsid w:val="0083653A"/>
    <w:rsid w:val="00836EAB"/>
    <w:rsid w:val="00837496"/>
    <w:rsid w:val="00837582"/>
    <w:rsid w:val="00837973"/>
    <w:rsid w:val="00837978"/>
    <w:rsid w:val="00837B8D"/>
    <w:rsid w:val="00837CA0"/>
    <w:rsid w:val="00837E44"/>
    <w:rsid w:val="00837E4D"/>
    <w:rsid w:val="0084048F"/>
    <w:rsid w:val="0084050F"/>
    <w:rsid w:val="008408E5"/>
    <w:rsid w:val="008408F5"/>
    <w:rsid w:val="008408FE"/>
    <w:rsid w:val="00840A6F"/>
    <w:rsid w:val="0084193E"/>
    <w:rsid w:val="00841D33"/>
    <w:rsid w:val="00841E83"/>
    <w:rsid w:val="00842175"/>
    <w:rsid w:val="0084223F"/>
    <w:rsid w:val="00842BC1"/>
    <w:rsid w:val="008436FD"/>
    <w:rsid w:val="008443DF"/>
    <w:rsid w:val="008446E7"/>
    <w:rsid w:val="00844B9D"/>
    <w:rsid w:val="00844FBF"/>
    <w:rsid w:val="00845712"/>
    <w:rsid w:val="008457D9"/>
    <w:rsid w:val="00845850"/>
    <w:rsid w:val="00845A69"/>
    <w:rsid w:val="008462AE"/>
    <w:rsid w:val="00846453"/>
    <w:rsid w:val="00846D98"/>
    <w:rsid w:val="00847D1A"/>
    <w:rsid w:val="00850188"/>
    <w:rsid w:val="0085124C"/>
    <w:rsid w:val="008517D4"/>
    <w:rsid w:val="00851A93"/>
    <w:rsid w:val="00851CEC"/>
    <w:rsid w:val="00851EB4"/>
    <w:rsid w:val="008520E6"/>
    <w:rsid w:val="00852134"/>
    <w:rsid w:val="00852DB1"/>
    <w:rsid w:val="00853C80"/>
    <w:rsid w:val="0085400C"/>
    <w:rsid w:val="00854548"/>
    <w:rsid w:val="00854E12"/>
    <w:rsid w:val="00854F5D"/>
    <w:rsid w:val="0085575A"/>
    <w:rsid w:val="00856704"/>
    <w:rsid w:val="0085670A"/>
    <w:rsid w:val="008567ED"/>
    <w:rsid w:val="008567F9"/>
    <w:rsid w:val="0085698E"/>
    <w:rsid w:val="00856A52"/>
    <w:rsid w:val="00857101"/>
    <w:rsid w:val="0085765F"/>
    <w:rsid w:val="00857950"/>
    <w:rsid w:val="00857DCD"/>
    <w:rsid w:val="00860F3D"/>
    <w:rsid w:val="00861A2D"/>
    <w:rsid w:val="00862146"/>
    <w:rsid w:val="0086240F"/>
    <w:rsid w:val="00862FA1"/>
    <w:rsid w:val="00863257"/>
    <w:rsid w:val="00863AF2"/>
    <w:rsid w:val="00863BE3"/>
    <w:rsid w:val="00863F0B"/>
    <w:rsid w:val="00863F7A"/>
    <w:rsid w:val="00864A95"/>
    <w:rsid w:val="00864F74"/>
    <w:rsid w:val="00865122"/>
    <w:rsid w:val="0086525D"/>
    <w:rsid w:val="0086558F"/>
    <w:rsid w:val="00865848"/>
    <w:rsid w:val="00865B27"/>
    <w:rsid w:val="00865FB7"/>
    <w:rsid w:val="008662D8"/>
    <w:rsid w:val="00866B0E"/>
    <w:rsid w:val="0086712E"/>
    <w:rsid w:val="008672C8"/>
    <w:rsid w:val="00867F93"/>
    <w:rsid w:val="008700FB"/>
    <w:rsid w:val="008707C2"/>
    <w:rsid w:val="008707EF"/>
    <w:rsid w:val="008708AB"/>
    <w:rsid w:val="00870D96"/>
    <w:rsid w:val="00870ECD"/>
    <w:rsid w:val="008719C3"/>
    <w:rsid w:val="00871D01"/>
    <w:rsid w:val="00871F77"/>
    <w:rsid w:val="0087239D"/>
    <w:rsid w:val="008723CD"/>
    <w:rsid w:val="00872A7B"/>
    <w:rsid w:val="00873767"/>
    <w:rsid w:val="00873828"/>
    <w:rsid w:val="00873FD3"/>
    <w:rsid w:val="00874555"/>
    <w:rsid w:val="008746F3"/>
    <w:rsid w:val="00874850"/>
    <w:rsid w:val="0087497E"/>
    <w:rsid w:val="00874D47"/>
    <w:rsid w:val="00875165"/>
    <w:rsid w:val="008753A4"/>
    <w:rsid w:val="0087544B"/>
    <w:rsid w:val="00875A3B"/>
    <w:rsid w:val="00875A4F"/>
    <w:rsid w:val="00875B7D"/>
    <w:rsid w:val="008764BD"/>
    <w:rsid w:val="00876B36"/>
    <w:rsid w:val="00876B96"/>
    <w:rsid w:val="00876D3C"/>
    <w:rsid w:val="008770AA"/>
    <w:rsid w:val="00877497"/>
    <w:rsid w:val="0088002C"/>
    <w:rsid w:val="00880FD2"/>
    <w:rsid w:val="00881184"/>
    <w:rsid w:val="00881625"/>
    <w:rsid w:val="0088166A"/>
    <w:rsid w:val="008816B1"/>
    <w:rsid w:val="00881C10"/>
    <w:rsid w:val="00882180"/>
    <w:rsid w:val="008823A8"/>
    <w:rsid w:val="00882C01"/>
    <w:rsid w:val="00882FF9"/>
    <w:rsid w:val="00883075"/>
    <w:rsid w:val="00883213"/>
    <w:rsid w:val="008835F3"/>
    <w:rsid w:val="008844EE"/>
    <w:rsid w:val="00884719"/>
    <w:rsid w:val="008848A3"/>
    <w:rsid w:val="00884DFC"/>
    <w:rsid w:val="0088533D"/>
    <w:rsid w:val="00885829"/>
    <w:rsid w:val="00885CD3"/>
    <w:rsid w:val="008865DF"/>
    <w:rsid w:val="00886671"/>
    <w:rsid w:val="008867EA"/>
    <w:rsid w:val="00886DFE"/>
    <w:rsid w:val="008870E1"/>
    <w:rsid w:val="008876F4"/>
    <w:rsid w:val="00887785"/>
    <w:rsid w:val="00887AE1"/>
    <w:rsid w:val="00887C32"/>
    <w:rsid w:val="00887F65"/>
    <w:rsid w:val="00887FB8"/>
    <w:rsid w:val="00890305"/>
    <w:rsid w:val="00890533"/>
    <w:rsid w:val="00890AD2"/>
    <w:rsid w:val="00891050"/>
    <w:rsid w:val="008910A1"/>
    <w:rsid w:val="008919AA"/>
    <w:rsid w:val="00891D10"/>
    <w:rsid w:val="008920DA"/>
    <w:rsid w:val="0089237D"/>
    <w:rsid w:val="00892562"/>
    <w:rsid w:val="00892925"/>
    <w:rsid w:val="008931D4"/>
    <w:rsid w:val="00893B84"/>
    <w:rsid w:val="008941BF"/>
    <w:rsid w:val="00894DA3"/>
    <w:rsid w:val="00895641"/>
    <w:rsid w:val="00895A64"/>
    <w:rsid w:val="0089611F"/>
    <w:rsid w:val="00896436"/>
    <w:rsid w:val="0089644A"/>
    <w:rsid w:val="00896651"/>
    <w:rsid w:val="008969F1"/>
    <w:rsid w:val="00897259"/>
    <w:rsid w:val="0089742E"/>
    <w:rsid w:val="0089780D"/>
    <w:rsid w:val="008978AF"/>
    <w:rsid w:val="00897DA9"/>
    <w:rsid w:val="00897DD5"/>
    <w:rsid w:val="008A1009"/>
    <w:rsid w:val="008A1A74"/>
    <w:rsid w:val="008A4250"/>
    <w:rsid w:val="008A466B"/>
    <w:rsid w:val="008A4A2D"/>
    <w:rsid w:val="008A4D62"/>
    <w:rsid w:val="008A565D"/>
    <w:rsid w:val="008A5A1A"/>
    <w:rsid w:val="008A5FB2"/>
    <w:rsid w:val="008A6E45"/>
    <w:rsid w:val="008A71E2"/>
    <w:rsid w:val="008A72C4"/>
    <w:rsid w:val="008A7C98"/>
    <w:rsid w:val="008B01F2"/>
    <w:rsid w:val="008B0582"/>
    <w:rsid w:val="008B068A"/>
    <w:rsid w:val="008B085C"/>
    <w:rsid w:val="008B15DA"/>
    <w:rsid w:val="008B1DF6"/>
    <w:rsid w:val="008B220D"/>
    <w:rsid w:val="008B236A"/>
    <w:rsid w:val="008B23F1"/>
    <w:rsid w:val="008B2DAC"/>
    <w:rsid w:val="008B30EE"/>
    <w:rsid w:val="008B3BC7"/>
    <w:rsid w:val="008B403C"/>
    <w:rsid w:val="008B42BF"/>
    <w:rsid w:val="008B463C"/>
    <w:rsid w:val="008B4929"/>
    <w:rsid w:val="008B541B"/>
    <w:rsid w:val="008B57E4"/>
    <w:rsid w:val="008B5F3D"/>
    <w:rsid w:val="008B61F7"/>
    <w:rsid w:val="008B6AA6"/>
    <w:rsid w:val="008B74DE"/>
    <w:rsid w:val="008B7BF9"/>
    <w:rsid w:val="008B7CC3"/>
    <w:rsid w:val="008C062B"/>
    <w:rsid w:val="008C1166"/>
    <w:rsid w:val="008C12BA"/>
    <w:rsid w:val="008C1606"/>
    <w:rsid w:val="008C26F3"/>
    <w:rsid w:val="008C2FA4"/>
    <w:rsid w:val="008C43D8"/>
    <w:rsid w:val="008C4953"/>
    <w:rsid w:val="008C4F14"/>
    <w:rsid w:val="008C5145"/>
    <w:rsid w:val="008C5552"/>
    <w:rsid w:val="008C5612"/>
    <w:rsid w:val="008C599E"/>
    <w:rsid w:val="008C5D3E"/>
    <w:rsid w:val="008C6186"/>
    <w:rsid w:val="008C6971"/>
    <w:rsid w:val="008C7877"/>
    <w:rsid w:val="008C7A03"/>
    <w:rsid w:val="008C7B4C"/>
    <w:rsid w:val="008C7E14"/>
    <w:rsid w:val="008D0619"/>
    <w:rsid w:val="008D0687"/>
    <w:rsid w:val="008D0CA7"/>
    <w:rsid w:val="008D123A"/>
    <w:rsid w:val="008D12E0"/>
    <w:rsid w:val="008D1FA1"/>
    <w:rsid w:val="008D22E5"/>
    <w:rsid w:val="008D2F66"/>
    <w:rsid w:val="008D342D"/>
    <w:rsid w:val="008D387F"/>
    <w:rsid w:val="008D3C58"/>
    <w:rsid w:val="008D3E38"/>
    <w:rsid w:val="008D403D"/>
    <w:rsid w:val="008D4BFB"/>
    <w:rsid w:val="008D5222"/>
    <w:rsid w:val="008D595F"/>
    <w:rsid w:val="008D68B4"/>
    <w:rsid w:val="008D6FFB"/>
    <w:rsid w:val="008D7705"/>
    <w:rsid w:val="008D7B9C"/>
    <w:rsid w:val="008D7BA3"/>
    <w:rsid w:val="008D7FA8"/>
    <w:rsid w:val="008E03B1"/>
    <w:rsid w:val="008E0A3C"/>
    <w:rsid w:val="008E0C48"/>
    <w:rsid w:val="008E1603"/>
    <w:rsid w:val="008E2631"/>
    <w:rsid w:val="008E2A62"/>
    <w:rsid w:val="008E2FE7"/>
    <w:rsid w:val="008E35F1"/>
    <w:rsid w:val="008E41BE"/>
    <w:rsid w:val="008E4299"/>
    <w:rsid w:val="008E429D"/>
    <w:rsid w:val="008E42FC"/>
    <w:rsid w:val="008E46E2"/>
    <w:rsid w:val="008E4795"/>
    <w:rsid w:val="008E47BC"/>
    <w:rsid w:val="008E52DE"/>
    <w:rsid w:val="008E5329"/>
    <w:rsid w:val="008E5378"/>
    <w:rsid w:val="008E5A11"/>
    <w:rsid w:val="008E623D"/>
    <w:rsid w:val="008E698B"/>
    <w:rsid w:val="008E6B7F"/>
    <w:rsid w:val="008E7141"/>
    <w:rsid w:val="008E7629"/>
    <w:rsid w:val="008E7B5E"/>
    <w:rsid w:val="008F014E"/>
    <w:rsid w:val="008F02DB"/>
    <w:rsid w:val="008F0CF4"/>
    <w:rsid w:val="008F1300"/>
    <w:rsid w:val="008F170A"/>
    <w:rsid w:val="008F1D93"/>
    <w:rsid w:val="008F1FF1"/>
    <w:rsid w:val="008F254B"/>
    <w:rsid w:val="008F265F"/>
    <w:rsid w:val="008F2C8D"/>
    <w:rsid w:val="008F2FCA"/>
    <w:rsid w:val="008F30A7"/>
    <w:rsid w:val="008F3202"/>
    <w:rsid w:val="008F3C7B"/>
    <w:rsid w:val="008F4080"/>
    <w:rsid w:val="008F446F"/>
    <w:rsid w:val="008F482F"/>
    <w:rsid w:val="008F4848"/>
    <w:rsid w:val="008F509A"/>
    <w:rsid w:val="008F586C"/>
    <w:rsid w:val="008F5B61"/>
    <w:rsid w:val="008F6853"/>
    <w:rsid w:val="008F6AED"/>
    <w:rsid w:val="008F6C47"/>
    <w:rsid w:val="008F71E9"/>
    <w:rsid w:val="008F7391"/>
    <w:rsid w:val="008F747E"/>
    <w:rsid w:val="008F74D5"/>
    <w:rsid w:val="008F75FF"/>
    <w:rsid w:val="00900186"/>
    <w:rsid w:val="00901213"/>
    <w:rsid w:val="00901711"/>
    <w:rsid w:val="00901DAE"/>
    <w:rsid w:val="00901E22"/>
    <w:rsid w:val="009021F5"/>
    <w:rsid w:val="00902E4F"/>
    <w:rsid w:val="00902E7A"/>
    <w:rsid w:val="00902EC9"/>
    <w:rsid w:val="0090354B"/>
    <w:rsid w:val="009036E5"/>
    <w:rsid w:val="00903B62"/>
    <w:rsid w:val="00903D2A"/>
    <w:rsid w:val="0090465A"/>
    <w:rsid w:val="00904BE2"/>
    <w:rsid w:val="00904DC2"/>
    <w:rsid w:val="00904EAA"/>
    <w:rsid w:val="00905794"/>
    <w:rsid w:val="009057CE"/>
    <w:rsid w:val="00906391"/>
    <w:rsid w:val="00906585"/>
    <w:rsid w:val="00906745"/>
    <w:rsid w:val="00906F53"/>
    <w:rsid w:val="009079F3"/>
    <w:rsid w:val="00907ADF"/>
    <w:rsid w:val="009102A2"/>
    <w:rsid w:val="00910953"/>
    <w:rsid w:val="00910BFB"/>
    <w:rsid w:val="009115C2"/>
    <w:rsid w:val="0091165A"/>
    <w:rsid w:val="00911D9B"/>
    <w:rsid w:val="00911FF1"/>
    <w:rsid w:val="00912822"/>
    <w:rsid w:val="00912B63"/>
    <w:rsid w:val="00912BF5"/>
    <w:rsid w:val="00913190"/>
    <w:rsid w:val="00913194"/>
    <w:rsid w:val="0091364F"/>
    <w:rsid w:val="0091367F"/>
    <w:rsid w:val="00913714"/>
    <w:rsid w:val="009137DF"/>
    <w:rsid w:val="00913948"/>
    <w:rsid w:val="00913A37"/>
    <w:rsid w:val="00913B7B"/>
    <w:rsid w:val="00913BAB"/>
    <w:rsid w:val="00913BBC"/>
    <w:rsid w:val="00913BEB"/>
    <w:rsid w:val="009144EA"/>
    <w:rsid w:val="00914753"/>
    <w:rsid w:val="009147F2"/>
    <w:rsid w:val="0091634A"/>
    <w:rsid w:val="00916CA8"/>
    <w:rsid w:val="00917730"/>
    <w:rsid w:val="009205FA"/>
    <w:rsid w:val="009218B4"/>
    <w:rsid w:val="00921BC3"/>
    <w:rsid w:val="00921BD6"/>
    <w:rsid w:val="00921E7C"/>
    <w:rsid w:val="00921FD3"/>
    <w:rsid w:val="009226F9"/>
    <w:rsid w:val="00922CBC"/>
    <w:rsid w:val="00923683"/>
    <w:rsid w:val="00923D74"/>
    <w:rsid w:val="00924142"/>
    <w:rsid w:val="00924441"/>
    <w:rsid w:val="0092484B"/>
    <w:rsid w:val="009248CC"/>
    <w:rsid w:val="00924C10"/>
    <w:rsid w:val="00924E0C"/>
    <w:rsid w:val="009251A1"/>
    <w:rsid w:val="009255B1"/>
    <w:rsid w:val="009261F3"/>
    <w:rsid w:val="009263B8"/>
    <w:rsid w:val="0092688A"/>
    <w:rsid w:val="0092729F"/>
    <w:rsid w:val="009272E1"/>
    <w:rsid w:val="00927502"/>
    <w:rsid w:val="0092754A"/>
    <w:rsid w:val="00930417"/>
    <w:rsid w:val="00930C83"/>
    <w:rsid w:val="00931394"/>
    <w:rsid w:val="00932027"/>
    <w:rsid w:val="009330F9"/>
    <w:rsid w:val="009331BA"/>
    <w:rsid w:val="0093378C"/>
    <w:rsid w:val="009338CC"/>
    <w:rsid w:val="00933A98"/>
    <w:rsid w:val="00933BEE"/>
    <w:rsid w:val="00933EE3"/>
    <w:rsid w:val="009343A2"/>
    <w:rsid w:val="009347DC"/>
    <w:rsid w:val="00934E85"/>
    <w:rsid w:val="00934F05"/>
    <w:rsid w:val="00935136"/>
    <w:rsid w:val="009356E4"/>
    <w:rsid w:val="00935C69"/>
    <w:rsid w:val="00935CE5"/>
    <w:rsid w:val="00936417"/>
    <w:rsid w:val="0093655E"/>
    <w:rsid w:val="009365FB"/>
    <w:rsid w:val="00936700"/>
    <w:rsid w:val="00937059"/>
    <w:rsid w:val="00937C1C"/>
    <w:rsid w:val="009400B3"/>
    <w:rsid w:val="0094072D"/>
    <w:rsid w:val="009411B8"/>
    <w:rsid w:val="0094162C"/>
    <w:rsid w:val="0094270B"/>
    <w:rsid w:val="00942C42"/>
    <w:rsid w:val="00942CEF"/>
    <w:rsid w:val="00942DB1"/>
    <w:rsid w:val="00942F86"/>
    <w:rsid w:val="00943296"/>
    <w:rsid w:val="00943613"/>
    <w:rsid w:val="00943D26"/>
    <w:rsid w:val="00943FF4"/>
    <w:rsid w:val="00944834"/>
    <w:rsid w:val="00944905"/>
    <w:rsid w:val="0094529D"/>
    <w:rsid w:val="00945750"/>
    <w:rsid w:val="00945FD7"/>
    <w:rsid w:val="009462B4"/>
    <w:rsid w:val="00946309"/>
    <w:rsid w:val="009463AE"/>
    <w:rsid w:val="00946CB0"/>
    <w:rsid w:val="00946E3D"/>
    <w:rsid w:val="009470DA"/>
    <w:rsid w:val="009470DD"/>
    <w:rsid w:val="009477F3"/>
    <w:rsid w:val="00947906"/>
    <w:rsid w:val="00950195"/>
    <w:rsid w:val="009501CE"/>
    <w:rsid w:val="009504D6"/>
    <w:rsid w:val="009509E7"/>
    <w:rsid w:val="00951063"/>
    <w:rsid w:val="00951246"/>
    <w:rsid w:val="009513B2"/>
    <w:rsid w:val="009520DA"/>
    <w:rsid w:val="009521D5"/>
    <w:rsid w:val="009528EA"/>
    <w:rsid w:val="00952FD6"/>
    <w:rsid w:val="00953273"/>
    <w:rsid w:val="00953C41"/>
    <w:rsid w:val="00953CC7"/>
    <w:rsid w:val="00953DAA"/>
    <w:rsid w:val="00953FB5"/>
    <w:rsid w:val="009541B8"/>
    <w:rsid w:val="00954279"/>
    <w:rsid w:val="00954289"/>
    <w:rsid w:val="00954791"/>
    <w:rsid w:val="00954D62"/>
    <w:rsid w:val="00954F32"/>
    <w:rsid w:val="009550DB"/>
    <w:rsid w:val="0095522A"/>
    <w:rsid w:val="00955293"/>
    <w:rsid w:val="00955DB2"/>
    <w:rsid w:val="0095620A"/>
    <w:rsid w:val="00956522"/>
    <w:rsid w:val="009565FD"/>
    <w:rsid w:val="009569CA"/>
    <w:rsid w:val="00957AA6"/>
    <w:rsid w:val="00957EA1"/>
    <w:rsid w:val="00960BDD"/>
    <w:rsid w:val="00960CA9"/>
    <w:rsid w:val="009611BF"/>
    <w:rsid w:val="0096130F"/>
    <w:rsid w:val="0096158A"/>
    <w:rsid w:val="00961AB5"/>
    <w:rsid w:val="009620A8"/>
    <w:rsid w:val="009621B6"/>
    <w:rsid w:val="009625D7"/>
    <w:rsid w:val="00962D8A"/>
    <w:rsid w:val="00962ECB"/>
    <w:rsid w:val="009634E5"/>
    <w:rsid w:val="0096372E"/>
    <w:rsid w:val="00963C11"/>
    <w:rsid w:val="00963FC5"/>
    <w:rsid w:val="00964063"/>
    <w:rsid w:val="0096443F"/>
    <w:rsid w:val="009645A1"/>
    <w:rsid w:val="009645E8"/>
    <w:rsid w:val="00964676"/>
    <w:rsid w:val="00964868"/>
    <w:rsid w:val="00964BDD"/>
    <w:rsid w:val="00964DFF"/>
    <w:rsid w:val="0096525B"/>
    <w:rsid w:val="00965378"/>
    <w:rsid w:val="00965991"/>
    <w:rsid w:val="00965B33"/>
    <w:rsid w:val="00965BD7"/>
    <w:rsid w:val="00965D1F"/>
    <w:rsid w:val="00965F37"/>
    <w:rsid w:val="0096610B"/>
    <w:rsid w:val="00966587"/>
    <w:rsid w:val="00966C3A"/>
    <w:rsid w:val="00966CF5"/>
    <w:rsid w:val="00966FAA"/>
    <w:rsid w:val="00967369"/>
    <w:rsid w:val="009679A1"/>
    <w:rsid w:val="00970455"/>
    <w:rsid w:val="009706AC"/>
    <w:rsid w:val="009711DF"/>
    <w:rsid w:val="00971412"/>
    <w:rsid w:val="0097192F"/>
    <w:rsid w:val="009719DD"/>
    <w:rsid w:val="00971B4D"/>
    <w:rsid w:val="00971C94"/>
    <w:rsid w:val="0097208B"/>
    <w:rsid w:val="009722E5"/>
    <w:rsid w:val="00972AB3"/>
    <w:rsid w:val="0097370D"/>
    <w:rsid w:val="0097372A"/>
    <w:rsid w:val="009737D3"/>
    <w:rsid w:val="0097386F"/>
    <w:rsid w:val="009738B3"/>
    <w:rsid w:val="009739DD"/>
    <w:rsid w:val="00973AC6"/>
    <w:rsid w:val="009740D0"/>
    <w:rsid w:val="0097422C"/>
    <w:rsid w:val="0097424F"/>
    <w:rsid w:val="00974F5C"/>
    <w:rsid w:val="00975731"/>
    <w:rsid w:val="0097590D"/>
    <w:rsid w:val="00975B18"/>
    <w:rsid w:val="00975EFC"/>
    <w:rsid w:val="0097602B"/>
    <w:rsid w:val="00976E95"/>
    <w:rsid w:val="00976FC3"/>
    <w:rsid w:val="00977000"/>
    <w:rsid w:val="0097718A"/>
    <w:rsid w:val="00977496"/>
    <w:rsid w:val="009778F7"/>
    <w:rsid w:val="00977BFE"/>
    <w:rsid w:val="00977DD9"/>
    <w:rsid w:val="00980618"/>
    <w:rsid w:val="0098121D"/>
    <w:rsid w:val="0098170B"/>
    <w:rsid w:val="00982709"/>
    <w:rsid w:val="009827DD"/>
    <w:rsid w:val="009828CE"/>
    <w:rsid w:val="00982A1D"/>
    <w:rsid w:val="00982AAF"/>
    <w:rsid w:val="00982F42"/>
    <w:rsid w:val="009830B6"/>
    <w:rsid w:val="009836F2"/>
    <w:rsid w:val="009837FD"/>
    <w:rsid w:val="00983BC8"/>
    <w:rsid w:val="00983D95"/>
    <w:rsid w:val="009840DF"/>
    <w:rsid w:val="009844B5"/>
    <w:rsid w:val="00984AB3"/>
    <w:rsid w:val="00984BA5"/>
    <w:rsid w:val="00985208"/>
    <w:rsid w:val="009855A3"/>
    <w:rsid w:val="00985840"/>
    <w:rsid w:val="00985A1F"/>
    <w:rsid w:val="00985DA9"/>
    <w:rsid w:val="00986361"/>
    <w:rsid w:val="00986793"/>
    <w:rsid w:val="00986F99"/>
    <w:rsid w:val="009874BA"/>
    <w:rsid w:val="009876E8"/>
    <w:rsid w:val="00990259"/>
    <w:rsid w:val="0099100F"/>
    <w:rsid w:val="009917D5"/>
    <w:rsid w:val="00991875"/>
    <w:rsid w:val="00991FE1"/>
    <w:rsid w:val="00992394"/>
    <w:rsid w:val="0099253A"/>
    <w:rsid w:val="009943F4"/>
    <w:rsid w:val="00994533"/>
    <w:rsid w:val="0099504A"/>
    <w:rsid w:val="0099525F"/>
    <w:rsid w:val="009956C0"/>
    <w:rsid w:val="00995AB4"/>
    <w:rsid w:val="00995D59"/>
    <w:rsid w:val="009965F3"/>
    <w:rsid w:val="0099707C"/>
    <w:rsid w:val="009978E1"/>
    <w:rsid w:val="009979CE"/>
    <w:rsid w:val="009979D6"/>
    <w:rsid w:val="00997AAB"/>
    <w:rsid w:val="00997EC6"/>
    <w:rsid w:val="009A01C5"/>
    <w:rsid w:val="009A0241"/>
    <w:rsid w:val="009A0781"/>
    <w:rsid w:val="009A0B43"/>
    <w:rsid w:val="009A12D9"/>
    <w:rsid w:val="009A18AD"/>
    <w:rsid w:val="009A1922"/>
    <w:rsid w:val="009A1A2E"/>
    <w:rsid w:val="009A2186"/>
    <w:rsid w:val="009A29E8"/>
    <w:rsid w:val="009A2E58"/>
    <w:rsid w:val="009A3C4C"/>
    <w:rsid w:val="009A4359"/>
    <w:rsid w:val="009A59A6"/>
    <w:rsid w:val="009A5B8E"/>
    <w:rsid w:val="009A5C69"/>
    <w:rsid w:val="009A5F1B"/>
    <w:rsid w:val="009A5F3B"/>
    <w:rsid w:val="009A646D"/>
    <w:rsid w:val="009A65CA"/>
    <w:rsid w:val="009A7537"/>
    <w:rsid w:val="009A7BA2"/>
    <w:rsid w:val="009A7E0B"/>
    <w:rsid w:val="009A7E2B"/>
    <w:rsid w:val="009B0422"/>
    <w:rsid w:val="009B0733"/>
    <w:rsid w:val="009B10BB"/>
    <w:rsid w:val="009B1222"/>
    <w:rsid w:val="009B1233"/>
    <w:rsid w:val="009B168F"/>
    <w:rsid w:val="009B2033"/>
    <w:rsid w:val="009B29E2"/>
    <w:rsid w:val="009B2D72"/>
    <w:rsid w:val="009B2EFC"/>
    <w:rsid w:val="009B31E5"/>
    <w:rsid w:val="009B35EC"/>
    <w:rsid w:val="009B3EF3"/>
    <w:rsid w:val="009B4762"/>
    <w:rsid w:val="009B4E8A"/>
    <w:rsid w:val="009B4EEC"/>
    <w:rsid w:val="009B519F"/>
    <w:rsid w:val="009B52EE"/>
    <w:rsid w:val="009B5B6F"/>
    <w:rsid w:val="009B5E65"/>
    <w:rsid w:val="009B60BD"/>
    <w:rsid w:val="009B65D8"/>
    <w:rsid w:val="009B734F"/>
    <w:rsid w:val="009C0412"/>
    <w:rsid w:val="009C0814"/>
    <w:rsid w:val="009C0998"/>
    <w:rsid w:val="009C0C89"/>
    <w:rsid w:val="009C0C9E"/>
    <w:rsid w:val="009C0D07"/>
    <w:rsid w:val="009C10C3"/>
    <w:rsid w:val="009C140C"/>
    <w:rsid w:val="009C197A"/>
    <w:rsid w:val="009C19C6"/>
    <w:rsid w:val="009C1EC4"/>
    <w:rsid w:val="009C2060"/>
    <w:rsid w:val="009C222B"/>
    <w:rsid w:val="009C2387"/>
    <w:rsid w:val="009C2AC5"/>
    <w:rsid w:val="009C3122"/>
    <w:rsid w:val="009C32BF"/>
    <w:rsid w:val="009C3844"/>
    <w:rsid w:val="009C3884"/>
    <w:rsid w:val="009C401E"/>
    <w:rsid w:val="009C427E"/>
    <w:rsid w:val="009C48D9"/>
    <w:rsid w:val="009C4A19"/>
    <w:rsid w:val="009C4BAB"/>
    <w:rsid w:val="009C59D4"/>
    <w:rsid w:val="009C5BB1"/>
    <w:rsid w:val="009C6206"/>
    <w:rsid w:val="009C676C"/>
    <w:rsid w:val="009C689D"/>
    <w:rsid w:val="009C7A19"/>
    <w:rsid w:val="009D001C"/>
    <w:rsid w:val="009D0487"/>
    <w:rsid w:val="009D0AD6"/>
    <w:rsid w:val="009D0CC4"/>
    <w:rsid w:val="009D0D8B"/>
    <w:rsid w:val="009D0DC7"/>
    <w:rsid w:val="009D12B3"/>
    <w:rsid w:val="009D1689"/>
    <w:rsid w:val="009D1850"/>
    <w:rsid w:val="009D1998"/>
    <w:rsid w:val="009D1FAC"/>
    <w:rsid w:val="009D2192"/>
    <w:rsid w:val="009D257E"/>
    <w:rsid w:val="009D2888"/>
    <w:rsid w:val="009D28BC"/>
    <w:rsid w:val="009D2902"/>
    <w:rsid w:val="009D3653"/>
    <w:rsid w:val="009D3D51"/>
    <w:rsid w:val="009D3DD4"/>
    <w:rsid w:val="009D3DE6"/>
    <w:rsid w:val="009D3E09"/>
    <w:rsid w:val="009D3F39"/>
    <w:rsid w:val="009D422D"/>
    <w:rsid w:val="009D43FD"/>
    <w:rsid w:val="009D46F9"/>
    <w:rsid w:val="009D52A2"/>
    <w:rsid w:val="009D52EF"/>
    <w:rsid w:val="009D5553"/>
    <w:rsid w:val="009D555C"/>
    <w:rsid w:val="009D5A65"/>
    <w:rsid w:val="009D5E87"/>
    <w:rsid w:val="009D62F4"/>
    <w:rsid w:val="009D643D"/>
    <w:rsid w:val="009D65A9"/>
    <w:rsid w:val="009D7265"/>
    <w:rsid w:val="009D72B6"/>
    <w:rsid w:val="009D7426"/>
    <w:rsid w:val="009D75BE"/>
    <w:rsid w:val="009D7E9D"/>
    <w:rsid w:val="009D7FFA"/>
    <w:rsid w:val="009E00BD"/>
    <w:rsid w:val="009E0A73"/>
    <w:rsid w:val="009E0A79"/>
    <w:rsid w:val="009E0ADF"/>
    <w:rsid w:val="009E0F3B"/>
    <w:rsid w:val="009E1121"/>
    <w:rsid w:val="009E1C4A"/>
    <w:rsid w:val="009E1E11"/>
    <w:rsid w:val="009E28F1"/>
    <w:rsid w:val="009E2987"/>
    <w:rsid w:val="009E3376"/>
    <w:rsid w:val="009E4852"/>
    <w:rsid w:val="009E519B"/>
    <w:rsid w:val="009E56CB"/>
    <w:rsid w:val="009E57E2"/>
    <w:rsid w:val="009E632E"/>
    <w:rsid w:val="009E6367"/>
    <w:rsid w:val="009E643D"/>
    <w:rsid w:val="009E67A5"/>
    <w:rsid w:val="009E6DEE"/>
    <w:rsid w:val="009E7722"/>
    <w:rsid w:val="009E7E6B"/>
    <w:rsid w:val="009E7F39"/>
    <w:rsid w:val="009F089A"/>
    <w:rsid w:val="009F16CA"/>
    <w:rsid w:val="009F3049"/>
    <w:rsid w:val="009F43F5"/>
    <w:rsid w:val="009F47A0"/>
    <w:rsid w:val="009F4886"/>
    <w:rsid w:val="009F4CFB"/>
    <w:rsid w:val="009F5820"/>
    <w:rsid w:val="009F5B20"/>
    <w:rsid w:val="009F6476"/>
    <w:rsid w:val="009F6653"/>
    <w:rsid w:val="009F7012"/>
    <w:rsid w:val="009F7163"/>
    <w:rsid w:val="009F754B"/>
    <w:rsid w:val="009F761C"/>
    <w:rsid w:val="00A00DBC"/>
    <w:rsid w:val="00A01713"/>
    <w:rsid w:val="00A022EF"/>
    <w:rsid w:val="00A0253F"/>
    <w:rsid w:val="00A02632"/>
    <w:rsid w:val="00A02E1B"/>
    <w:rsid w:val="00A02EEA"/>
    <w:rsid w:val="00A03E12"/>
    <w:rsid w:val="00A04100"/>
    <w:rsid w:val="00A04138"/>
    <w:rsid w:val="00A04381"/>
    <w:rsid w:val="00A045DF"/>
    <w:rsid w:val="00A05068"/>
    <w:rsid w:val="00A055DB"/>
    <w:rsid w:val="00A05D98"/>
    <w:rsid w:val="00A060C3"/>
    <w:rsid w:val="00A065E2"/>
    <w:rsid w:val="00A068E4"/>
    <w:rsid w:val="00A06E08"/>
    <w:rsid w:val="00A06F6B"/>
    <w:rsid w:val="00A074DD"/>
    <w:rsid w:val="00A07687"/>
    <w:rsid w:val="00A10092"/>
    <w:rsid w:val="00A1021F"/>
    <w:rsid w:val="00A103FD"/>
    <w:rsid w:val="00A10639"/>
    <w:rsid w:val="00A106B6"/>
    <w:rsid w:val="00A10EBB"/>
    <w:rsid w:val="00A11041"/>
    <w:rsid w:val="00A11824"/>
    <w:rsid w:val="00A12072"/>
    <w:rsid w:val="00A12CA7"/>
    <w:rsid w:val="00A13254"/>
    <w:rsid w:val="00A13624"/>
    <w:rsid w:val="00A13CE9"/>
    <w:rsid w:val="00A1410B"/>
    <w:rsid w:val="00A141DA"/>
    <w:rsid w:val="00A1484F"/>
    <w:rsid w:val="00A148F0"/>
    <w:rsid w:val="00A14D2E"/>
    <w:rsid w:val="00A15049"/>
    <w:rsid w:val="00A162A4"/>
    <w:rsid w:val="00A16842"/>
    <w:rsid w:val="00A16A49"/>
    <w:rsid w:val="00A178F6"/>
    <w:rsid w:val="00A17FF2"/>
    <w:rsid w:val="00A203D4"/>
    <w:rsid w:val="00A20A99"/>
    <w:rsid w:val="00A20AB8"/>
    <w:rsid w:val="00A20ADC"/>
    <w:rsid w:val="00A20D75"/>
    <w:rsid w:val="00A21A40"/>
    <w:rsid w:val="00A21AB8"/>
    <w:rsid w:val="00A21D74"/>
    <w:rsid w:val="00A21EED"/>
    <w:rsid w:val="00A22897"/>
    <w:rsid w:val="00A22DA0"/>
    <w:rsid w:val="00A22E75"/>
    <w:rsid w:val="00A23A10"/>
    <w:rsid w:val="00A23B92"/>
    <w:rsid w:val="00A242C3"/>
    <w:rsid w:val="00A24AE2"/>
    <w:rsid w:val="00A254B9"/>
    <w:rsid w:val="00A255D9"/>
    <w:rsid w:val="00A25657"/>
    <w:rsid w:val="00A25988"/>
    <w:rsid w:val="00A26454"/>
    <w:rsid w:val="00A265DA"/>
    <w:rsid w:val="00A2679A"/>
    <w:rsid w:val="00A26BD2"/>
    <w:rsid w:val="00A26C05"/>
    <w:rsid w:val="00A26C29"/>
    <w:rsid w:val="00A26E3D"/>
    <w:rsid w:val="00A26EB8"/>
    <w:rsid w:val="00A2748D"/>
    <w:rsid w:val="00A27E6D"/>
    <w:rsid w:val="00A303A2"/>
    <w:rsid w:val="00A30F7C"/>
    <w:rsid w:val="00A312C6"/>
    <w:rsid w:val="00A318DA"/>
    <w:rsid w:val="00A321F5"/>
    <w:rsid w:val="00A323F2"/>
    <w:rsid w:val="00A32802"/>
    <w:rsid w:val="00A336B2"/>
    <w:rsid w:val="00A336ED"/>
    <w:rsid w:val="00A33C27"/>
    <w:rsid w:val="00A33CE1"/>
    <w:rsid w:val="00A33CF2"/>
    <w:rsid w:val="00A33D6B"/>
    <w:rsid w:val="00A33E97"/>
    <w:rsid w:val="00A34130"/>
    <w:rsid w:val="00A346B5"/>
    <w:rsid w:val="00A3470A"/>
    <w:rsid w:val="00A351F8"/>
    <w:rsid w:val="00A35450"/>
    <w:rsid w:val="00A35F7F"/>
    <w:rsid w:val="00A368E9"/>
    <w:rsid w:val="00A3695C"/>
    <w:rsid w:val="00A36A33"/>
    <w:rsid w:val="00A374D7"/>
    <w:rsid w:val="00A37617"/>
    <w:rsid w:val="00A376AE"/>
    <w:rsid w:val="00A379F1"/>
    <w:rsid w:val="00A37A8B"/>
    <w:rsid w:val="00A37D1E"/>
    <w:rsid w:val="00A4045A"/>
    <w:rsid w:val="00A4048A"/>
    <w:rsid w:val="00A41066"/>
    <w:rsid w:val="00A41BA8"/>
    <w:rsid w:val="00A41C6D"/>
    <w:rsid w:val="00A42741"/>
    <w:rsid w:val="00A42ABF"/>
    <w:rsid w:val="00A43F92"/>
    <w:rsid w:val="00A4455C"/>
    <w:rsid w:val="00A44896"/>
    <w:rsid w:val="00A44C88"/>
    <w:rsid w:val="00A44DDC"/>
    <w:rsid w:val="00A44FF7"/>
    <w:rsid w:val="00A4528F"/>
    <w:rsid w:val="00A452FC"/>
    <w:rsid w:val="00A45C95"/>
    <w:rsid w:val="00A45CE7"/>
    <w:rsid w:val="00A45DA8"/>
    <w:rsid w:val="00A466A0"/>
    <w:rsid w:val="00A46DDE"/>
    <w:rsid w:val="00A46F1D"/>
    <w:rsid w:val="00A4774B"/>
    <w:rsid w:val="00A47865"/>
    <w:rsid w:val="00A47BAC"/>
    <w:rsid w:val="00A47D11"/>
    <w:rsid w:val="00A47F80"/>
    <w:rsid w:val="00A50F63"/>
    <w:rsid w:val="00A516F7"/>
    <w:rsid w:val="00A5190A"/>
    <w:rsid w:val="00A520A3"/>
    <w:rsid w:val="00A52C88"/>
    <w:rsid w:val="00A53614"/>
    <w:rsid w:val="00A53CEA"/>
    <w:rsid w:val="00A53F42"/>
    <w:rsid w:val="00A54377"/>
    <w:rsid w:val="00A54864"/>
    <w:rsid w:val="00A549F4"/>
    <w:rsid w:val="00A5566B"/>
    <w:rsid w:val="00A56136"/>
    <w:rsid w:val="00A569D2"/>
    <w:rsid w:val="00A56D63"/>
    <w:rsid w:val="00A575CE"/>
    <w:rsid w:val="00A5772B"/>
    <w:rsid w:val="00A60022"/>
    <w:rsid w:val="00A60401"/>
    <w:rsid w:val="00A604A3"/>
    <w:rsid w:val="00A60750"/>
    <w:rsid w:val="00A610A9"/>
    <w:rsid w:val="00A6110C"/>
    <w:rsid w:val="00A61169"/>
    <w:rsid w:val="00A6179E"/>
    <w:rsid w:val="00A61C15"/>
    <w:rsid w:val="00A61C86"/>
    <w:rsid w:val="00A61EB8"/>
    <w:rsid w:val="00A61FF9"/>
    <w:rsid w:val="00A62080"/>
    <w:rsid w:val="00A6267E"/>
    <w:rsid w:val="00A626DC"/>
    <w:rsid w:val="00A62926"/>
    <w:rsid w:val="00A62CD1"/>
    <w:rsid w:val="00A63224"/>
    <w:rsid w:val="00A63AB7"/>
    <w:rsid w:val="00A63C99"/>
    <w:rsid w:val="00A63D1A"/>
    <w:rsid w:val="00A644CC"/>
    <w:rsid w:val="00A64918"/>
    <w:rsid w:val="00A65172"/>
    <w:rsid w:val="00A654AA"/>
    <w:rsid w:val="00A655CE"/>
    <w:rsid w:val="00A65753"/>
    <w:rsid w:val="00A65C01"/>
    <w:rsid w:val="00A65DD7"/>
    <w:rsid w:val="00A65E6B"/>
    <w:rsid w:val="00A6617F"/>
    <w:rsid w:val="00A66764"/>
    <w:rsid w:val="00A67238"/>
    <w:rsid w:val="00A67436"/>
    <w:rsid w:val="00A67530"/>
    <w:rsid w:val="00A6753F"/>
    <w:rsid w:val="00A675AC"/>
    <w:rsid w:val="00A67622"/>
    <w:rsid w:val="00A67B67"/>
    <w:rsid w:val="00A702CD"/>
    <w:rsid w:val="00A7080E"/>
    <w:rsid w:val="00A70969"/>
    <w:rsid w:val="00A70C1E"/>
    <w:rsid w:val="00A713F0"/>
    <w:rsid w:val="00A71594"/>
    <w:rsid w:val="00A716EE"/>
    <w:rsid w:val="00A720F5"/>
    <w:rsid w:val="00A72151"/>
    <w:rsid w:val="00A72817"/>
    <w:rsid w:val="00A72819"/>
    <w:rsid w:val="00A72D97"/>
    <w:rsid w:val="00A730CA"/>
    <w:rsid w:val="00A73138"/>
    <w:rsid w:val="00A73957"/>
    <w:rsid w:val="00A73CD5"/>
    <w:rsid w:val="00A73F4B"/>
    <w:rsid w:val="00A740C9"/>
    <w:rsid w:val="00A754B4"/>
    <w:rsid w:val="00A755E5"/>
    <w:rsid w:val="00A7588C"/>
    <w:rsid w:val="00A76117"/>
    <w:rsid w:val="00A76391"/>
    <w:rsid w:val="00A76C44"/>
    <w:rsid w:val="00A773CA"/>
    <w:rsid w:val="00A77444"/>
    <w:rsid w:val="00A77670"/>
    <w:rsid w:val="00A77DD4"/>
    <w:rsid w:val="00A80DE3"/>
    <w:rsid w:val="00A811B8"/>
    <w:rsid w:val="00A814D7"/>
    <w:rsid w:val="00A814E3"/>
    <w:rsid w:val="00A81A91"/>
    <w:rsid w:val="00A81CF6"/>
    <w:rsid w:val="00A823F2"/>
    <w:rsid w:val="00A824BC"/>
    <w:rsid w:val="00A8274C"/>
    <w:rsid w:val="00A8284B"/>
    <w:rsid w:val="00A82C26"/>
    <w:rsid w:val="00A83423"/>
    <w:rsid w:val="00A8356A"/>
    <w:rsid w:val="00A83B76"/>
    <w:rsid w:val="00A83D2A"/>
    <w:rsid w:val="00A844A5"/>
    <w:rsid w:val="00A8471F"/>
    <w:rsid w:val="00A847A8"/>
    <w:rsid w:val="00A847F8"/>
    <w:rsid w:val="00A849C9"/>
    <w:rsid w:val="00A84A1B"/>
    <w:rsid w:val="00A84AEC"/>
    <w:rsid w:val="00A84C8A"/>
    <w:rsid w:val="00A85811"/>
    <w:rsid w:val="00A86541"/>
    <w:rsid w:val="00A86E66"/>
    <w:rsid w:val="00A86EF7"/>
    <w:rsid w:val="00A874D3"/>
    <w:rsid w:val="00A877D6"/>
    <w:rsid w:val="00A87AED"/>
    <w:rsid w:val="00A90041"/>
    <w:rsid w:val="00A90186"/>
    <w:rsid w:val="00A91847"/>
    <w:rsid w:val="00A91B26"/>
    <w:rsid w:val="00A91D04"/>
    <w:rsid w:val="00A92499"/>
    <w:rsid w:val="00A925DC"/>
    <w:rsid w:val="00A92F80"/>
    <w:rsid w:val="00A930C6"/>
    <w:rsid w:val="00A9366E"/>
    <w:rsid w:val="00A93703"/>
    <w:rsid w:val="00A9413A"/>
    <w:rsid w:val="00A9439E"/>
    <w:rsid w:val="00A94441"/>
    <w:rsid w:val="00A944F9"/>
    <w:rsid w:val="00A9497F"/>
    <w:rsid w:val="00A94CA2"/>
    <w:rsid w:val="00A94CFE"/>
    <w:rsid w:val="00A94F96"/>
    <w:rsid w:val="00A95575"/>
    <w:rsid w:val="00A956A7"/>
    <w:rsid w:val="00A958C6"/>
    <w:rsid w:val="00A95B05"/>
    <w:rsid w:val="00A95CFD"/>
    <w:rsid w:val="00A95E32"/>
    <w:rsid w:val="00A963B2"/>
    <w:rsid w:val="00A96555"/>
    <w:rsid w:val="00A966C4"/>
    <w:rsid w:val="00A9687C"/>
    <w:rsid w:val="00A96FA9"/>
    <w:rsid w:val="00A973D0"/>
    <w:rsid w:val="00A9774E"/>
    <w:rsid w:val="00A97DB3"/>
    <w:rsid w:val="00AA0217"/>
    <w:rsid w:val="00AA0D4D"/>
    <w:rsid w:val="00AA1394"/>
    <w:rsid w:val="00AA1530"/>
    <w:rsid w:val="00AA1AC5"/>
    <w:rsid w:val="00AA1B08"/>
    <w:rsid w:val="00AA229F"/>
    <w:rsid w:val="00AA24ED"/>
    <w:rsid w:val="00AA25E9"/>
    <w:rsid w:val="00AA33FE"/>
    <w:rsid w:val="00AA3935"/>
    <w:rsid w:val="00AA47CF"/>
    <w:rsid w:val="00AA4817"/>
    <w:rsid w:val="00AA49EF"/>
    <w:rsid w:val="00AA4CBE"/>
    <w:rsid w:val="00AA51CC"/>
    <w:rsid w:val="00AA5EDF"/>
    <w:rsid w:val="00AA60D8"/>
    <w:rsid w:val="00AA68F4"/>
    <w:rsid w:val="00AA69BB"/>
    <w:rsid w:val="00AA72F5"/>
    <w:rsid w:val="00AA782F"/>
    <w:rsid w:val="00AA7E38"/>
    <w:rsid w:val="00AB0407"/>
    <w:rsid w:val="00AB0BE8"/>
    <w:rsid w:val="00AB1024"/>
    <w:rsid w:val="00AB1426"/>
    <w:rsid w:val="00AB1A2F"/>
    <w:rsid w:val="00AB224C"/>
    <w:rsid w:val="00AB2706"/>
    <w:rsid w:val="00AB2867"/>
    <w:rsid w:val="00AB2D5C"/>
    <w:rsid w:val="00AB2F2A"/>
    <w:rsid w:val="00AB2FB4"/>
    <w:rsid w:val="00AB3434"/>
    <w:rsid w:val="00AB34D3"/>
    <w:rsid w:val="00AB3D65"/>
    <w:rsid w:val="00AB4199"/>
    <w:rsid w:val="00AB5071"/>
    <w:rsid w:val="00AB5368"/>
    <w:rsid w:val="00AB54C1"/>
    <w:rsid w:val="00AB5E15"/>
    <w:rsid w:val="00AB607C"/>
    <w:rsid w:val="00AB6426"/>
    <w:rsid w:val="00AB6530"/>
    <w:rsid w:val="00AB6AD8"/>
    <w:rsid w:val="00AB6C9E"/>
    <w:rsid w:val="00AB7045"/>
    <w:rsid w:val="00AB797F"/>
    <w:rsid w:val="00AB7A85"/>
    <w:rsid w:val="00AB7ADA"/>
    <w:rsid w:val="00AB7C6E"/>
    <w:rsid w:val="00AC06B6"/>
    <w:rsid w:val="00AC0814"/>
    <w:rsid w:val="00AC0AB5"/>
    <w:rsid w:val="00AC0C19"/>
    <w:rsid w:val="00AC0DC5"/>
    <w:rsid w:val="00AC0E5C"/>
    <w:rsid w:val="00AC111F"/>
    <w:rsid w:val="00AC16E7"/>
    <w:rsid w:val="00AC1727"/>
    <w:rsid w:val="00AC19C6"/>
    <w:rsid w:val="00AC1DC1"/>
    <w:rsid w:val="00AC22F8"/>
    <w:rsid w:val="00AC277B"/>
    <w:rsid w:val="00AC2800"/>
    <w:rsid w:val="00AC28A1"/>
    <w:rsid w:val="00AC2941"/>
    <w:rsid w:val="00AC2F65"/>
    <w:rsid w:val="00AC39E1"/>
    <w:rsid w:val="00AC42D9"/>
    <w:rsid w:val="00AC4681"/>
    <w:rsid w:val="00AC53C0"/>
    <w:rsid w:val="00AC556B"/>
    <w:rsid w:val="00AC56F2"/>
    <w:rsid w:val="00AC5AAE"/>
    <w:rsid w:val="00AC5C9E"/>
    <w:rsid w:val="00AC5CD5"/>
    <w:rsid w:val="00AC5FEE"/>
    <w:rsid w:val="00AC61A8"/>
    <w:rsid w:val="00AC64CF"/>
    <w:rsid w:val="00AC6EF5"/>
    <w:rsid w:val="00AC721A"/>
    <w:rsid w:val="00AC7643"/>
    <w:rsid w:val="00AC7748"/>
    <w:rsid w:val="00AC7A44"/>
    <w:rsid w:val="00AC7BEB"/>
    <w:rsid w:val="00AD01B5"/>
    <w:rsid w:val="00AD04FB"/>
    <w:rsid w:val="00AD0545"/>
    <w:rsid w:val="00AD09AA"/>
    <w:rsid w:val="00AD0A31"/>
    <w:rsid w:val="00AD0BC5"/>
    <w:rsid w:val="00AD0FE7"/>
    <w:rsid w:val="00AD108C"/>
    <w:rsid w:val="00AD16CA"/>
    <w:rsid w:val="00AD1A8F"/>
    <w:rsid w:val="00AD1AA4"/>
    <w:rsid w:val="00AD1DF0"/>
    <w:rsid w:val="00AD2849"/>
    <w:rsid w:val="00AD2E97"/>
    <w:rsid w:val="00AD3161"/>
    <w:rsid w:val="00AD32EB"/>
    <w:rsid w:val="00AD3372"/>
    <w:rsid w:val="00AD3BFA"/>
    <w:rsid w:val="00AD3EAB"/>
    <w:rsid w:val="00AD406E"/>
    <w:rsid w:val="00AD409B"/>
    <w:rsid w:val="00AD478B"/>
    <w:rsid w:val="00AD5056"/>
    <w:rsid w:val="00AD5264"/>
    <w:rsid w:val="00AD58C0"/>
    <w:rsid w:val="00AD58E3"/>
    <w:rsid w:val="00AD5CCF"/>
    <w:rsid w:val="00AD6612"/>
    <w:rsid w:val="00AD69C9"/>
    <w:rsid w:val="00AD71B0"/>
    <w:rsid w:val="00AD72A7"/>
    <w:rsid w:val="00AD76C3"/>
    <w:rsid w:val="00AD7A9D"/>
    <w:rsid w:val="00AE0377"/>
    <w:rsid w:val="00AE0426"/>
    <w:rsid w:val="00AE1068"/>
    <w:rsid w:val="00AE10C3"/>
    <w:rsid w:val="00AE14F8"/>
    <w:rsid w:val="00AE18E7"/>
    <w:rsid w:val="00AE19F2"/>
    <w:rsid w:val="00AE1C09"/>
    <w:rsid w:val="00AE1CC3"/>
    <w:rsid w:val="00AE1CC9"/>
    <w:rsid w:val="00AE1CE7"/>
    <w:rsid w:val="00AE2167"/>
    <w:rsid w:val="00AE227A"/>
    <w:rsid w:val="00AE286D"/>
    <w:rsid w:val="00AE2EE9"/>
    <w:rsid w:val="00AE3358"/>
    <w:rsid w:val="00AE3576"/>
    <w:rsid w:val="00AE3E74"/>
    <w:rsid w:val="00AE4033"/>
    <w:rsid w:val="00AE4310"/>
    <w:rsid w:val="00AE4389"/>
    <w:rsid w:val="00AE4891"/>
    <w:rsid w:val="00AE4993"/>
    <w:rsid w:val="00AE4C7E"/>
    <w:rsid w:val="00AE4EFE"/>
    <w:rsid w:val="00AE5254"/>
    <w:rsid w:val="00AE54CA"/>
    <w:rsid w:val="00AE589E"/>
    <w:rsid w:val="00AE5A54"/>
    <w:rsid w:val="00AE668A"/>
    <w:rsid w:val="00AE67BA"/>
    <w:rsid w:val="00AE6980"/>
    <w:rsid w:val="00AE6D7D"/>
    <w:rsid w:val="00AE6FC2"/>
    <w:rsid w:val="00AE71A2"/>
    <w:rsid w:val="00AE7299"/>
    <w:rsid w:val="00AE7F27"/>
    <w:rsid w:val="00AF04D5"/>
    <w:rsid w:val="00AF08AD"/>
    <w:rsid w:val="00AF0E4D"/>
    <w:rsid w:val="00AF1FEF"/>
    <w:rsid w:val="00AF2B8C"/>
    <w:rsid w:val="00AF2D88"/>
    <w:rsid w:val="00AF3447"/>
    <w:rsid w:val="00AF4555"/>
    <w:rsid w:val="00AF46C0"/>
    <w:rsid w:val="00AF46ED"/>
    <w:rsid w:val="00AF47F7"/>
    <w:rsid w:val="00AF4B18"/>
    <w:rsid w:val="00AF4E83"/>
    <w:rsid w:val="00AF529B"/>
    <w:rsid w:val="00AF5764"/>
    <w:rsid w:val="00AF5899"/>
    <w:rsid w:val="00AF5FA6"/>
    <w:rsid w:val="00AF6691"/>
    <w:rsid w:val="00AF76CF"/>
    <w:rsid w:val="00AF7788"/>
    <w:rsid w:val="00AF7841"/>
    <w:rsid w:val="00AF7DF0"/>
    <w:rsid w:val="00B00446"/>
    <w:rsid w:val="00B0068C"/>
    <w:rsid w:val="00B00823"/>
    <w:rsid w:val="00B00B98"/>
    <w:rsid w:val="00B00FF6"/>
    <w:rsid w:val="00B01722"/>
    <w:rsid w:val="00B01983"/>
    <w:rsid w:val="00B0198D"/>
    <w:rsid w:val="00B01E31"/>
    <w:rsid w:val="00B01F30"/>
    <w:rsid w:val="00B02BC7"/>
    <w:rsid w:val="00B02C5B"/>
    <w:rsid w:val="00B0326C"/>
    <w:rsid w:val="00B0349F"/>
    <w:rsid w:val="00B03AFE"/>
    <w:rsid w:val="00B040FC"/>
    <w:rsid w:val="00B0455D"/>
    <w:rsid w:val="00B0468A"/>
    <w:rsid w:val="00B046EE"/>
    <w:rsid w:val="00B0470E"/>
    <w:rsid w:val="00B0495D"/>
    <w:rsid w:val="00B04B83"/>
    <w:rsid w:val="00B04D63"/>
    <w:rsid w:val="00B050FC"/>
    <w:rsid w:val="00B05617"/>
    <w:rsid w:val="00B05756"/>
    <w:rsid w:val="00B05C82"/>
    <w:rsid w:val="00B05D51"/>
    <w:rsid w:val="00B05FB6"/>
    <w:rsid w:val="00B064CD"/>
    <w:rsid w:val="00B06751"/>
    <w:rsid w:val="00B06762"/>
    <w:rsid w:val="00B0688D"/>
    <w:rsid w:val="00B06AA4"/>
    <w:rsid w:val="00B06EAC"/>
    <w:rsid w:val="00B0700B"/>
    <w:rsid w:val="00B07585"/>
    <w:rsid w:val="00B07CF7"/>
    <w:rsid w:val="00B07F68"/>
    <w:rsid w:val="00B10092"/>
    <w:rsid w:val="00B10130"/>
    <w:rsid w:val="00B10710"/>
    <w:rsid w:val="00B108EC"/>
    <w:rsid w:val="00B10BE1"/>
    <w:rsid w:val="00B10DB4"/>
    <w:rsid w:val="00B10F8B"/>
    <w:rsid w:val="00B117E1"/>
    <w:rsid w:val="00B12185"/>
    <w:rsid w:val="00B1240A"/>
    <w:rsid w:val="00B12671"/>
    <w:rsid w:val="00B12904"/>
    <w:rsid w:val="00B12C0F"/>
    <w:rsid w:val="00B12DF5"/>
    <w:rsid w:val="00B13046"/>
    <w:rsid w:val="00B1348B"/>
    <w:rsid w:val="00B13787"/>
    <w:rsid w:val="00B13933"/>
    <w:rsid w:val="00B142E0"/>
    <w:rsid w:val="00B14A0D"/>
    <w:rsid w:val="00B14D9E"/>
    <w:rsid w:val="00B1578A"/>
    <w:rsid w:val="00B15BBD"/>
    <w:rsid w:val="00B15EFA"/>
    <w:rsid w:val="00B161C4"/>
    <w:rsid w:val="00B164DE"/>
    <w:rsid w:val="00B16CA6"/>
    <w:rsid w:val="00B16CCA"/>
    <w:rsid w:val="00B17706"/>
    <w:rsid w:val="00B206CC"/>
    <w:rsid w:val="00B20C22"/>
    <w:rsid w:val="00B21239"/>
    <w:rsid w:val="00B217CB"/>
    <w:rsid w:val="00B21949"/>
    <w:rsid w:val="00B21BCE"/>
    <w:rsid w:val="00B21D94"/>
    <w:rsid w:val="00B222A4"/>
    <w:rsid w:val="00B235D3"/>
    <w:rsid w:val="00B236AC"/>
    <w:rsid w:val="00B23C24"/>
    <w:rsid w:val="00B23C7F"/>
    <w:rsid w:val="00B23FA7"/>
    <w:rsid w:val="00B2428A"/>
    <w:rsid w:val="00B2446C"/>
    <w:rsid w:val="00B24B77"/>
    <w:rsid w:val="00B24F8F"/>
    <w:rsid w:val="00B25474"/>
    <w:rsid w:val="00B25701"/>
    <w:rsid w:val="00B25703"/>
    <w:rsid w:val="00B2583C"/>
    <w:rsid w:val="00B25908"/>
    <w:rsid w:val="00B25AE9"/>
    <w:rsid w:val="00B25E04"/>
    <w:rsid w:val="00B26009"/>
    <w:rsid w:val="00B2663A"/>
    <w:rsid w:val="00B26B02"/>
    <w:rsid w:val="00B27006"/>
    <w:rsid w:val="00B3038A"/>
    <w:rsid w:val="00B32077"/>
    <w:rsid w:val="00B32411"/>
    <w:rsid w:val="00B32982"/>
    <w:rsid w:val="00B334C8"/>
    <w:rsid w:val="00B33652"/>
    <w:rsid w:val="00B33902"/>
    <w:rsid w:val="00B339BF"/>
    <w:rsid w:val="00B33ABB"/>
    <w:rsid w:val="00B33B0C"/>
    <w:rsid w:val="00B33B56"/>
    <w:rsid w:val="00B34B85"/>
    <w:rsid w:val="00B34B97"/>
    <w:rsid w:val="00B354D5"/>
    <w:rsid w:val="00B354E4"/>
    <w:rsid w:val="00B3572E"/>
    <w:rsid w:val="00B35B8D"/>
    <w:rsid w:val="00B3654F"/>
    <w:rsid w:val="00B36807"/>
    <w:rsid w:val="00B368C9"/>
    <w:rsid w:val="00B36C25"/>
    <w:rsid w:val="00B36D7B"/>
    <w:rsid w:val="00B37596"/>
    <w:rsid w:val="00B4034C"/>
    <w:rsid w:val="00B408AF"/>
    <w:rsid w:val="00B40E62"/>
    <w:rsid w:val="00B41103"/>
    <w:rsid w:val="00B41517"/>
    <w:rsid w:val="00B418EB"/>
    <w:rsid w:val="00B41FEA"/>
    <w:rsid w:val="00B421AC"/>
    <w:rsid w:val="00B426F4"/>
    <w:rsid w:val="00B42CEF"/>
    <w:rsid w:val="00B42D22"/>
    <w:rsid w:val="00B434D4"/>
    <w:rsid w:val="00B43531"/>
    <w:rsid w:val="00B4373C"/>
    <w:rsid w:val="00B437F4"/>
    <w:rsid w:val="00B43824"/>
    <w:rsid w:val="00B44157"/>
    <w:rsid w:val="00B444AF"/>
    <w:rsid w:val="00B450F8"/>
    <w:rsid w:val="00B451A9"/>
    <w:rsid w:val="00B455D7"/>
    <w:rsid w:val="00B45DB8"/>
    <w:rsid w:val="00B4661E"/>
    <w:rsid w:val="00B4672B"/>
    <w:rsid w:val="00B46BC1"/>
    <w:rsid w:val="00B473DC"/>
    <w:rsid w:val="00B4797D"/>
    <w:rsid w:val="00B50978"/>
    <w:rsid w:val="00B509FD"/>
    <w:rsid w:val="00B51364"/>
    <w:rsid w:val="00B51FD5"/>
    <w:rsid w:val="00B521EF"/>
    <w:rsid w:val="00B52695"/>
    <w:rsid w:val="00B534F9"/>
    <w:rsid w:val="00B53EF2"/>
    <w:rsid w:val="00B54156"/>
    <w:rsid w:val="00B54245"/>
    <w:rsid w:val="00B542F7"/>
    <w:rsid w:val="00B543E6"/>
    <w:rsid w:val="00B548EC"/>
    <w:rsid w:val="00B54D50"/>
    <w:rsid w:val="00B551C2"/>
    <w:rsid w:val="00B5546F"/>
    <w:rsid w:val="00B554DE"/>
    <w:rsid w:val="00B56802"/>
    <w:rsid w:val="00B569C2"/>
    <w:rsid w:val="00B569FF"/>
    <w:rsid w:val="00B56AC0"/>
    <w:rsid w:val="00B56F29"/>
    <w:rsid w:val="00B57298"/>
    <w:rsid w:val="00B5735F"/>
    <w:rsid w:val="00B57404"/>
    <w:rsid w:val="00B60EFF"/>
    <w:rsid w:val="00B617E3"/>
    <w:rsid w:val="00B6181B"/>
    <w:rsid w:val="00B61E9B"/>
    <w:rsid w:val="00B624DC"/>
    <w:rsid w:val="00B62CEB"/>
    <w:rsid w:val="00B62F77"/>
    <w:rsid w:val="00B635B3"/>
    <w:rsid w:val="00B638F8"/>
    <w:rsid w:val="00B641BF"/>
    <w:rsid w:val="00B64571"/>
    <w:rsid w:val="00B647B7"/>
    <w:rsid w:val="00B650C6"/>
    <w:rsid w:val="00B6584B"/>
    <w:rsid w:val="00B65A26"/>
    <w:rsid w:val="00B65EF8"/>
    <w:rsid w:val="00B6633B"/>
    <w:rsid w:val="00B66966"/>
    <w:rsid w:val="00B66B60"/>
    <w:rsid w:val="00B66CEB"/>
    <w:rsid w:val="00B66DBF"/>
    <w:rsid w:val="00B67B62"/>
    <w:rsid w:val="00B7022D"/>
    <w:rsid w:val="00B702BD"/>
    <w:rsid w:val="00B70399"/>
    <w:rsid w:val="00B7054D"/>
    <w:rsid w:val="00B711E7"/>
    <w:rsid w:val="00B71283"/>
    <w:rsid w:val="00B72038"/>
    <w:rsid w:val="00B72560"/>
    <w:rsid w:val="00B728F6"/>
    <w:rsid w:val="00B729DC"/>
    <w:rsid w:val="00B72C2F"/>
    <w:rsid w:val="00B72CD9"/>
    <w:rsid w:val="00B72E31"/>
    <w:rsid w:val="00B72FD8"/>
    <w:rsid w:val="00B7382F"/>
    <w:rsid w:val="00B73F2D"/>
    <w:rsid w:val="00B7404D"/>
    <w:rsid w:val="00B7419B"/>
    <w:rsid w:val="00B741B5"/>
    <w:rsid w:val="00B74826"/>
    <w:rsid w:val="00B7499E"/>
    <w:rsid w:val="00B74CDD"/>
    <w:rsid w:val="00B74E1B"/>
    <w:rsid w:val="00B74E52"/>
    <w:rsid w:val="00B75275"/>
    <w:rsid w:val="00B75703"/>
    <w:rsid w:val="00B75FE7"/>
    <w:rsid w:val="00B76926"/>
    <w:rsid w:val="00B76EB2"/>
    <w:rsid w:val="00B77300"/>
    <w:rsid w:val="00B7758D"/>
    <w:rsid w:val="00B77859"/>
    <w:rsid w:val="00B8001E"/>
    <w:rsid w:val="00B802B9"/>
    <w:rsid w:val="00B807E9"/>
    <w:rsid w:val="00B8088D"/>
    <w:rsid w:val="00B808E9"/>
    <w:rsid w:val="00B80BA5"/>
    <w:rsid w:val="00B80C24"/>
    <w:rsid w:val="00B810B9"/>
    <w:rsid w:val="00B81905"/>
    <w:rsid w:val="00B81943"/>
    <w:rsid w:val="00B82043"/>
    <w:rsid w:val="00B82108"/>
    <w:rsid w:val="00B82270"/>
    <w:rsid w:val="00B82A4B"/>
    <w:rsid w:val="00B82B59"/>
    <w:rsid w:val="00B8336F"/>
    <w:rsid w:val="00B83782"/>
    <w:rsid w:val="00B837EA"/>
    <w:rsid w:val="00B83C4D"/>
    <w:rsid w:val="00B83F13"/>
    <w:rsid w:val="00B848BB"/>
    <w:rsid w:val="00B84D15"/>
    <w:rsid w:val="00B84F3C"/>
    <w:rsid w:val="00B851B3"/>
    <w:rsid w:val="00B8576A"/>
    <w:rsid w:val="00B86E7F"/>
    <w:rsid w:val="00B86E90"/>
    <w:rsid w:val="00B874A3"/>
    <w:rsid w:val="00B8768E"/>
    <w:rsid w:val="00B8778A"/>
    <w:rsid w:val="00B878CF"/>
    <w:rsid w:val="00B87CF1"/>
    <w:rsid w:val="00B87D76"/>
    <w:rsid w:val="00B903C2"/>
    <w:rsid w:val="00B9069F"/>
    <w:rsid w:val="00B907A1"/>
    <w:rsid w:val="00B908AD"/>
    <w:rsid w:val="00B9172B"/>
    <w:rsid w:val="00B91890"/>
    <w:rsid w:val="00B91E28"/>
    <w:rsid w:val="00B91F42"/>
    <w:rsid w:val="00B92415"/>
    <w:rsid w:val="00B92EAC"/>
    <w:rsid w:val="00B935DC"/>
    <w:rsid w:val="00B93799"/>
    <w:rsid w:val="00B93968"/>
    <w:rsid w:val="00B94158"/>
    <w:rsid w:val="00B9436B"/>
    <w:rsid w:val="00B947BB"/>
    <w:rsid w:val="00B94DAD"/>
    <w:rsid w:val="00B95114"/>
    <w:rsid w:val="00B95208"/>
    <w:rsid w:val="00B95446"/>
    <w:rsid w:val="00B95B8B"/>
    <w:rsid w:val="00B9640C"/>
    <w:rsid w:val="00B96825"/>
    <w:rsid w:val="00B979EA"/>
    <w:rsid w:val="00BA0171"/>
    <w:rsid w:val="00BA020F"/>
    <w:rsid w:val="00BA0A47"/>
    <w:rsid w:val="00BA129E"/>
    <w:rsid w:val="00BA1387"/>
    <w:rsid w:val="00BA1463"/>
    <w:rsid w:val="00BA160B"/>
    <w:rsid w:val="00BA1626"/>
    <w:rsid w:val="00BA1A7A"/>
    <w:rsid w:val="00BA1E92"/>
    <w:rsid w:val="00BA33D6"/>
    <w:rsid w:val="00BA378F"/>
    <w:rsid w:val="00BA3E13"/>
    <w:rsid w:val="00BA47B5"/>
    <w:rsid w:val="00BA4FA7"/>
    <w:rsid w:val="00BA5335"/>
    <w:rsid w:val="00BA5E51"/>
    <w:rsid w:val="00BA6465"/>
    <w:rsid w:val="00BA66EB"/>
    <w:rsid w:val="00BA7020"/>
    <w:rsid w:val="00BA707A"/>
    <w:rsid w:val="00BA78DC"/>
    <w:rsid w:val="00BA7DD7"/>
    <w:rsid w:val="00BA7DEE"/>
    <w:rsid w:val="00BB0721"/>
    <w:rsid w:val="00BB085D"/>
    <w:rsid w:val="00BB0DC4"/>
    <w:rsid w:val="00BB0FF2"/>
    <w:rsid w:val="00BB15C6"/>
    <w:rsid w:val="00BB1A26"/>
    <w:rsid w:val="00BB1FDD"/>
    <w:rsid w:val="00BB2214"/>
    <w:rsid w:val="00BB315A"/>
    <w:rsid w:val="00BB353A"/>
    <w:rsid w:val="00BB380A"/>
    <w:rsid w:val="00BB3A45"/>
    <w:rsid w:val="00BB3B07"/>
    <w:rsid w:val="00BB3C8D"/>
    <w:rsid w:val="00BB3D5B"/>
    <w:rsid w:val="00BB3EA2"/>
    <w:rsid w:val="00BB40DF"/>
    <w:rsid w:val="00BB4B7E"/>
    <w:rsid w:val="00BB4F6F"/>
    <w:rsid w:val="00BB6407"/>
    <w:rsid w:val="00BB72C6"/>
    <w:rsid w:val="00BB7444"/>
    <w:rsid w:val="00BB7B90"/>
    <w:rsid w:val="00BC0B43"/>
    <w:rsid w:val="00BC0FB9"/>
    <w:rsid w:val="00BC101B"/>
    <w:rsid w:val="00BC1511"/>
    <w:rsid w:val="00BC1CC5"/>
    <w:rsid w:val="00BC24BA"/>
    <w:rsid w:val="00BC2DC7"/>
    <w:rsid w:val="00BC403B"/>
    <w:rsid w:val="00BC442A"/>
    <w:rsid w:val="00BC46A7"/>
    <w:rsid w:val="00BC4EBC"/>
    <w:rsid w:val="00BC53FE"/>
    <w:rsid w:val="00BC5447"/>
    <w:rsid w:val="00BC58CB"/>
    <w:rsid w:val="00BC5934"/>
    <w:rsid w:val="00BC5CB3"/>
    <w:rsid w:val="00BC5E9A"/>
    <w:rsid w:val="00BC66DC"/>
    <w:rsid w:val="00BC6739"/>
    <w:rsid w:val="00BC69B1"/>
    <w:rsid w:val="00BC6EE7"/>
    <w:rsid w:val="00BC7177"/>
    <w:rsid w:val="00BC74C6"/>
    <w:rsid w:val="00BC74CE"/>
    <w:rsid w:val="00BC7913"/>
    <w:rsid w:val="00BC7A09"/>
    <w:rsid w:val="00BC7BBC"/>
    <w:rsid w:val="00BC7C5B"/>
    <w:rsid w:val="00BC7E78"/>
    <w:rsid w:val="00BD00A4"/>
    <w:rsid w:val="00BD00D5"/>
    <w:rsid w:val="00BD01EF"/>
    <w:rsid w:val="00BD06BC"/>
    <w:rsid w:val="00BD09CD"/>
    <w:rsid w:val="00BD0D90"/>
    <w:rsid w:val="00BD116F"/>
    <w:rsid w:val="00BD1EEF"/>
    <w:rsid w:val="00BD367D"/>
    <w:rsid w:val="00BD37B1"/>
    <w:rsid w:val="00BD38C9"/>
    <w:rsid w:val="00BD421C"/>
    <w:rsid w:val="00BD4414"/>
    <w:rsid w:val="00BD4857"/>
    <w:rsid w:val="00BD4969"/>
    <w:rsid w:val="00BD4BC1"/>
    <w:rsid w:val="00BD51D5"/>
    <w:rsid w:val="00BD5754"/>
    <w:rsid w:val="00BD592D"/>
    <w:rsid w:val="00BD5B2A"/>
    <w:rsid w:val="00BD5B3E"/>
    <w:rsid w:val="00BD5C3F"/>
    <w:rsid w:val="00BD5EF4"/>
    <w:rsid w:val="00BD5F5B"/>
    <w:rsid w:val="00BD6136"/>
    <w:rsid w:val="00BD6231"/>
    <w:rsid w:val="00BD64F9"/>
    <w:rsid w:val="00BD6C7C"/>
    <w:rsid w:val="00BD74A9"/>
    <w:rsid w:val="00BD7503"/>
    <w:rsid w:val="00BD7548"/>
    <w:rsid w:val="00BD765C"/>
    <w:rsid w:val="00BD77BC"/>
    <w:rsid w:val="00BE0169"/>
    <w:rsid w:val="00BE01DB"/>
    <w:rsid w:val="00BE09E7"/>
    <w:rsid w:val="00BE0A62"/>
    <w:rsid w:val="00BE218E"/>
    <w:rsid w:val="00BE22D3"/>
    <w:rsid w:val="00BE2C1F"/>
    <w:rsid w:val="00BE346B"/>
    <w:rsid w:val="00BE35B4"/>
    <w:rsid w:val="00BE3C0B"/>
    <w:rsid w:val="00BE3D8C"/>
    <w:rsid w:val="00BE40F2"/>
    <w:rsid w:val="00BE4B4E"/>
    <w:rsid w:val="00BE4FB8"/>
    <w:rsid w:val="00BE5213"/>
    <w:rsid w:val="00BE55C7"/>
    <w:rsid w:val="00BE58E8"/>
    <w:rsid w:val="00BE630F"/>
    <w:rsid w:val="00BE670B"/>
    <w:rsid w:val="00BE726A"/>
    <w:rsid w:val="00BE7D7D"/>
    <w:rsid w:val="00BE7D8B"/>
    <w:rsid w:val="00BE7EAC"/>
    <w:rsid w:val="00BF0580"/>
    <w:rsid w:val="00BF0A22"/>
    <w:rsid w:val="00BF1EF4"/>
    <w:rsid w:val="00BF1F60"/>
    <w:rsid w:val="00BF2B53"/>
    <w:rsid w:val="00BF2D73"/>
    <w:rsid w:val="00BF3371"/>
    <w:rsid w:val="00BF351A"/>
    <w:rsid w:val="00BF3A80"/>
    <w:rsid w:val="00BF3C6B"/>
    <w:rsid w:val="00BF3EAD"/>
    <w:rsid w:val="00BF3FC2"/>
    <w:rsid w:val="00BF4446"/>
    <w:rsid w:val="00BF4AB6"/>
    <w:rsid w:val="00BF5244"/>
    <w:rsid w:val="00BF5942"/>
    <w:rsid w:val="00BF6315"/>
    <w:rsid w:val="00BF66EE"/>
    <w:rsid w:val="00BF67AD"/>
    <w:rsid w:val="00BF75CB"/>
    <w:rsid w:val="00BF76E5"/>
    <w:rsid w:val="00BF7A0E"/>
    <w:rsid w:val="00BF7A25"/>
    <w:rsid w:val="00BF7BA3"/>
    <w:rsid w:val="00C0066D"/>
    <w:rsid w:val="00C00A91"/>
    <w:rsid w:val="00C00B75"/>
    <w:rsid w:val="00C00BD0"/>
    <w:rsid w:val="00C00D70"/>
    <w:rsid w:val="00C00D8E"/>
    <w:rsid w:val="00C0104F"/>
    <w:rsid w:val="00C0117B"/>
    <w:rsid w:val="00C0131F"/>
    <w:rsid w:val="00C0173C"/>
    <w:rsid w:val="00C01957"/>
    <w:rsid w:val="00C01C78"/>
    <w:rsid w:val="00C01E37"/>
    <w:rsid w:val="00C01EDF"/>
    <w:rsid w:val="00C0202E"/>
    <w:rsid w:val="00C02F4F"/>
    <w:rsid w:val="00C02F65"/>
    <w:rsid w:val="00C03027"/>
    <w:rsid w:val="00C03183"/>
    <w:rsid w:val="00C0375B"/>
    <w:rsid w:val="00C03DBA"/>
    <w:rsid w:val="00C03E25"/>
    <w:rsid w:val="00C03F5B"/>
    <w:rsid w:val="00C04094"/>
    <w:rsid w:val="00C041B2"/>
    <w:rsid w:val="00C05CAC"/>
    <w:rsid w:val="00C05D09"/>
    <w:rsid w:val="00C06038"/>
    <w:rsid w:val="00C0626F"/>
    <w:rsid w:val="00C06647"/>
    <w:rsid w:val="00C0687C"/>
    <w:rsid w:val="00C07A83"/>
    <w:rsid w:val="00C07CCF"/>
    <w:rsid w:val="00C1144D"/>
    <w:rsid w:val="00C11D1F"/>
    <w:rsid w:val="00C1202B"/>
    <w:rsid w:val="00C12537"/>
    <w:rsid w:val="00C12A06"/>
    <w:rsid w:val="00C13439"/>
    <w:rsid w:val="00C1358F"/>
    <w:rsid w:val="00C13691"/>
    <w:rsid w:val="00C14B0B"/>
    <w:rsid w:val="00C14E33"/>
    <w:rsid w:val="00C16037"/>
    <w:rsid w:val="00C164F0"/>
    <w:rsid w:val="00C16785"/>
    <w:rsid w:val="00C16B9B"/>
    <w:rsid w:val="00C16D8C"/>
    <w:rsid w:val="00C16E20"/>
    <w:rsid w:val="00C170C7"/>
    <w:rsid w:val="00C17737"/>
    <w:rsid w:val="00C17BB5"/>
    <w:rsid w:val="00C17FA6"/>
    <w:rsid w:val="00C2039A"/>
    <w:rsid w:val="00C20636"/>
    <w:rsid w:val="00C206FA"/>
    <w:rsid w:val="00C20D24"/>
    <w:rsid w:val="00C20EF3"/>
    <w:rsid w:val="00C211E3"/>
    <w:rsid w:val="00C21525"/>
    <w:rsid w:val="00C2179C"/>
    <w:rsid w:val="00C21980"/>
    <w:rsid w:val="00C21CCF"/>
    <w:rsid w:val="00C21D17"/>
    <w:rsid w:val="00C2278B"/>
    <w:rsid w:val="00C22D87"/>
    <w:rsid w:val="00C2342E"/>
    <w:rsid w:val="00C236E3"/>
    <w:rsid w:val="00C237A5"/>
    <w:rsid w:val="00C23FFF"/>
    <w:rsid w:val="00C24406"/>
    <w:rsid w:val="00C2477C"/>
    <w:rsid w:val="00C24C1C"/>
    <w:rsid w:val="00C24E7D"/>
    <w:rsid w:val="00C25126"/>
    <w:rsid w:val="00C2586E"/>
    <w:rsid w:val="00C25986"/>
    <w:rsid w:val="00C25BC0"/>
    <w:rsid w:val="00C25FE0"/>
    <w:rsid w:val="00C26BBE"/>
    <w:rsid w:val="00C27454"/>
    <w:rsid w:val="00C27849"/>
    <w:rsid w:val="00C27FDC"/>
    <w:rsid w:val="00C3054C"/>
    <w:rsid w:val="00C30B7E"/>
    <w:rsid w:val="00C30E7A"/>
    <w:rsid w:val="00C3105F"/>
    <w:rsid w:val="00C31555"/>
    <w:rsid w:val="00C3252F"/>
    <w:rsid w:val="00C32770"/>
    <w:rsid w:val="00C329BC"/>
    <w:rsid w:val="00C33049"/>
    <w:rsid w:val="00C335AA"/>
    <w:rsid w:val="00C33634"/>
    <w:rsid w:val="00C336F8"/>
    <w:rsid w:val="00C33C56"/>
    <w:rsid w:val="00C33FBF"/>
    <w:rsid w:val="00C3420B"/>
    <w:rsid w:val="00C3441B"/>
    <w:rsid w:val="00C34DB5"/>
    <w:rsid w:val="00C3533B"/>
    <w:rsid w:val="00C3561F"/>
    <w:rsid w:val="00C35909"/>
    <w:rsid w:val="00C35B17"/>
    <w:rsid w:val="00C35CCA"/>
    <w:rsid w:val="00C360FB"/>
    <w:rsid w:val="00C37A0C"/>
    <w:rsid w:val="00C37C07"/>
    <w:rsid w:val="00C37C87"/>
    <w:rsid w:val="00C40673"/>
    <w:rsid w:val="00C40764"/>
    <w:rsid w:val="00C40B44"/>
    <w:rsid w:val="00C40EC9"/>
    <w:rsid w:val="00C40EE4"/>
    <w:rsid w:val="00C41282"/>
    <w:rsid w:val="00C4158E"/>
    <w:rsid w:val="00C42285"/>
    <w:rsid w:val="00C42748"/>
    <w:rsid w:val="00C42D3C"/>
    <w:rsid w:val="00C4394E"/>
    <w:rsid w:val="00C43D50"/>
    <w:rsid w:val="00C44BCB"/>
    <w:rsid w:val="00C44FAD"/>
    <w:rsid w:val="00C45A88"/>
    <w:rsid w:val="00C45AA9"/>
    <w:rsid w:val="00C46340"/>
    <w:rsid w:val="00C46600"/>
    <w:rsid w:val="00C468DE"/>
    <w:rsid w:val="00C469C9"/>
    <w:rsid w:val="00C470AA"/>
    <w:rsid w:val="00C4712C"/>
    <w:rsid w:val="00C47204"/>
    <w:rsid w:val="00C473B5"/>
    <w:rsid w:val="00C4758B"/>
    <w:rsid w:val="00C47AE5"/>
    <w:rsid w:val="00C47C38"/>
    <w:rsid w:val="00C47CEC"/>
    <w:rsid w:val="00C47DC1"/>
    <w:rsid w:val="00C47E55"/>
    <w:rsid w:val="00C47F6F"/>
    <w:rsid w:val="00C502A9"/>
    <w:rsid w:val="00C50947"/>
    <w:rsid w:val="00C51006"/>
    <w:rsid w:val="00C51170"/>
    <w:rsid w:val="00C511A3"/>
    <w:rsid w:val="00C5120E"/>
    <w:rsid w:val="00C51580"/>
    <w:rsid w:val="00C51DAE"/>
    <w:rsid w:val="00C52366"/>
    <w:rsid w:val="00C5242F"/>
    <w:rsid w:val="00C529B1"/>
    <w:rsid w:val="00C529FA"/>
    <w:rsid w:val="00C5302D"/>
    <w:rsid w:val="00C5378F"/>
    <w:rsid w:val="00C543C4"/>
    <w:rsid w:val="00C54CD6"/>
    <w:rsid w:val="00C54D15"/>
    <w:rsid w:val="00C54F62"/>
    <w:rsid w:val="00C55482"/>
    <w:rsid w:val="00C555E7"/>
    <w:rsid w:val="00C55AD8"/>
    <w:rsid w:val="00C55D6E"/>
    <w:rsid w:val="00C560DC"/>
    <w:rsid w:val="00C562CA"/>
    <w:rsid w:val="00C562F7"/>
    <w:rsid w:val="00C56778"/>
    <w:rsid w:val="00C56E1C"/>
    <w:rsid w:val="00C56E5D"/>
    <w:rsid w:val="00C57074"/>
    <w:rsid w:val="00C5749F"/>
    <w:rsid w:val="00C6003A"/>
    <w:rsid w:val="00C60706"/>
    <w:rsid w:val="00C608D9"/>
    <w:rsid w:val="00C60D7E"/>
    <w:rsid w:val="00C62132"/>
    <w:rsid w:val="00C6226A"/>
    <w:rsid w:val="00C6228C"/>
    <w:rsid w:val="00C626B1"/>
    <w:rsid w:val="00C6289C"/>
    <w:rsid w:val="00C62D12"/>
    <w:rsid w:val="00C62D6B"/>
    <w:rsid w:val="00C6380F"/>
    <w:rsid w:val="00C641CA"/>
    <w:rsid w:val="00C64419"/>
    <w:rsid w:val="00C64653"/>
    <w:rsid w:val="00C648C9"/>
    <w:rsid w:val="00C64BCD"/>
    <w:rsid w:val="00C65338"/>
    <w:rsid w:val="00C6577D"/>
    <w:rsid w:val="00C65A2A"/>
    <w:rsid w:val="00C65B41"/>
    <w:rsid w:val="00C66B44"/>
    <w:rsid w:val="00C7070C"/>
    <w:rsid w:val="00C70924"/>
    <w:rsid w:val="00C70CDE"/>
    <w:rsid w:val="00C71169"/>
    <w:rsid w:val="00C713EB"/>
    <w:rsid w:val="00C71778"/>
    <w:rsid w:val="00C7181A"/>
    <w:rsid w:val="00C719E8"/>
    <w:rsid w:val="00C71BF9"/>
    <w:rsid w:val="00C720C4"/>
    <w:rsid w:val="00C7234E"/>
    <w:rsid w:val="00C72840"/>
    <w:rsid w:val="00C72A4B"/>
    <w:rsid w:val="00C72CC0"/>
    <w:rsid w:val="00C72F9B"/>
    <w:rsid w:val="00C7340C"/>
    <w:rsid w:val="00C73413"/>
    <w:rsid w:val="00C737C6"/>
    <w:rsid w:val="00C73CB0"/>
    <w:rsid w:val="00C742CC"/>
    <w:rsid w:val="00C74A65"/>
    <w:rsid w:val="00C74D4C"/>
    <w:rsid w:val="00C74FF7"/>
    <w:rsid w:val="00C755D8"/>
    <w:rsid w:val="00C7608D"/>
    <w:rsid w:val="00C763DC"/>
    <w:rsid w:val="00C76ADE"/>
    <w:rsid w:val="00C76CFA"/>
    <w:rsid w:val="00C77B82"/>
    <w:rsid w:val="00C77F75"/>
    <w:rsid w:val="00C80790"/>
    <w:rsid w:val="00C80AF0"/>
    <w:rsid w:val="00C80FAC"/>
    <w:rsid w:val="00C81CD2"/>
    <w:rsid w:val="00C81FCA"/>
    <w:rsid w:val="00C8235D"/>
    <w:rsid w:val="00C8263B"/>
    <w:rsid w:val="00C82A0E"/>
    <w:rsid w:val="00C82AD9"/>
    <w:rsid w:val="00C83330"/>
    <w:rsid w:val="00C83891"/>
    <w:rsid w:val="00C83C60"/>
    <w:rsid w:val="00C84EF8"/>
    <w:rsid w:val="00C85145"/>
    <w:rsid w:val="00C85173"/>
    <w:rsid w:val="00C854C0"/>
    <w:rsid w:val="00C85FB0"/>
    <w:rsid w:val="00C861E2"/>
    <w:rsid w:val="00C86623"/>
    <w:rsid w:val="00C86667"/>
    <w:rsid w:val="00C86A2E"/>
    <w:rsid w:val="00C86CDA"/>
    <w:rsid w:val="00C86E20"/>
    <w:rsid w:val="00C86F74"/>
    <w:rsid w:val="00C87045"/>
    <w:rsid w:val="00C87254"/>
    <w:rsid w:val="00C87430"/>
    <w:rsid w:val="00C87D2C"/>
    <w:rsid w:val="00C90EDB"/>
    <w:rsid w:val="00C91626"/>
    <w:rsid w:val="00C91A60"/>
    <w:rsid w:val="00C921C5"/>
    <w:rsid w:val="00C92317"/>
    <w:rsid w:val="00C924CD"/>
    <w:rsid w:val="00C925A5"/>
    <w:rsid w:val="00C92BBC"/>
    <w:rsid w:val="00C92CEE"/>
    <w:rsid w:val="00C932E5"/>
    <w:rsid w:val="00C9338A"/>
    <w:rsid w:val="00C93DC6"/>
    <w:rsid w:val="00C93E91"/>
    <w:rsid w:val="00C950F0"/>
    <w:rsid w:val="00C95301"/>
    <w:rsid w:val="00C953BD"/>
    <w:rsid w:val="00C96358"/>
    <w:rsid w:val="00C964D8"/>
    <w:rsid w:val="00C97622"/>
    <w:rsid w:val="00C977AE"/>
    <w:rsid w:val="00C97805"/>
    <w:rsid w:val="00C97B7E"/>
    <w:rsid w:val="00C97E62"/>
    <w:rsid w:val="00CA070F"/>
    <w:rsid w:val="00CA0750"/>
    <w:rsid w:val="00CA083A"/>
    <w:rsid w:val="00CA0D33"/>
    <w:rsid w:val="00CA11E5"/>
    <w:rsid w:val="00CA138F"/>
    <w:rsid w:val="00CA1443"/>
    <w:rsid w:val="00CA14AF"/>
    <w:rsid w:val="00CA192B"/>
    <w:rsid w:val="00CA1D0B"/>
    <w:rsid w:val="00CA24F8"/>
    <w:rsid w:val="00CA2950"/>
    <w:rsid w:val="00CA2DB5"/>
    <w:rsid w:val="00CA3848"/>
    <w:rsid w:val="00CA3B67"/>
    <w:rsid w:val="00CA3CA1"/>
    <w:rsid w:val="00CA47CD"/>
    <w:rsid w:val="00CA4A2F"/>
    <w:rsid w:val="00CA4C2F"/>
    <w:rsid w:val="00CA50B0"/>
    <w:rsid w:val="00CA5CD6"/>
    <w:rsid w:val="00CA6527"/>
    <w:rsid w:val="00CA66EF"/>
    <w:rsid w:val="00CA720F"/>
    <w:rsid w:val="00CA76E4"/>
    <w:rsid w:val="00CA7BF5"/>
    <w:rsid w:val="00CA7D5A"/>
    <w:rsid w:val="00CA7E89"/>
    <w:rsid w:val="00CB03B3"/>
    <w:rsid w:val="00CB06D8"/>
    <w:rsid w:val="00CB09D4"/>
    <w:rsid w:val="00CB1D18"/>
    <w:rsid w:val="00CB27A9"/>
    <w:rsid w:val="00CB2E49"/>
    <w:rsid w:val="00CB3091"/>
    <w:rsid w:val="00CB3F4E"/>
    <w:rsid w:val="00CB4ABE"/>
    <w:rsid w:val="00CB4DBC"/>
    <w:rsid w:val="00CB507D"/>
    <w:rsid w:val="00CB537E"/>
    <w:rsid w:val="00CB579C"/>
    <w:rsid w:val="00CB5883"/>
    <w:rsid w:val="00CB5BF4"/>
    <w:rsid w:val="00CB5D47"/>
    <w:rsid w:val="00CB6575"/>
    <w:rsid w:val="00CB71A6"/>
    <w:rsid w:val="00CB7384"/>
    <w:rsid w:val="00CB7E93"/>
    <w:rsid w:val="00CB7EC4"/>
    <w:rsid w:val="00CC031B"/>
    <w:rsid w:val="00CC0A5C"/>
    <w:rsid w:val="00CC1158"/>
    <w:rsid w:val="00CC11D7"/>
    <w:rsid w:val="00CC1905"/>
    <w:rsid w:val="00CC1C11"/>
    <w:rsid w:val="00CC1C1C"/>
    <w:rsid w:val="00CC228C"/>
    <w:rsid w:val="00CC248E"/>
    <w:rsid w:val="00CC27E7"/>
    <w:rsid w:val="00CC2993"/>
    <w:rsid w:val="00CC327A"/>
    <w:rsid w:val="00CC372A"/>
    <w:rsid w:val="00CC3BAE"/>
    <w:rsid w:val="00CC3CAE"/>
    <w:rsid w:val="00CC4187"/>
    <w:rsid w:val="00CC4416"/>
    <w:rsid w:val="00CC4606"/>
    <w:rsid w:val="00CC4854"/>
    <w:rsid w:val="00CC4CAB"/>
    <w:rsid w:val="00CC4F6A"/>
    <w:rsid w:val="00CC5389"/>
    <w:rsid w:val="00CC54F5"/>
    <w:rsid w:val="00CC59F2"/>
    <w:rsid w:val="00CC67DA"/>
    <w:rsid w:val="00CC693C"/>
    <w:rsid w:val="00CC6E57"/>
    <w:rsid w:val="00CC722B"/>
    <w:rsid w:val="00CC732D"/>
    <w:rsid w:val="00CC7C05"/>
    <w:rsid w:val="00CC7DD7"/>
    <w:rsid w:val="00CC7F45"/>
    <w:rsid w:val="00CD00CD"/>
    <w:rsid w:val="00CD04AD"/>
    <w:rsid w:val="00CD0B9E"/>
    <w:rsid w:val="00CD0D07"/>
    <w:rsid w:val="00CD1285"/>
    <w:rsid w:val="00CD17A5"/>
    <w:rsid w:val="00CD1BCD"/>
    <w:rsid w:val="00CD20D4"/>
    <w:rsid w:val="00CD2150"/>
    <w:rsid w:val="00CD248C"/>
    <w:rsid w:val="00CD2B02"/>
    <w:rsid w:val="00CD2F60"/>
    <w:rsid w:val="00CD3932"/>
    <w:rsid w:val="00CD3B7D"/>
    <w:rsid w:val="00CD3BE2"/>
    <w:rsid w:val="00CD4A8E"/>
    <w:rsid w:val="00CD4D63"/>
    <w:rsid w:val="00CD5672"/>
    <w:rsid w:val="00CD5F1B"/>
    <w:rsid w:val="00CD5F75"/>
    <w:rsid w:val="00CD5FDA"/>
    <w:rsid w:val="00CD64BF"/>
    <w:rsid w:val="00CD64EF"/>
    <w:rsid w:val="00CD69DF"/>
    <w:rsid w:val="00CD74BB"/>
    <w:rsid w:val="00CD7CCC"/>
    <w:rsid w:val="00CD7EDF"/>
    <w:rsid w:val="00CE000D"/>
    <w:rsid w:val="00CE07C8"/>
    <w:rsid w:val="00CE0ECD"/>
    <w:rsid w:val="00CE1015"/>
    <w:rsid w:val="00CE1071"/>
    <w:rsid w:val="00CE1573"/>
    <w:rsid w:val="00CE2282"/>
    <w:rsid w:val="00CE24B4"/>
    <w:rsid w:val="00CE297A"/>
    <w:rsid w:val="00CE2A7A"/>
    <w:rsid w:val="00CE333B"/>
    <w:rsid w:val="00CE355F"/>
    <w:rsid w:val="00CE37EB"/>
    <w:rsid w:val="00CE3963"/>
    <w:rsid w:val="00CE3DDC"/>
    <w:rsid w:val="00CE44CF"/>
    <w:rsid w:val="00CE49F1"/>
    <w:rsid w:val="00CE4A2B"/>
    <w:rsid w:val="00CE5246"/>
    <w:rsid w:val="00CE5290"/>
    <w:rsid w:val="00CE5399"/>
    <w:rsid w:val="00CE558F"/>
    <w:rsid w:val="00CE6C95"/>
    <w:rsid w:val="00CE71CC"/>
    <w:rsid w:val="00CE71D3"/>
    <w:rsid w:val="00CE75A4"/>
    <w:rsid w:val="00CE7699"/>
    <w:rsid w:val="00CE7A61"/>
    <w:rsid w:val="00CE7B6B"/>
    <w:rsid w:val="00CF0100"/>
    <w:rsid w:val="00CF04AB"/>
    <w:rsid w:val="00CF07BC"/>
    <w:rsid w:val="00CF0B24"/>
    <w:rsid w:val="00CF0C05"/>
    <w:rsid w:val="00CF0CBE"/>
    <w:rsid w:val="00CF0E4E"/>
    <w:rsid w:val="00CF140A"/>
    <w:rsid w:val="00CF16BF"/>
    <w:rsid w:val="00CF18B1"/>
    <w:rsid w:val="00CF1A60"/>
    <w:rsid w:val="00CF207B"/>
    <w:rsid w:val="00CF209D"/>
    <w:rsid w:val="00CF2396"/>
    <w:rsid w:val="00CF23EF"/>
    <w:rsid w:val="00CF2B79"/>
    <w:rsid w:val="00CF2F1E"/>
    <w:rsid w:val="00CF3301"/>
    <w:rsid w:val="00CF3448"/>
    <w:rsid w:val="00CF34E6"/>
    <w:rsid w:val="00CF39A4"/>
    <w:rsid w:val="00CF3EE0"/>
    <w:rsid w:val="00CF448C"/>
    <w:rsid w:val="00CF4496"/>
    <w:rsid w:val="00CF47E4"/>
    <w:rsid w:val="00CF51BA"/>
    <w:rsid w:val="00CF5A47"/>
    <w:rsid w:val="00CF5A7A"/>
    <w:rsid w:val="00CF7185"/>
    <w:rsid w:val="00CF71EF"/>
    <w:rsid w:val="00CF7C3F"/>
    <w:rsid w:val="00D00CD3"/>
    <w:rsid w:val="00D02DCA"/>
    <w:rsid w:val="00D03AC9"/>
    <w:rsid w:val="00D042E6"/>
    <w:rsid w:val="00D04323"/>
    <w:rsid w:val="00D04CF8"/>
    <w:rsid w:val="00D04EE6"/>
    <w:rsid w:val="00D05321"/>
    <w:rsid w:val="00D05752"/>
    <w:rsid w:val="00D05AF8"/>
    <w:rsid w:val="00D05E76"/>
    <w:rsid w:val="00D06BAD"/>
    <w:rsid w:val="00D06C0E"/>
    <w:rsid w:val="00D07617"/>
    <w:rsid w:val="00D078F9"/>
    <w:rsid w:val="00D078FB"/>
    <w:rsid w:val="00D07979"/>
    <w:rsid w:val="00D07D40"/>
    <w:rsid w:val="00D10897"/>
    <w:rsid w:val="00D108C7"/>
    <w:rsid w:val="00D10EA6"/>
    <w:rsid w:val="00D10F54"/>
    <w:rsid w:val="00D11AA0"/>
    <w:rsid w:val="00D11B1B"/>
    <w:rsid w:val="00D126F5"/>
    <w:rsid w:val="00D128E6"/>
    <w:rsid w:val="00D12981"/>
    <w:rsid w:val="00D12F13"/>
    <w:rsid w:val="00D1399A"/>
    <w:rsid w:val="00D140E2"/>
    <w:rsid w:val="00D1440E"/>
    <w:rsid w:val="00D14515"/>
    <w:rsid w:val="00D147B4"/>
    <w:rsid w:val="00D14980"/>
    <w:rsid w:val="00D14A49"/>
    <w:rsid w:val="00D1504A"/>
    <w:rsid w:val="00D1606E"/>
    <w:rsid w:val="00D1630A"/>
    <w:rsid w:val="00D16427"/>
    <w:rsid w:val="00D16463"/>
    <w:rsid w:val="00D1674B"/>
    <w:rsid w:val="00D16E5B"/>
    <w:rsid w:val="00D16E67"/>
    <w:rsid w:val="00D16F66"/>
    <w:rsid w:val="00D17396"/>
    <w:rsid w:val="00D20A51"/>
    <w:rsid w:val="00D20ACE"/>
    <w:rsid w:val="00D20C7C"/>
    <w:rsid w:val="00D213EF"/>
    <w:rsid w:val="00D215DA"/>
    <w:rsid w:val="00D2199A"/>
    <w:rsid w:val="00D22028"/>
    <w:rsid w:val="00D22198"/>
    <w:rsid w:val="00D224A6"/>
    <w:rsid w:val="00D22588"/>
    <w:rsid w:val="00D2308B"/>
    <w:rsid w:val="00D2325E"/>
    <w:rsid w:val="00D23713"/>
    <w:rsid w:val="00D247FF"/>
    <w:rsid w:val="00D24BDE"/>
    <w:rsid w:val="00D24CCA"/>
    <w:rsid w:val="00D24D46"/>
    <w:rsid w:val="00D250CE"/>
    <w:rsid w:val="00D250E5"/>
    <w:rsid w:val="00D25377"/>
    <w:rsid w:val="00D266A8"/>
    <w:rsid w:val="00D2699A"/>
    <w:rsid w:val="00D26A81"/>
    <w:rsid w:val="00D26DBA"/>
    <w:rsid w:val="00D26F7B"/>
    <w:rsid w:val="00D274F5"/>
    <w:rsid w:val="00D2765D"/>
    <w:rsid w:val="00D2766A"/>
    <w:rsid w:val="00D278AF"/>
    <w:rsid w:val="00D30751"/>
    <w:rsid w:val="00D30A5A"/>
    <w:rsid w:val="00D314C3"/>
    <w:rsid w:val="00D31924"/>
    <w:rsid w:val="00D31BE5"/>
    <w:rsid w:val="00D32447"/>
    <w:rsid w:val="00D327D4"/>
    <w:rsid w:val="00D32CFB"/>
    <w:rsid w:val="00D330E0"/>
    <w:rsid w:val="00D3319D"/>
    <w:rsid w:val="00D3396E"/>
    <w:rsid w:val="00D3399C"/>
    <w:rsid w:val="00D339F1"/>
    <w:rsid w:val="00D33F56"/>
    <w:rsid w:val="00D34149"/>
    <w:rsid w:val="00D346BD"/>
    <w:rsid w:val="00D3486F"/>
    <w:rsid w:val="00D34958"/>
    <w:rsid w:val="00D34F1C"/>
    <w:rsid w:val="00D358DB"/>
    <w:rsid w:val="00D36487"/>
    <w:rsid w:val="00D36914"/>
    <w:rsid w:val="00D369E5"/>
    <w:rsid w:val="00D36FA8"/>
    <w:rsid w:val="00D40650"/>
    <w:rsid w:val="00D4067D"/>
    <w:rsid w:val="00D40C5A"/>
    <w:rsid w:val="00D40DFB"/>
    <w:rsid w:val="00D40EE2"/>
    <w:rsid w:val="00D41059"/>
    <w:rsid w:val="00D4116C"/>
    <w:rsid w:val="00D4121F"/>
    <w:rsid w:val="00D419B7"/>
    <w:rsid w:val="00D41E8F"/>
    <w:rsid w:val="00D437AD"/>
    <w:rsid w:val="00D438DF"/>
    <w:rsid w:val="00D43AD6"/>
    <w:rsid w:val="00D43F5F"/>
    <w:rsid w:val="00D44153"/>
    <w:rsid w:val="00D44BF2"/>
    <w:rsid w:val="00D44C63"/>
    <w:rsid w:val="00D44ECB"/>
    <w:rsid w:val="00D44F9B"/>
    <w:rsid w:val="00D454AD"/>
    <w:rsid w:val="00D455F6"/>
    <w:rsid w:val="00D456BB"/>
    <w:rsid w:val="00D457A0"/>
    <w:rsid w:val="00D45DE5"/>
    <w:rsid w:val="00D461A0"/>
    <w:rsid w:val="00D46319"/>
    <w:rsid w:val="00D46ADF"/>
    <w:rsid w:val="00D46EC0"/>
    <w:rsid w:val="00D46ED8"/>
    <w:rsid w:val="00D46F30"/>
    <w:rsid w:val="00D47718"/>
    <w:rsid w:val="00D477B9"/>
    <w:rsid w:val="00D47E87"/>
    <w:rsid w:val="00D47F73"/>
    <w:rsid w:val="00D50114"/>
    <w:rsid w:val="00D50782"/>
    <w:rsid w:val="00D509BD"/>
    <w:rsid w:val="00D50A0B"/>
    <w:rsid w:val="00D5164C"/>
    <w:rsid w:val="00D5173C"/>
    <w:rsid w:val="00D521DC"/>
    <w:rsid w:val="00D5258D"/>
    <w:rsid w:val="00D526B1"/>
    <w:rsid w:val="00D528DC"/>
    <w:rsid w:val="00D53E41"/>
    <w:rsid w:val="00D54264"/>
    <w:rsid w:val="00D543CF"/>
    <w:rsid w:val="00D54917"/>
    <w:rsid w:val="00D54A62"/>
    <w:rsid w:val="00D54F79"/>
    <w:rsid w:val="00D557D0"/>
    <w:rsid w:val="00D558E2"/>
    <w:rsid w:val="00D55908"/>
    <w:rsid w:val="00D56126"/>
    <w:rsid w:val="00D56268"/>
    <w:rsid w:val="00D56B94"/>
    <w:rsid w:val="00D5766E"/>
    <w:rsid w:val="00D57A2F"/>
    <w:rsid w:val="00D57A32"/>
    <w:rsid w:val="00D57B8C"/>
    <w:rsid w:val="00D57DF9"/>
    <w:rsid w:val="00D603F7"/>
    <w:rsid w:val="00D607B2"/>
    <w:rsid w:val="00D618AB"/>
    <w:rsid w:val="00D619BD"/>
    <w:rsid w:val="00D61FEB"/>
    <w:rsid w:val="00D62089"/>
    <w:rsid w:val="00D62351"/>
    <w:rsid w:val="00D623D1"/>
    <w:rsid w:val="00D62B7F"/>
    <w:rsid w:val="00D63312"/>
    <w:rsid w:val="00D639EA"/>
    <w:rsid w:val="00D6437D"/>
    <w:rsid w:val="00D643EA"/>
    <w:rsid w:val="00D64891"/>
    <w:rsid w:val="00D654E4"/>
    <w:rsid w:val="00D65DBE"/>
    <w:rsid w:val="00D665C0"/>
    <w:rsid w:val="00D670E6"/>
    <w:rsid w:val="00D671B8"/>
    <w:rsid w:val="00D70147"/>
    <w:rsid w:val="00D70395"/>
    <w:rsid w:val="00D7039D"/>
    <w:rsid w:val="00D70559"/>
    <w:rsid w:val="00D70692"/>
    <w:rsid w:val="00D7083D"/>
    <w:rsid w:val="00D710C3"/>
    <w:rsid w:val="00D7177B"/>
    <w:rsid w:val="00D71836"/>
    <w:rsid w:val="00D71E15"/>
    <w:rsid w:val="00D71EFE"/>
    <w:rsid w:val="00D721F0"/>
    <w:rsid w:val="00D72700"/>
    <w:rsid w:val="00D72B85"/>
    <w:rsid w:val="00D74568"/>
    <w:rsid w:val="00D74780"/>
    <w:rsid w:val="00D754C2"/>
    <w:rsid w:val="00D754E4"/>
    <w:rsid w:val="00D75585"/>
    <w:rsid w:val="00D758E4"/>
    <w:rsid w:val="00D76641"/>
    <w:rsid w:val="00D7664E"/>
    <w:rsid w:val="00D7672B"/>
    <w:rsid w:val="00D76CDF"/>
    <w:rsid w:val="00D76D8D"/>
    <w:rsid w:val="00D77077"/>
    <w:rsid w:val="00D77665"/>
    <w:rsid w:val="00D80D40"/>
    <w:rsid w:val="00D80E87"/>
    <w:rsid w:val="00D818F5"/>
    <w:rsid w:val="00D82656"/>
    <w:rsid w:val="00D8318F"/>
    <w:rsid w:val="00D83445"/>
    <w:rsid w:val="00D83A33"/>
    <w:rsid w:val="00D842EE"/>
    <w:rsid w:val="00D843BE"/>
    <w:rsid w:val="00D84BBE"/>
    <w:rsid w:val="00D84C7E"/>
    <w:rsid w:val="00D84D5E"/>
    <w:rsid w:val="00D84E19"/>
    <w:rsid w:val="00D8582A"/>
    <w:rsid w:val="00D85996"/>
    <w:rsid w:val="00D86104"/>
    <w:rsid w:val="00D8669B"/>
    <w:rsid w:val="00D86C97"/>
    <w:rsid w:val="00D87373"/>
    <w:rsid w:val="00D87481"/>
    <w:rsid w:val="00D87B5F"/>
    <w:rsid w:val="00D87D1B"/>
    <w:rsid w:val="00D87D1D"/>
    <w:rsid w:val="00D87D7D"/>
    <w:rsid w:val="00D90457"/>
    <w:rsid w:val="00D90705"/>
    <w:rsid w:val="00D90884"/>
    <w:rsid w:val="00D91330"/>
    <w:rsid w:val="00D91787"/>
    <w:rsid w:val="00D918A8"/>
    <w:rsid w:val="00D920D4"/>
    <w:rsid w:val="00D9231C"/>
    <w:rsid w:val="00D92748"/>
    <w:rsid w:val="00D93030"/>
    <w:rsid w:val="00D9372A"/>
    <w:rsid w:val="00D93798"/>
    <w:rsid w:val="00D939F5"/>
    <w:rsid w:val="00D9426D"/>
    <w:rsid w:val="00D949B1"/>
    <w:rsid w:val="00D95360"/>
    <w:rsid w:val="00D95504"/>
    <w:rsid w:val="00D95BD7"/>
    <w:rsid w:val="00D95D65"/>
    <w:rsid w:val="00D95E72"/>
    <w:rsid w:val="00D95F78"/>
    <w:rsid w:val="00D962E8"/>
    <w:rsid w:val="00D9676E"/>
    <w:rsid w:val="00D96A28"/>
    <w:rsid w:val="00D970FC"/>
    <w:rsid w:val="00D977C0"/>
    <w:rsid w:val="00D97825"/>
    <w:rsid w:val="00DA034D"/>
    <w:rsid w:val="00DA046C"/>
    <w:rsid w:val="00DA0A75"/>
    <w:rsid w:val="00DA1ECF"/>
    <w:rsid w:val="00DA1F38"/>
    <w:rsid w:val="00DA21D6"/>
    <w:rsid w:val="00DA276D"/>
    <w:rsid w:val="00DA27BE"/>
    <w:rsid w:val="00DA2DA8"/>
    <w:rsid w:val="00DA3D4D"/>
    <w:rsid w:val="00DA3F42"/>
    <w:rsid w:val="00DA419D"/>
    <w:rsid w:val="00DA5B6C"/>
    <w:rsid w:val="00DA6AD0"/>
    <w:rsid w:val="00DA6C97"/>
    <w:rsid w:val="00DA6F64"/>
    <w:rsid w:val="00DA72A9"/>
    <w:rsid w:val="00DB0018"/>
    <w:rsid w:val="00DB00AB"/>
    <w:rsid w:val="00DB02C1"/>
    <w:rsid w:val="00DB036E"/>
    <w:rsid w:val="00DB04D2"/>
    <w:rsid w:val="00DB0DED"/>
    <w:rsid w:val="00DB0EED"/>
    <w:rsid w:val="00DB117C"/>
    <w:rsid w:val="00DB1226"/>
    <w:rsid w:val="00DB1340"/>
    <w:rsid w:val="00DB189B"/>
    <w:rsid w:val="00DB219F"/>
    <w:rsid w:val="00DB25C2"/>
    <w:rsid w:val="00DB2924"/>
    <w:rsid w:val="00DB2999"/>
    <w:rsid w:val="00DB2BE5"/>
    <w:rsid w:val="00DB2D12"/>
    <w:rsid w:val="00DB31AA"/>
    <w:rsid w:val="00DB33AC"/>
    <w:rsid w:val="00DB360F"/>
    <w:rsid w:val="00DB3A97"/>
    <w:rsid w:val="00DB402D"/>
    <w:rsid w:val="00DB4C10"/>
    <w:rsid w:val="00DB4C4D"/>
    <w:rsid w:val="00DB4DE1"/>
    <w:rsid w:val="00DB4E62"/>
    <w:rsid w:val="00DB4EE6"/>
    <w:rsid w:val="00DB5B71"/>
    <w:rsid w:val="00DB5D7B"/>
    <w:rsid w:val="00DB5F34"/>
    <w:rsid w:val="00DB5F7C"/>
    <w:rsid w:val="00DB689C"/>
    <w:rsid w:val="00DB7EC3"/>
    <w:rsid w:val="00DC038A"/>
    <w:rsid w:val="00DC041F"/>
    <w:rsid w:val="00DC08F3"/>
    <w:rsid w:val="00DC0DCE"/>
    <w:rsid w:val="00DC0EE3"/>
    <w:rsid w:val="00DC0F2F"/>
    <w:rsid w:val="00DC1067"/>
    <w:rsid w:val="00DC119E"/>
    <w:rsid w:val="00DC1742"/>
    <w:rsid w:val="00DC1B63"/>
    <w:rsid w:val="00DC1EF8"/>
    <w:rsid w:val="00DC1F19"/>
    <w:rsid w:val="00DC1F7F"/>
    <w:rsid w:val="00DC2029"/>
    <w:rsid w:val="00DC2154"/>
    <w:rsid w:val="00DC23E0"/>
    <w:rsid w:val="00DC24F0"/>
    <w:rsid w:val="00DC2A83"/>
    <w:rsid w:val="00DC364E"/>
    <w:rsid w:val="00DC380C"/>
    <w:rsid w:val="00DC3D97"/>
    <w:rsid w:val="00DC44C5"/>
    <w:rsid w:val="00DC48F6"/>
    <w:rsid w:val="00DC54C4"/>
    <w:rsid w:val="00DC5C3E"/>
    <w:rsid w:val="00DC5E34"/>
    <w:rsid w:val="00DC6C57"/>
    <w:rsid w:val="00DC7362"/>
    <w:rsid w:val="00DC78E7"/>
    <w:rsid w:val="00DC7A98"/>
    <w:rsid w:val="00DC7B27"/>
    <w:rsid w:val="00DC7B80"/>
    <w:rsid w:val="00DD0061"/>
    <w:rsid w:val="00DD00EE"/>
    <w:rsid w:val="00DD0F34"/>
    <w:rsid w:val="00DD0FFD"/>
    <w:rsid w:val="00DD1132"/>
    <w:rsid w:val="00DD173D"/>
    <w:rsid w:val="00DD224A"/>
    <w:rsid w:val="00DD2836"/>
    <w:rsid w:val="00DD3335"/>
    <w:rsid w:val="00DD34DF"/>
    <w:rsid w:val="00DD387E"/>
    <w:rsid w:val="00DD3967"/>
    <w:rsid w:val="00DD3D9C"/>
    <w:rsid w:val="00DD3F32"/>
    <w:rsid w:val="00DD4C88"/>
    <w:rsid w:val="00DD5364"/>
    <w:rsid w:val="00DD687A"/>
    <w:rsid w:val="00DD6E8E"/>
    <w:rsid w:val="00DD71C3"/>
    <w:rsid w:val="00DD75FC"/>
    <w:rsid w:val="00DD7F17"/>
    <w:rsid w:val="00DD7F3C"/>
    <w:rsid w:val="00DE00C8"/>
    <w:rsid w:val="00DE0244"/>
    <w:rsid w:val="00DE02A4"/>
    <w:rsid w:val="00DE0468"/>
    <w:rsid w:val="00DE0B2E"/>
    <w:rsid w:val="00DE0E72"/>
    <w:rsid w:val="00DE0FA5"/>
    <w:rsid w:val="00DE1355"/>
    <w:rsid w:val="00DE1ACB"/>
    <w:rsid w:val="00DE1B2F"/>
    <w:rsid w:val="00DE218D"/>
    <w:rsid w:val="00DE2B69"/>
    <w:rsid w:val="00DE2F7C"/>
    <w:rsid w:val="00DE3294"/>
    <w:rsid w:val="00DE3631"/>
    <w:rsid w:val="00DE3CE9"/>
    <w:rsid w:val="00DE3E9B"/>
    <w:rsid w:val="00DE43CF"/>
    <w:rsid w:val="00DE4599"/>
    <w:rsid w:val="00DE4678"/>
    <w:rsid w:val="00DE47FA"/>
    <w:rsid w:val="00DE4A2A"/>
    <w:rsid w:val="00DE50DD"/>
    <w:rsid w:val="00DE5415"/>
    <w:rsid w:val="00DE54DE"/>
    <w:rsid w:val="00DE5553"/>
    <w:rsid w:val="00DE5730"/>
    <w:rsid w:val="00DE5CDD"/>
    <w:rsid w:val="00DE5D92"/>
    <w:rsid w:val="00DE6004"/>
    <w:rsid w:val="00DE61B8"/>
    <w:rsid w:val="00DE6312"/>
    <w:rsid w:val="00DE697C"/>
    <w:rsid w:val="00DE6A05"/>
    <w:rsid w:val="00DE6D91"/>
    <w:rsid w:val="00DE6E18"/>
    <w:rsid w:val="00DE7451"/>
    <w:rsid w:val="00DE7830"/>
    <w:rsid w:val="00DF0498"/>
    <w:rsid w:val="00DF0793"/>
    <w:rsid w:val="00DF0819"/>
    <w:rsid w:val="00DF100D"/>
    <w:rsid w:val="00DF1127"/>
    <w:rsid w:val="00DF16DE"/>
    <w:rsid w:val="00DF1DC6"/>
    <w:rsid w:val="00DF2073"/>
    <w:rsid w:val="00DF23B4"/>
    <w:rsid w:val="00DF2CB3"/>
    <w:rsid w:val="00DF330D"/>
    <w:rsid w:val="00DF3550"/>
    <w:rsid w:val="00DF37C8"/>
    <w:rsid w:val="00DF3AD2"/>
    <w:rsid w:val="00DF3B86"/>
    <w:rsid w:val="00DF3BBD"/>
    <w:rsid w:val="00DF3C53"/>
    <w:rsid w:val="00DF43A0"/>
    <w:rsid w:val="00DF4477"/>
    <w:rsid w:val="00DF47CF"/>
    <w:rsid w:val="00DF4B77"/>
    <w:rsid w:val="00DF4DEB"/>
    <w:rsid w:val="00DF4EBE"/>
    <w:rsid w:val="00DF5B40"/>
    <w:rsid w:val="00DF6888"/>
    <w:rsid w:val="00DF6A1E"/>
    <w:rsid w:val="00DF6C58"/>
    <w:rsid w:val="00DF7331"/>
    <w:rsid w:val="00E002F3"/>
    <w:rsid w:val="00E00AED"/>
    <w:rsid w:val="00E01C12"/>
    <w:rsid w:val="00E01F65"/>
    <w:rsid w:val="00E025AE"/>
    <w:rsid w:val="00E027D9"/>
    <w:rsid w:val="00E02B11"/>
    <w:rsid w:val="00E02B35"/>
    <w:rsid w:val="00E02C59"/>
    <w:rsid w:val="00E04367"/>
    <w:rsid w:val="00E0438F"/>
    <w:rsid w:val="00E045F0"/>
    <w:rsid w:val="00E04BB7"/>
    <w:rsid w:val="00E054EA"/>
    <w:rsid w:val="00E05D02"/>
    <w:rsid w:val="00E05E28"/>
    <w:rsid w:val="00E05EAF"/>
    <w:rsid w:val="00E060EC"/>
    <w:rsid w:val="00E06416"/>
    <w:rsid w:val="00E06DB8"/>
    <w:rsid w:val="00E0701B"/>
    <w:rsid w:val="00E07720"/>
    <w:rsid w:val="00E07A81"/>
    <w:rsid w:val="00E07C7A"/>
    <w:rsid w:val="00E10355"/>
    <w:rsid w:val="00E1045B"/>
    <w:rsid w:val="00E10B3E"/>
    <w:rsid w:val="00E11287"/>
    <w:rsid w:val="00E12228"/>
    <w:rsid w:val="00E12C7F"/>
    <w:rsid w:val="00E12CF0"/>
    <w:rsid w:val="00E14B1A"/>
    <w:rsid w:val="00E14ECA"/>
    <w:rsid w:val="00E155C8"/>
    <w:rsid w:val="00E15AAC"/>
    <w:rsid w:val="00E15AFB"/>
    <w:rsid w:val="00E1600D"/>
    <w:rsid w:val="00E16202"/>
    <w:rsid w:val="00E16289"/>
    <w:rsid w:val="00E164B1"/>
    <w:rsid w:val="00E16526"/>
    <w:rsid w:val="00E16667"/>
    <w:rsid w:val="00E16AAB"/>
    <w:rsid w:val="00E16EDE"/>
    <w:rsid w:val="00E16F29"/>
    <w:rsid w:val="00E16F52"/>
    <w:rsid w:val="00E1701E"/>
    <w:rsid w:val="00E17537"/>
    <w:rsid w:val="00E17664"/>
    <w:rsid w:val="00E17BF6"/>
    <w:rsid w:val="00E20232"/>
    <w:rsid w:val="00E204A8"/>
    <w:rsid w:val="00E207D0"/>
    <w:rsid w:val="00E20B15"/>
    <w:rsid w:val="00E20B7E"/>
    <w:rsid w:val="00E20D0F"/>
    <w:rsid w:val="00E211FE"/>
    <w:rsid w:val="00E21BF8"/>
    <w:rsid w:val="00E21F8C"/>
    <w:rsid w:val="00E22397"/>
    <w:rsid w:val="00E23162"/>
    <w:rsid w:val="00E237CA"/>
    <w:rsid w:val="00E243BF"/>
    <w:rsid w:val="00E245CE"/>
    <w:rsid w:val="00E24DC6"/>
    <w:rsid w:val="00E25016"/>
    <w:rsid w:val="00E254FC"/>
    <w:rsid w:val="00E2597E"/>
    <w:rsid w:val="00E25CAA"/>
    <w:rsid w:val="00E25FA1"/>
    <w:rsid w:val="00E26153"/>
    <w:rsid w:val="00E26441"/>
    <w:rsid w:val="00E264F8"/>
    <w:rsid w:val="00E26A65"/>
    <w:rsid w:val="00E26C9B"/>
    <w:rsid w:val="00E26FBF"/>
    <w:rsid w:val="00E27D0E"/>
    <w:rsid w:val="00E302EA"/>
    <w:rsid w:val="00E30825"/>
    <w:rsid w:val="00E30A68"/>
    <w:rsid w:val="00E30AFC"/>
    <w:rsid w:val="00E30BD5"/>
    <w:rsid w:val="00E3141B"/>
    <w:rsid w:val="00E31889"/>
    <w:rsid w:val="00E318A1"/>
    <w:rsid w:val="00E32281"/>
    <w:rsid w:val="00E32ECC"/>
    <w:rsid w:val="00E32FBC"/>
    <w:rsid w:val="00E3307D"/>
    <w:rsid w:val="00E335C8"/>
    <w:rsid w:val="00E335F3"/>
    <w:rsid w:val="00E339D8"/>
    <w:rsid w:val="00E33C5F"/>
    <w:rsid w:val="00E33FA7"/>
    <w:rsid w:val="00E342BE"/>
    <w:rsid w:val="00E34309"/>
    <w:rsid w:val="00E34A5F"/>
    <w:rsid w:val="00E34A86"/>
    <w:rsid w:val="00E34AFC"/>
    <w:rsid w:val="00E3542B"/>
    <w:rsid w:val="00E354A1"/>
    <w:rsid w:val="00E35A8B"/>
    <w:rsid w:val="00E35FD8"/>
    <w:rsid w:val="00E3601E"/>
    <w:rsid w:val="00E37D7B"/>
    <w:rsid w:val="00E37D8E"/>
    <w:rsid w:val="00E37DBF"/>
    <w:rsid w:val="00E40289"/>
    <w:rsid w:val="00E40391"/>
    <w:rsid w:val="00E41AD0"/>
    <w:rsid w:val="00E41E94"/>
    <w:rsid w:val="00E42062"/>
    <w:rsid w:val="00E42E16"/>
    <w:rsid w:val="00E43575"/>
    <w:rsid w:val="00E43E8E"/>
    <w:rsid w:val="00E441AC"/>
    <w:rsid w:val="00E444A9"/>
    <w:rsid w:val="00E445F6"/>
    <w:rsid w:val="00E44E1B"/>
    <w:rsid w:val="00E463D7"/>
    <w:rsid w:val="00E46469"/>
    <w:rsid w:val="00E47408"/>
    <w:rsid w:val="00E47A20"/>
    <w:rsid w:val="00E47BA7"/>
    <w:rsid w:val="00E50679"/>
    <w:rsid w:val="00E50B78"/>
    <w:rsid w:val="00E50CAF"/>
    <w:rsid w:val="00E512D1"/>
    <w:rsid w:val="00E52711"/>
    <w:rsid w:val="00E52AB1"/>
    <w:rsid w:val="00E52DE6"/>
    <w:rsid w:val="00E53402"/>
    <w:rsid w:val="00E53A2B"/>
    <w:rsid w:val="00E53B9D"/>
    <w:rsid w:val="00E53EC1"/>
    <w:rsid w:val="00E5425B"/>
    <w:rsid w:val="00E5440F"/>
    <w:rsid w:val="00E54845"/>
    <w:rsid w:val="00E55C49"/>
    <w:rsid w:val="00E55E12"/>
    <w:rsid w:val="00E5604E"/>
    <w:rsid w:val="00E5621F"/>
    <w:rsid w:val="00E567C6"/>
    <w:rsid w:val="00E568DF"/>
    <w:rsid w:val="00E5768E"/>
    <w:rsid w:val="00E57906"/>
    <w:rsid w:val="00E57AA5"/>
    <w:rsid w:val="00E57C12"/>
    <w:rsid w:val="00E60234"/>
    <w:rsid w:val="00E60BEE"/>
    <w:rsid w:val="00E60C2E"/>
    <w:rsid w:val="00E60CAB"/>
    <w:rsid w:val="00E60F5F"/>
    <w:rsid w:val="00E6101A"/>
    <w:rsid w:val="00E61414"/>
    <w:rsid w:val="00E6152F"/>
    <w:rsid w:val="00E61595"/>
    <w:rsid w:val="00E61903"/>
    <w:rsid w:val="00E61BCF"/>
    <w:rsid w:val="00E6216F"/>
    <w:rsid w:val="00E621EA"/>
    <w:rsid w:val="00E62E80"/>
    <w:rsid w:val="00E6304D"/>
    <w:rsid w:val="00E63683"/>
    <w:rsid w:val="00E6419C"/>
    <w:rsid w:val="00E642CC"/>
    <w:rsid w:val="00E647D0"/>
    <w:rsid w:val="00E65560"/>
    <w:rsid w:val="00E655F2"/>
    <w:rsid w:val="00E65B33"/>
    <w:rsid w:val="00E65EB4"/>
    <w:rsid w:val="00E65FEA"/>
    <w:rsid w:val="00E6620E"/>
    <w:rsid w:val="00E67404"/>
    <w:rsid w:val="00E67753"/>
    <w:rsid w:val="00E67802"/>
    <w:rsid w:val="00E716BD"/>
    <w:rsid w:val="00E726FC"/>
    <w:rsid w:val="00E72BC0"/>
    <w:rsid w:val="00E72F27"/>
    <w:rsid w:val="00E7322D"/>
    <w:rsid w:val="00E7325D"/>
    <w:rsid w:val="00E736ED"/>
    <w:rsid w:val="00E73794"/>
    <w:rsid w:val="00E737F5"/>
    <w:rsid w:val="00E73A64"/>
    <w:rsid w:val="00E74496"/>
    <w:rsid w:val="00E7454D"/>
    <w:rsid w:val="00E74E3E"/>
    <w:rsid w:val="00E751A6"/>
    <w:rsid w:val="00E75630"/>
    <w:rsid w:val="00E75F1A"/>
    <w:rsid w:val="00E763BF"/>
    <w:rsid w:val="00E76DA0"/>
    <w:rsid w:val="00E77160"/>
    <w:rsid w:val="00E77922"/>
    <w:rsid w:val="00E80196"/>
    <w:rsid w:val="00E81C2C"/>
    <w:rsid w:val="00E8210F"/>
    <w:rsid w:val="00E82279"/>
    <w:rsid w:val="00E82335"/>
    <w:rsid w:val="00E824CE"/>
    <w:rsid w:val="00E824DD"/>
    <w:rsid w:val="00E82694"/>
    <w:rsid w:val="00E832CB"/>
    <w:rsid w:val="00E83D65"/>
    <w:rsid w:val="00E846C3"/>
    <w:rsid w:val="00E84978"/>
    <w:rsid w:val="00E849D1"/>
    <w:rsid w:val="00E84D75"/>
    <w:rsid w:val="00E852B2"/>
    <w:rsid w:val="00E86000"/>
    <w:rsid w:val="00E863B7"/>
    <w:rsid w:val="00E86B70"/>
    <w:rsid w:val="00E86C57"/>
    <w:rsid w:val="00E87469"/>
    <w:rsid w:val="00E878D8"/>
    <w:rsid w:val="00E87A06"/>
    <w:rsid w:val="00E87F08"/>
    <w:rsid w:val="00E902A0"/>
    <w:rsid w:val="00E90631"/>
    <w:rsid w:val="00E908E2"/>
    <w:rsid w:val="00E911A0"/>
    <w:rsid w:val="00E91594"/>
    <w:rsid w:val="00E91A51"/>
    <w:rsid w:val="00E91E36"/>
    <w:rsid w:val="00E91F4B"/>
    <w:rsid w:val="00E9238A"/>
    <w:rsid w:val="00E925E5"/>
    <w:rsid w:val="00E92946"/>
    <w:rsid w:val="00E929FA"/>
    <w:rsid w:val="00E92A1A"/>
    <w:rsid w:val="00E92A44"/>
    <w:rsid w:val="00E9355D"/>
    <w:rsid w:val="00E93B3B"/>
    <w:rsid w:val="00E93C8C"/>
    <w:rsid w:val="00E93FD9"/>
    <w:rsid w:val="00E93FF9"/>
    <w:rsid w:val="00E94171"/>
    <w:rsid w:val="00E94890"/>
    <w:rsid w:val="00E94E32"/>
    <w:rsid w:val="00E95077"/>
    <w:rsid w:val="00E9543B"/>
    <w:rsid w:val="00E95BDD"/>
    <w:rsid w:val="00E96294"/>
    <w:rsid w:val="00E9631A"/>
    <w:rsid w:val="00E965FB"/>
    <w:rsid w:val="00E968A8"/>
    <w:rsid w:val="00EA02F2"/>
    <w:rsid w:val="00EA03D3"/>
    <w:rsid w:val="00EA0727"/>
    <w:rsid w:val="00EA0CF3"/>
    <w:rsid w:val="00EA148C"/>
    <w:rsid w:val="00EA15D5"/>
    <w:rsid w:val="00EA16AF"/>
    <w:rsid w:val="00EA18B2"/>
    <w:rsid w:val="00EA19F0"/>
    <w:rsid w:val="00EA2023"/>
    <w:rsid w:val="00EA2136"/>
    <w:rsid w:val="00EA2210"/>
    <w:rsid w:val="00EA2233"/>
    <w:rsid w:val="00EA26BE"/>
    <w:rsid w:val="00EA28B9"/>
    <w:rsid w:val="00EA2FDB"/>
    <w:rsid w:val="00EA30B9"/>
    <w:rsid w:val="00EA44AA"/>
    <w:rsid w:val="00EA4A81"/>
    <w:rsid w:val="00EA50C2"/>
    <w:rsid w:val="00EA61CE"/>
    <w:rsid w:val="00EA6484"/>
    <w:rsid w:val="00EA64E1"/>
    <w:rsid w:val="00EA71C6"/>
    <w:rsid w:val="00EA72AE"/>
    <w:rsid w:val="00EA7665"/>
    <w:rsid w:val="00EA7C5E"/>
    <w:rsid w:val="00EB05D7"/>
    <w:rsid w:val="00EB15D1"/>
    <w:rsid w:val="00EB1874"/>
    <w:rsid w:val="00EB191E"/>
    <w:rsid w:val="00EB258B"/>
    <w:rsid w:val="00EB2B4A"/>
    <w:rsid w:val="00EB2F1D"/>
    <w:rsid w:val="00EB354A"/>
    <w:rsid w:val="00EB3864"/>
    <w:rsid w:val="00EB3C0A"/>
    <w:rsid w:val="00EB3CCA"/>
    <w:rsid w:val="00EB443D"/>
    <w:rsid w:val="00EB4473"/>
    <w:rsid w:val="00EB4D78"/>
    <w:rsid w:val="00EB4D9E"/>
    <w:rsid w:val="00EB50C6"/>
    <w:rsid w:val="00EB5148"/>
    <w:rsid w:val="00EB51BF"/>
    <w:rsid w:val="00EB53D7"/>
    <w:rsid w:val="00EB59C5"/>
    <w:rsid w:val="00EB5A0D"/>
    <w:rsid w:val="00EB5AA6"/>
    <w:rsid w:val="00EB5C55"/>
    <w:rsid w:val="00EB69A0"/>
    <w:rsid w:val="00EB7529"/>
    <w:rsid w:val="00EB7EA0"/>
    <w:rsid w:val="00EC03E7"/>
    <w:rsid w:val="00EC04E7"/>
    <w:rsid w:val="00EC0698"/>
    <w:rsid w:val="00EC0987"/>
    <w:rsid w:val="00EC0A8E"/>
    <w:rsid w:val="00EC0BEA"/>
    <w:rsid w:val="00EC201C"/>
    <w:rsid w:val="00EC269E"/>
    <w:rsid w:val="00EC2908"/>
    <w:rsid w:val="00EC343A"/>
    <w:rsid w:val="00EC36F2"/>
    <w:rsid w:val="00EC3A75"/>
    <w:rsid w:val="00EC3DB5"/>
    <w:rsid w:val="00EC3F1E"/>
    <w:rsid w:val="00EC4488"/>
    <w:rsid w:val="00EC44AF"/>
    <w:rsid w:val="00EC45ED"/>
    <w:rsid w:val="00EC4C96"/>
    <w:rsid w:val="00EC53EC"/>
    <w:rsid w:val="00EC5702"/>
    <w:rsid w:val="00EC570B"/>
    <w:rsid w:val="00EC5DE0"/>
    <w:rsid w:val="00EC5F84"/>
    <w:rsid w:val="00EC641F"/>
    <w:rsid w:val="00EC76AA"/>
    <w:rsid w:val="00EC76BC"/>
    <w:rsid w:val="00EC7BB1"/>
    <w:rsid w:val="00EC7C17"/>
    <w:rsid w:val="00ED0497"/>
    <w:rsid w:val="00ED08A8"/>
    <w:rsid w:val="00ED0D90"/>
    <w:rsid w:val="00ED0E83"/>
    <w:rsid w:val="00ED14B0"/>
    <w:rsid w:val="00ED17DC"/>
    <w:rsid w:val="00ED1A9D"/>
    <w:rsid w:val="00ED247E"/>
    <w:rsid w:val="00ED265E"/>
    <w:rsid w:val="00ED31D7"/>
    <w:rsid w:val="00ED3CB0"/>
    <w:rsid w:val="00ED3DE6"/>
    <w:rsid w:val="00ED3FB5"/>
    <w:rsid w:val="00ED4393"/>
    <w:rsid w:val="00ED4461"/>
    <w:rsid w:val="00ED44AF"/>
    <w:rsid w:val="00ED4934"/>
    <w:rsid w:val="00ED515B"/>
    <w:rsid w:val="00ED52EB"/>
    <w:rsid w:val="00ED53EA"/>
    <w:rsid w:val="00ED5B06"/>
    <w:rsid w:val="00ED6531"/>
    <w:rsid w:val="00ED6A64"/>
    <w:rsid w:val="00ED6D88"/>
    <w:rsid w:val="00ED6E5F"/>
    <w:rsid w:val="00ED7375"/>
    <w:rsid w:val="00ED7436"/>
    <w:rsid w:val="00ED7542"/>
    <w:rsid w:val="00ED758A"/>
    <w:rsid w:val="00ED7A47"/>
    <w:rsid w:val="00ED7CDB"/>
    <w:rsid w:val="00ED7DBE"/>
    <w:rsid w:val="00EE05FF"/>
    <w:rsid w:val="00EE0611"/>
    <w:rsid w:val="00EE0DD9"/>
    <w:rsid w:val="00EE0FD4"/>
    <w:rsid w:val="00EE113E"/>
    <w:rsid w:val="00EE1687"/>
    <w:rsid w:val="00EE178D"/>
    <w:rsid w:val="00EE1CFE"/>
    <w:rsid w:val="00EE1CFF"/>
    <w:rsid w:val="00EE1DDB"/>
    <w:rsid w:val="00EE23E4"/>
    <w:rsid w:val="00EE2818"/>
    <w:rsid w:val="00EE2DA8"/>
    <w:rsid w:val="00EE3216"/>
    <w:rsid w:val="00EE32A3"/>
    <w:rsid w:val="00EE32F1"/>
    <w:rsid w:val="00EE40C9"/>
    <w:rsid w:val="00EE40F3"/>
    <w:rsid w:val="00EE4792"/>
    <w:rsid w:val="00EE47F7"/>
    <w:rsid w:val="00EE515C"/>
    <w:rsid w:val="00EE51FE"/>
    <w:rsid w:val="00EE52E0"/>
    <w:rsid w:val="00EE599E"/>
    <w:rsid w:val="00EE649C"/>
    <w:rsid w:val="00EE654A"/>
    <w:rsid w:val="00EE6F26"/>
    <w:rsid w:val="00EE7036"/>
    <w:rsid w:val="00EE7241"/>
    <w:rsid w:val="00EF01D9"/>
    <w:rsid w:val="00EF047E"/>
    <w:rsid w:val="00EF0819"/>
    <w:rsid w:val="00EF0FCC"/>
    <w:rsid w:val="00EF0FEF"/>
    <w:rsid w:val="00EF145E"/>
    <w:rsid w:val="00EF1B48"/>
    <w:rsid w:val="00EF1CC1"/>
    <w:rsid w:val="00EF21DC"/>
    <w:rsid w:val="00EF2219"/>
    <w:rsid w:val="00EF2B20"/>
    <w:rsid w:val="00EF3104"/>
    <w:rsid w:val="00EF31DD"/>
    <w:rsid w:val="00EF3C46"/>
    <w:rsid w:val="00EF3CAF"/>
    <w:rsid w:val="00EF3E15"/>
    <w:rsid w:val="00EF3FB0"/>
    <w:rsid w:val="00EF4779"/>
    <w:rsid w:val="00EF47BD"/>
    <w:rsid w:val="00EF48E0"/>
    <w:rsid w:val="00EF4FEF"/>
    <w:rsid w:val="00EF54B0"/>
    <w:rsid w:val="00EF7003"/>
    <w:rsid w:val="00EF72EA"/>
    <w:rsid w:val="00EF7F87"/>
    <w:rsid w:val="00F006E1"/>
    <w:rsid w:val="00F01498"/>
    <w:rsid w:val="00F014EF"/>
    <w:rsid w:val="00F018C4"/>
    <w:rsid w:val="00F018CC"/>
    <w:rsid w:val="00F01AEC"/>
    <w:rsid w:val="00F01C4F"/>
    <w:rsid w:val="00F022B7"/>
    <w:rsid w:val="00F02546"/>
    <w:rsid w:val="00F02C7A"/>
    <w:rsid w:val="00F02D58"/>
    <w:rsid w:val="00F02E79"/>
    <w:rsid w:val="00F02F9C"/>
    <w:rsid w:val="00F02FDE"/>
    <w:rsid w:val="00F03670"/>
    <w:rsid w:val="00F0452E"/>
    <w:rsid w:val="00F0463D"/>
    <w:rsid w:val="00F05432"/>
    <w:rsid w:val="00F06718"/>
    <w:rsid w:val="00F06AEB"/>
    <w:rsid w:val="00F0705A"/>
    <w:rsid w:val="00F0798C"/>
    <w:rsid w:val="00F07CB0"/>
    <w:rsid w:val="00F100CC"/>
    <w:rsid w:val="00F10AF0"/>
    <w:rsid w:val="00F10FFE"/>
    <w:rsid w:val="00F1108E"/>
    <w:rsid w:val="00F11123"/>
    <w:rsid w:val="00F11545"/>
    <w:rsid w:val="00F11B7B"/>
    <w:rsid w:val="00F12449"/>
    <w:rsid w:val="00F1252A"/>
    <w:rsid w:val="00F12D5D"/>
    <w:rsid w:val="00F13622"/>
    <w:rsid w:val="00F14251"/>
    <w:rsid w:val="00F14359"/>
    <w:rsid w:val="00F14422"/>
    <w:rsid w:val="00F14E39"/>
    <w:rsid w:val="00F15259"/>
    <w:rsid w:val="00F15814"/>
    <w:rsid w:val="00F15C2C"/>
    <w:rsid w:val="00F16AF9"/>
    <w:rsid w:val="00F171E7"/>
    <w:rsid w:val="00F171FA"/>
    <w:rsid w:val="00F17D86"/>
    <w:rsid w:val="00F20378"/>
    <w:rsid w:val="00F20A30"/>
    <w:rsid w:val="00F20AB6"/>
    <w:rsid w:val="00F214D2"/>
    <w:rsid w:val="00F22341"/>
    <w:rsid w:val="00F2390B"/>
    <w:rsid w:val="00F23AC1"/>
    <w:rsid w:val="00F23EAB"/>
    <w:rsid w:val="00F24DDE"/>
    <w:rsid w:val="00F25E79"/>
    <w:rsid w:val="00F26273"/>
    <w:rsid w:val="00F264E7"/>
    <w:rsid w:val="00F26AB1"/>
    <w:rsid w:val="00F26EBF"/>
    <w:rsid w:val="00F27523"/>
    <w:rsid w:val="00F275DD"/>
    <w:rsid w:val="00F278A2"/>
    <w:rsid w:val="00F305D3"/>
    <w:rsid w:val="00F30BE8"/>
    <w:rsid w:val="00F30F18"/>
    <w:rsid w:val="00F31221"/>
    <w:rsid w:val="00F319FA"/>
    <w:rsid w:val="00F31B2C"/>
    <w:rsid w:val="00F31C91"/>
    <w:rsid w:val="00F324C9"/>
    <w:rsid w:val="00F326CA"/>
    <w:rsid w:val="00F3298D"/>
    <w:rsid w:val="00F32AA0"/>
    <w:rsid w:val="00F3314F"/>
    <w:rsid w:val="00F33DD2"/>
    <w:rsid w:val="00F33F84"/>
    <w:rsid w:val="00F3412B"/>
    <w:rsid w:val="00F34DB2"/>
    <w:rsid w:val="00F35107"/>
    <w:rsid w:val="00F35650"/>
    <w:rsid w:val="00F35652"/>
    <w:rsid w:val="00F35812"/>
    <w:rsid w:val="00F35C88"/>
    <w:rsid w:val="00F35D39"/>
    <w:rsid w:val="00F3635C"/>
    <w:rsid w:val="00F363AF"/>
    <w:rsid w:val="00F364AD"/>
    <w:rsid w:val="00F37093"/>
    <w:rsid w:val="00F3760B"/>
    <w:rsid w:val="00F3773C"/>
    <w:rsid w:val="00F4016D"/>
    <w:rsid w:val="00F402E0"/>
    <w:rsid w:val="00F404F4"/>
    <w:rsid w:val="00F407A2"/>
    <w:rsid w:val="00F409B0"/>
    <w:rsid w:val="00F40B4E"/>
    <w:rsid w:val="00F4170E"/>
    <w:rsid w:val="00F4189D"/>
    <w:rsid w:val="00F421DA"/>
    <w:rsid w:val="00F424C7"/>
    <w:rsid w:val="00F43046"/>
    <w:rsid w:val="00F43E99"/>
    <w:rsid w:val="00F44654"/>
    <w:rsid w:val="00F446FB"/>
    <w:rsid w:val="00F447A5"/>
    <w:rsid w:val="00F447B0"/>
    <w:rsid w:val="00F44E96"/>
    <w:rsid w:val="00F4512E"/>
    <w:rsid w:val="00F452E7"/>
    <w:rsid w:val="00F45392"/>
    <w:rsid w:val="00F45787"/>
    <w:rsid w:val="00F45BFB"/>
    <w:rsid w:val="00F468FD"/>
    <w:rsid w:val="00F4768F"/>
    <w:rsid w:val="00F478E5"/>
    <w:rsid w:val="00F47B52"/>
    <w:rsid w:val="00F47DA9"/>
    <w:rsid w:val="00F50BED"/>
    <w:rsid w:val="00F50CC1"/>
    <w:rsid w:val="00F50E1C"/>
    <w:rsid w:val="00F5128D"/>
    <w:rsid w:val="00F519C8"/>
    <w:rsid w:val="00F51ADB"/>
    <w:rsid w:val="00F51B4D"/>
    <w:rsid w:val="00F51E37"/>
    <w:rsid w:val="00F5208C"/>
    <w:rsid w:val="00F522AF"/>
    <w:rsid w:val="00F52518"/>
    <w:rsid w:val="00F529B9"/>
    <w:rsid w:val="00F52E46"/>
    <w:rsid w:val="00F538B8"/>
    <w:rsid w:val="00F539F1"/>
    <w:rsid w:val="00F53E21"/>
    <w:rsid w:val="00F54135"/>
    <w:rsid w:val="00F54751"/>
    <w:rsid w:val="00F55292"/>
    <w:rsid w:val="00F552C0"/>
    <w:rsid w:val="00F55772"/>
    <w:rsid w:val="00F55913"/>
    <w:rsid w:val="00F5600A"/>
    <w:rsid w:val="00F56431"/>
    <w:rsid w:val="00F56A8A"/>
    <w:rsid w:val="00F56AAD"/>
    <w:rsid w:val="00F56D76"/>
    <w:rsid w:val="00F56E8E"/>
    <w:rsid w:val="00F57296"/>
    <w:rsid w:val="00F5780A"/>
    <w:rsid w:val="00F57CC9"/>
    <w:rsid w:val="00F60106"/>
    <w:rsid w:val="00F60523"/>
    <w:rsid w:val="00F609BA"/>
    <w:rsid w:val="00F60E1B"/>
    <w:rsid w:val="00F60FC2"/>
    <w:rsid w:val="00F613F2"/>
    <w:rsid w:val="00F618A0"/>
    <w:rsid w:val="00F61E66"/>
    <w:rsid w:val="00F637AB"/>
    <w:rsid w:val="00F639C6"/>
    <w:rsid w:val="00F63B35"/>
    <w:rsid w:val="00F63E38"/>
    <w:rsid w:val="00F64352"/>
    <w:rsid w:val="00F65212"/>
    <w:rsid w:val="00F653D1"/>
    <w:rsid w:val="00F65447"/>
    <w:rsid w:val="00F65F0A"/>
    <w:rsid w:val="00F6657C"/>
    <w:rsid w:val="00F66DF5"/>
    <w:rsid w:val="00F66DF6"/>
    <w:rsid w:val="00F6752C"/>
    <w:rsid w:val="00F67833"/>
    <w:rsid w:val="00F67AC4"/>
    <w:rsid w:val="00F67C44"/>
    <w:rsid w:val="00F70734"/>
    <w:rsid w:val="00F70DD3"/>
    <w:rsid w:val="00F70E2D"/>
    <w:rsid w:val="00F70F96"/>
    <w:rsid w:val="00F710EE"/>
    <w:rsid w:val="00F712E9"/>
    <w:rsid w:val="00F712EC"/>
    <w:rsid w:val="00F715D4"/>
    <w:rsid w:val="00F723FF"/>
    <w:rsid w:val="00F72BBA"/>
    <w:rsid w:val="00F72C76"/>
    <w:rsid w:val="00F72F4F"/>
    <w:rsid w:val="00F732C8"/>
    <w:rsid w:val="00F73C7C"/>
    <w:rsid w:val="00F73D59"/>
    <w:rsid w:val="00F7496A"/>
    <w:rsid w:val="00F74CEE"/>
    <w:rsid w:val="00F74E95"/>
    <w:rsid w:val="00F74F55"/>
    <w:rsid w:val="00F75C75"/>
    <w:rsid w:val="00F76A8D"/>
    <w:rsid w:val="00F76BFD"/>
    <w:rsid w:val="00F76D44"/>
    <w:rsid w:val="00F76DD2"/>
    <w:rsid w:val="00F77801"/>
    <w:rsid w:val="00F8027C"/>
    <w:rsid w:val="00F802A5"/>
    <w:rsid w:val="00F816D5"/>
    <w:rsid w:val="00F816E4"/>
    <w:rsid w:val="00F81960"/>
    <w:rsid w:val="00F819B1"/>
    <w:rsid w:val="00F81C1F"/>
    <w:rsid w:val="00F81CB4"/>
    <w:rsid w:val="00F81EDB"/>
    <w:rsid w:val="00F81EEE"/>
    <w:rsid w:val="00F82628"/>
    <w:rsid w:val="00F82A49"/>
    <w:rsid w:val="00F82CC3"/>
    <w:rsid w:val="00F83607"/>
    <w:rsid w:val="00F846E2"/>
    <w:rsid w:val="00F848E3"/>
    <w:rsid w:val="00F84A81"/>
    <w:rsid w:val="00F84D45"/>
    <w:rsid w:val="00F84FA2"/>
    <w:rsid w:val="00F851AC"/>
    <w:rsid w:val="00F857F1"/>
    <w:rsid w:val="00F85825"/>
    <w:rsid w:val="00F85B8A"/>
    <w:rsid w:val="00F867F3"/>
    <w:rsid w:val="00F868AB"/>
    <w:rsid w:val="00F86B98"/>
    <w:rsid w:val="00F870D2"/>
    <w:rsid w:val="00F879CA"/>
    <w:rsid w:val="00F87A91"/>
    <w:rsid w:val="00F907A3"/>
    <w:rsid w:val="00F90CCD"/>
    <w:rsid w:val="00F91131"/>
    <w:rsid w:val="00F919FC"/>
    <w:rsid w:val="00F92F19"/>
    <w:rsid w:val="00F9373E"/>
    <w:rsid w:val="00F942BB"/>
    <w:rsid w:val="00F94604"/>
    <w:rsid w:val="00F95222"/>
    <w:rsid w:val="00F9533C"/>
    <w:rsid w:val="00F95610"/>
    <w:rsid w:val="00F95E20"/>
    <w:rsid w:val="00F95F77"/>
    <w:rsid w:val="00F965F1"/>
    <w:rsid w:val="00F96964"/>
    <w:rsid w:val="00F96EF0"/>
    <w:rsid w:val="00F97193"/>
    <w:rsid w:val="00F97275"/>
    <w:rsid w:val="00FA0676"/>
    <w:rsid w:val="00FA0D7C"/>
    <w:rsid w:val="00FA113A"/>
    <w:rsid w:val="00FA23F6"/>
    <w:rsid w:val="00FA2434"/>
    <w:rsid w:val="00FA348C"/>
    <w:rsid w:val="00FA353A"/>
    <w:rsid w:val="00FA3CCF"/>
    <w:rsid w:val="00FA4443"/>
    <w:rsid w:val="00FA47B1"/>
    <w:rsid w:val="00FA4DD9"/>
    <w:rsid w:val="00FA54AE"/>
    <w:rsid w:val="00FA5F8F"/>
    <w:rsid w:val="00FA6001"/>
    <w:rsid w:val="00FA63A3"/>
    <w:rsid w:val="00FA665B"/>
    <w:rsid w:val="00FA6B16"/>
    <w:rsid w:val="00FA6E6F"/>
    <w:rsid w:val="00FA705F"/>
    <w:rsid w:val="00FA73B0"/>
    <w:rsid w:val="00FA760A"/>
    <w:rsid w:val="00FA760C"/>
    <w:rsid w:val="00FA7992"/>
    <w:rsid w:val="00FA7D4B"/>
    <w:rsid w:val="00FB06A4"/>
    <w:rsid w:val="00FB1172"/>
    <w:rsid w:val="00FB12E8"/>
    <w:rsid w:val="00FB17CB"/>
    <w:rsid w:val="00FB1BF0"/>
    <w:rsid w:val="00FB20F3"/>
    <w:rsid w:val="00FB2255"/>
    <w:rsid w:val="00FB2CFF"/>
    <w:rsid w:val="00FB3B60"/>
    <w:rsid w:val="00FB3C68"/>
    <w:rsid w:val="00FB3E62"/>
    <w:rsid w:val="00FB43F9"/>
    <w:rsid w:val="00FB49C3"/>
    <w:rsid w:val="00FB50C1"/>
    <w:rsid w:val="00FB5EB3"/>
    <w:rsid w:val="00FB63EB"/>
    <w:rsid w:val="00FB6930"/>
    <w:rsid w:val="00FB6E7D"/>
    <w:rsid w:val="00FB7991"/>
    <w:rsid w:val="00FC02A3"/>
    <w:rsid w:val="00FC071D"/>
    <w:rsid w:val="00FC10A3"/>
    <w:rsid w:val="00FC1101"/>
    <w:rsid w:val="00FC13A6"/>
    <w:rsid w:val="00FC1402"/>
    <w:rsid w:val="00FC2228"/>
    <w:rsid w:val="00FC246A"/>
    <w:rsid w:val="00FC2928"/>
    <w:rsid w:val="00FC2C48"/>
    <w:rsid w:val="00FC2C7D"/>
    <w:rsid w:val="00FC300E"/>
    <w:rsid w:val="00FC3BA2"/>
    <w:rsid w:val="00FC3FAC"/>
    <w:rsid w:val="00FC4944"/>
    <w:rsid w:val="00FC52B1"/>
    <w:rsid w:val="00FC542F"/>
    <w:rsid w:val="00FC5574"/>
    <w:rsid w:val="00FC5A09"/>
    <w:rsid w:val="00FC5CBF"/>
    <w:rsid w:val="00FC5D40"/>
    <w:rsid w:val="00FC6021"/>
    <w:rsid w:val="00FC7898"/>
    <w:rsid w:val="00FC7C2A"/>
    <w:rsid w:val="00FC7ECD"/>
    <w:rsid w:val="00FD00BA"/>
    <w:rsid w:val="00FD01AB"/>
    <w:rsid w:val="00FD040B"/>
    <w:rsid w:val="00FD0EC6"/>
    <w:rsid w:val="00FD0FFD"/>
    <w:rsid w:val="00FD10DB"/>
    <w:rsid w:val="00FD1591"/>
    <w:rsid w:val="00FD1B4E"/>
    <w:rsid w:val="00FD22F9"/>
    <w:rsid w:val="00FD29FA"/>
    <w:rsid w:val="00FD3303"/>
    <w:rsid w:val="00FD3673"/>
    <w:rsid w:val="00FD4104"/>
    <w:rsid w:val="00FD4464"/>
    <w:rsid w:val="00FD4778"/>
    <w:rsid w:val="00FD4E33"/>
    <w:rsid w:val="00FD512D"/>
    <w:rsid w:val="00FD52F2"/>
    <w:rsid w:val="00FD5784"/>
    <w:rsid w:val="00FD5870"/>
    <w:rsid w:val="00FD594E"/>
    <w:rsid w:val="00FD6308"/>
    <w:rsid w:val="00FD63A0"/>
    <w:rsid w:val="00FD6558"/>
    <w:rsid w:val="00FD6930"/>
    <w:rsid w:val="00FD6E8F"/>
    <w:rsid w:val="00FD71B4"/>
    <w:rsid w:val="00FD754A"/>
    <w:rsid w:val="00FD7768"/>
    <w:rsid w:val="00FD7981"/>
    <w:rsid w:val="00FE01F7"/>
    <w:rsid w:val="00FE049D"/>
    <w:rsid w:val="00FE04E8"/>
    <w:rsid w:val="00FE141F"/>
    <w:rsid w:val="00FE1536"/>
    <w:rsid w:val="00FE1CA8"/>
    <w:rsid w:val="00FE2987"/>
    <w:rsid w:val="00FE2C4C"/>
    <w:rsid w:val="00FE320A"/>
    <w:rsid w:val="00FE3230"/>
    <w:rsid w:val="00FE4148"/>
    <w:rsid w:val="00FE4177"/>
    <w:rsid w:val="00FE4628"/>
    <w:rsid w:val="00FE4C30"/>
    <w:rsid w:val="00FE4E2F"/>
    <w:rsid w:val="00FE4F35"/>
    <w:rsid w:val="00FE50DF"/>
    <w:rsid w:val="00FE546C"/>
    <w:rsid w:val="00FE582E"/>
    <w:rsid w:val="00FE5B95"/>
    <w:rsid w:val="00FE5FC8"/>
    <w:rsid w:val="00FE62A5"/>
    <w:rsid w:val="00FE71C2"/>
    <w:rsid w:val="00FE7D4A"/>
    <w:rsid w:val="00FE7D4C"/>
    <w:rsid w:val="00FF046C"/>
    <w:rsid w:val="00FF10D1"/>
    <w:rsid w:val="00FF1433"/>
    <w:rsid w:val="00FF3295"/>
    <w:rsid w:val="00FF3369"/>
    <w:rsid w:val="00FF343D"/>
    <w:rsid w:val="00FF4300"/>
    <w:rsid w:val="00FF47D8"/>
    <w:rsid w:val="00FF50C1"/>
    <w:rsid w:val="00FF578D"/>
    <w:rsid w:val="00FF57C3"/>
    <w:rsid w:val="00FF5AC2"/>
    <w:rsid w:val="00FF5D0C"/>
    <w:rsid w:val="00FF5E6D"/>
    <w:rsid w:val="00FF6028"/>
    <w:rsid w:val="00FF6057"/>
    <w:rsid w:val="00FF6AE1"/>
    <w:rsid w:val="00FF6AF7"/>
    <w:rsid w:val="00FF798F"/>
    <w:rsid w:val="00FF7BB2"/>
    <w:rsid w:val="00FF7BC3"/>
    <w:rsid w:val="00FF7D8C"/>
    <w:rsid w:val="19647AEF"/>
    <w:rsid w:val="289D34EE"/>
    <w:rsid w:val="2F382DB7"/>
    <w:rsid w:val="346A4CC8"/>
    <w:rsid w:val="364C3EEE"/>
    <w:rsid w:val="379B0E28"/>
    <w:rsid w:val="48486A5C"/>
    <w:rsid w:val="4A6533D1"/>
    <w:rsid w:val="4CA44467"/>
    <w:rsid w:val="50D574E4"/>
    <w:rsid w:val="5D857E58"/>
    <w:rsid w:val="69960BC3"/>
    <w:rsid w:val="6E153E64"/>
    <w:rsid w:val="6FFD212E"/>
    <w:rsid w:val="73DB33BD"/>
    <w:rsid w:val="777A78AC"/>
    <w:rsid w:val="792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D"/>
    <w:pPr>
      <w:spacing w:after="200" w:line="276" w:lineRule="auto"/>
    </w:pPr>
    <w:rPr>
      <w:sz w:val="22"/>
      <w:szCs w:val="22"/>
    </w:rPr>
  </w:style>
  <w:style w:type="paragraph" w:styleId="Heading1">
    <w:name w:val="heading 1"/>
    <w:basedOn w:val="Normal"/>
    <w:next w:val="Normal"/>
    <w:link w:val="Heading1Char"/>
    <w:uiPriority w:val="9"/>
    <w:qFormat/>
    <w:rsid w:val="00DB4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B40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DB402D"/>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DB40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02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02D"/>
    <w:pPr>
      <w:spacing w:after="0" w:line="240" w:lineRule="auto"/>
    </w:pPr>
    <w:rPr>
      <w:rFonts w:ascii="Tahoma" w:hAnsi="Tahoma" w:cs="Tahoma"/>
      <w:sz w:val="16"/>
      <w:szCs w:val="16"/>
    </w:rPr>
  </w:style>
  <w:style w:type="paragraph" w:styleId="BodyTextIndent">
    <w:name w:val="Body Text Indent"/>
    <w:basedOn w:val="Normal"/>
    <w:link w:val="BodyTextIndentChar"/>
    <w:uiPriority w:val="99"/>
    <w:unhideWhenUsed/>
    <w:qFormat/>
    <w:rsid w:val="00DB402D"/>
    <w:pPr>
      <w:spacing w:after="120"/>
      <w:ind w:left="360"/>
    </w:pPr>
  </w:style>
  <w:style w:type="paragraph" w:styleId="BodyTextIndent2">
    <w:name w:val="Body Text Indent 2"/>
    <w:basedOn w:val="Normal"/>
    <w:link w:val="BodyTextIndent2Char"/>
    <w:unhideWhenUsed/>
    <w:qFormat/>
    <w:rsid w:val="00DB402D"/>
    <w:pPr>
      <w:spacing w:after="120" w:line="480" w:lineRule="auto"/>
      <w:ind w:left="36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B402D"/>
    <w:rPr>
      <w:b/>
      <w:bCs/>
    </w:rPr>
  </w:style>
  <w:style w:type="paragraph" w:styleId="Footer">
    <w:name w:val="footer"/>
    <w:basedOn w:val="Normal"/>
    <w:link w:val="FooterChar"/>
    <w:uiPriority w:val="99"/>
    <w:unhideWhenUsed/>
    <w:rsid w:val="00DB402D"/>
    <w:pPr>
      <w:tabs>
        <w:tab w:val="center" w:pos="4680"/>
        <w:tab w:val="right" w:pos="9360"/>
      </w:tabs>
      <w:spacing w:after="0" w:line="240" w:lineRule="auto"/>
    </w:pPr>
  </w:style>
  <w:style w:type="paragraph" w:styleId="Header">
    <w:name w:val="header"/>
    <w:basedOn w:val="Normal"/>
    <w:link w:val="HeaderChar"/>
    <w:uiPriority w:val="99"/>
    <w:unhideWhenUsed/>
    <w:qFormat/>
    <w:rsid w:val="00DB402D"/>
    <w:pPr>
      <w:tabs>
        <w:tab w:val="center" w:pos="4680"/>
        <w:tab w:val="right" w:pos="9360"/>
      </w:tabs>
      <w:spacing w:after="0" w:line="240" w:lineRule="auto"/>
    </w:pPr>
  </w:style>
  <w:style w:type="character" w:styleId="Hyperlink">
    <w:name w:val="Hyperlink"/>
    <w:basedOn w:val="DefaultParagraphFont"/>
    <w:uiPriority w:val="99"/>
    <w:unhideWhenUsed/>
    <w:qFormat/>
    <w:rsid w:val="00DB402D"/>
    <w:rPr>
      <w:color w:val="0000FF" w:themeColor="hyperlink"/>
      <w:u w:val="single"/>
    </w:rPr>
  </w:style>
  <w:style w:type="character" w:styleId="LineNumber">
    <w:name w:val="line number"/>
    <w:basedOn w:val="DefaultParagraphFont"/>
    <w:uiPriority w:val="99"/>
    <w:semiHidden/>
    <w:unhideWhenUsed/>
    <w:qFormat/>
    <w:rsid w:val="00DB402D"/>
  </w:style>
  <w:style w:type="character" w:styleId="Strong">
    <w:name w:val="Strong"/>
    <w:uiPriority w:val="22"/>
    <w:qFormat/>
    <w:rsid w:val="00DB402D"/>
    <w:rPr>
      <w:b/>
      <w:bCs/>
    </w:rPr>
  </w:style>
  <w:style w:type="paragraph" w:styleId="Subtitle">
    <w:name w:val="Subtitle"/>
    <w:basedOn w:val="Normal"/>
    <w:next w:val="Normal"/>
    <w:link w:val="SubtitleChar"/>
    <w:uiPriority w:val="11"/>
    <w:qFormat/>
    <w:rsid w:val="00DB402D"/>
    <w:pPr>
      <w:spacing w:after="60" w:line="240" w:lineRule="auto"/>
      <w:jc w:val="center"/>
      <w:outlineLvl w:val="1"/>
    </w:pPr>
    <w:rPr>
      <w:rFonts w:ascii="Cambria" w:eastAsia="Times New Roman" w:hAnsi="Cambria" w:cs="Times New Roman"/>
      <w:sz w:val="24"/>
      <w:szCs w:val="24"/>
    </w:rPr>
  </w:style>
  <w:style w:type="table" w:styleId="TableGrid">
    <w:name w:val="Table Grid"/>
    <w:basedOn w:val="TableNormal"/>
    <w:uiPriority w:val="59"/>
    <w:qFormat/>
    <w:rsid w:val="00DB4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qFormat/>
    <w:rsid w:val="00DB402D"/>
    <w:pPr>
      <w:tabs>
        <w:tab w:val="right" w:leader="dot" w:pos="10070"/>
      </w:tabs>
      <w:spacing w:after="100"/>
    </w:pPr>
  </w:style>
  <w:style w:type="paragraph" w:styleId="TOC2">
    <w:name w:val="toc 2"/>
    <w:basedOn w:val="Normal"/>
    <w:next w:val="Normal"/>
    <w:uiPriority w:val="39"/>
    <w:unhideWhenUsed/>
    <w:qFormat/>
    <w:rsid w:val="00DB402D"/>
    <w:pPr>
      <w:spacing w:after="100"/>
      <w:ind w:left="220"/>
    </w:pPr>
  </w:style>
  <w:style w:type="paragraph" w:styleId="TOC3">
    <w:name w:val="toc 3"/>
    <w:basedOn w:val="Normal"/>
    <w:next w:val="Normal"/>
    <w:uiPriority w:val="39"/>
    <w:unhideWhenUsed/>
    <w:qFormat/>
    <w:rsid w:val="00DB402D"/>
    <w:pPr>
      <w:spacing w:after="100"/>
      <w:ind w:left="440"/>
    </w:pPr>
  </w:style>
  <w:style w:type="character" w:customStyle="1" w:styleId="Heading2Char">
    <w:name w:val="Heading 2 Char"/>
    <w:basedOn w:val="DefaultParagraphFont"/>
    <w:link w:val="Heading2"/>
    <w:uiPriority w:val="9"/>
    <w:rsid w:val="00DB402D"/>
    <w:rPr>
      <w:rFonts w:ascii="Times New Roman" w:eastAsia="Times New Roman" w:hAnsi="Times New Roman" w:cs="Times New Roman"/>
      <w:b/>
      <w:bCs/>
      <w:sz w:val="36"/>
      <w:szCs w:val="36"/>
    </w:rPr>
  </w:style>
  <w:style w:type="character" w:customStyle="1" w:styleId="CommentTextChar">
    <w:name w:val="Comment Text Char"/>
    <w:basedOn w:val="DefaultParagraphFont"/>
    <w:link w:val="CommentText"/>
    <w:uiPriority w:val="99"/>
    <w:semiHidden/>
    <w:rsid w:val="00DB402D"/>
    <w:rPr>
      <w:sz w:val="20"/>
      <w:szCs w:val="20"/>
    </w:rPr>
  </w:style>
  <w:style w:type="character" w:customStyle="1" w:styleId="CommentSubjectChar">
    <w:name w:val="Comment Subject Char"/>
    <w:basedOn w:val="CommentTextChar"/>
    <w:link w:val="CommentSubject"/>
    <w:uiPriority w:val="99"/>
    <w:semiHidden/>
    <w:qFormat/>
    <w:rsid w:val="00DB402D"/>
    <w:rPr>
      <w:b/>
      <w:bCs/>
      <w:sz w:val="20"/>
      <w:szCs w:val="20"/>
    </w:rPr>
  </w:style>
  <w:style w:type="character" w:customStyle="1" w:styleId="BalloonTextChar">
    <w:name w:val="Balloon Text Char"/>
    <w:basedOn w:val="DefaultParagraphFont"/>
    <w:link w:val="BalloonText"/>
    <w:uiPriority w:val="99"/>
    <w:semiHidden/>
    <w:qFormat/>
    <w:rsid w:val="00DB402D"/>
    <w:rPr>
      <w:rFonts w:ascii="Tahoma" w:hAnsi="Tahoma" w:cs="Tahoma"/>
      <w:sz w:val="16"/>
      <w:szCs w:val="16"/>
    </w:rPr>
  </w:style>
  <w:style w:type="paragraph" w:styleId="NoSpacing">
    <w:name w:val="No Spacing"/>
    <w:link w:val="NoSpacingChar"/>
    <w:uiPriority w:val="1"/>
    <w:qFormat/>
    <w:rsid w:val="00DB402D"/>
    <w:rPr>
      <w:rFonts w:eastAsiaTheme="minorEastAsia"/>
      <w:sz w:val="22"/>
      <w:szCs w:val="22"/>
    </w:rPr>
  </w:style>
  <w:style w:type="character" w:customStyle="1" w:styleId="NoSpacingChar">
    <w:name w:val="No Spacing Char"/>
    <w:basedOn w:val="DefaultParagraphFont"/>
    <w:link w:val="NoSpacing"/>
    <w:uiPriority w:val="1"/>
    <w:rsid w:val="00DB402D"/>
    <w:rPr>
      <w:rFonts w:eastAsiaTheme="minorEastAsia"/>
    </w:rPr>
  </w:style>
  <w:style w:type="paragraph" w:customStyle="1" w:styleId="Default">
    <w:name w:val="Default"/>
    <w:qFormat/>
    <w:rsid w:val="00DB402D"/>
    <w:pPr>
      <w:autoSpaceDE w:val="0"/>
      <w:autoSpaceDN w:val="0"/>
      <w:adjustRightInd w:val="0"/>
    </w:pPr>
    <w:rPr>
      <w:rFonts w:ascii="Power Geez Unicode1" w:hAnsi="Power Geez Unicode1" w:cs="Power Geez Unicode1"/>
      <w:color w:val="000000"/>
      <w:sz w:val="24"/>
      <w:szCs w:val="24"/>
    </w:rPr>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B402D"/>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B402D"/>
    <w:rPr>
      <w:rFonts w:ascii="Power Geez Unicode1" w:eastAsia="Calibri" w:hAnsi="Power Geez Unicode1" w:cs="Times New Roman"/>
      <w:sz w:val="24"/>
      <w:szCs w:val="24"/>
    </w:rPr>
  </w:style>
  <w:style w:type="paragraph" w:customStyle="1" w:styleId="msolistparagraph0">
    <w:name w:val="msolistparagraph"/>
    <w:basedOn w:val="Normal"/>
    <w:qFormat/>
    <w:rsid w:val="00DB402D"/>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qFormat/>
    <w:rsid w:val="00DB402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DB402D"/>
    <w:rPr>
      <w:rFonts w:ascii="Calibri" w:eastAsia="Times New Roman" w:hAnsi="Calibri" w:cs="Times New Roman"/>
      <w:b/>
      <w:bCs/>
      <w:sz w:val="28"/>
      <w:szCs w:val="28"/>
    </w:rPr>
  </w:style>
  <w:style w:type="character" w:customStyle="1" w:styleId="HeaderChar">
    <w:name w:val="Header Char"/>
    <w:basedOn w:val="DefaultParagraphFont"/>
    <w:link w:val="Header"/>
    <w:uiPriority w:val="99"/>
    <w:qFormat/>
    <w:rsid w:val="00DB402D"/>
  </w:style>
  <w:style w:type="character" w:customStyle="1" w:styleId="FooterChar">
    <w:name w:val="Footer Char"/>
    <w:basedOn w:val="DefaultParagraphFont"/>
    <w:link w:val="Footer"/>
    <w:uiPriority w:val="99"/>
    <w:qFormat/>
    <w:rsid w:val="00DB402D"/>
  </w:style>
  <w:style w:type="character" w:customStyle="1" w:styleId="BodyTextIndent2Char">
    <w:name w:val="Body Text Indent 2 Char"/>
    <w:basedOn w:val="DefaultParagraphFont"/>
    <w:link w:val="BodyTextIndent2"/>
    <w:rsid w:val="00DB402D"/>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qFormat/>
    <w:rsid w:val="00DB402D"/>
    <w:rPr>
      <w:rFonts w:ascii="Cambria" w:eastAsia="Times New Roman" w:hAnsi="Cambria" w:cs="Times New Roman"/>
      <w:sz w:val="24"/>
      <w:szCs w:val="24"/>
    </w:rPr>
  </w:style>
  <w:style w:type="character" w:customStyle="1" w:styleId="BodyTextIndentChar">
    <w:name w:val="Body Text Indent Char"/>
    <w:basedOn w:val="DefaultParagraphFont"/>
    <w:link w:val="BodyTextIndent"/>
    <w:uiPriority w:val="99"/>
    <w:qFormat/>
    <w:rsid w:val="00DB402D"/>
  </w:style>
  <w:style w:type="character" w:customStyle="1" w:styleId="Heading6Char">
    <w:name w:val="Heading 6 Char"/>
    <w:basedOn w:val="DefaultParagraphFont"/>
    <w:link w:val="Heading6"/>
    <w:uiPriority w:val="9"/>
    <w:qFormat/>
    <w:rsid w:val="00DB402D"/>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qFormat/>
    <w:rsid w:val="00DB402D"/>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qFormat/>
    <w:rsid w:val="00DB402D"/>
    <w:rPr>
      <w:rFonts w:asciiTheme="majorHAnsi" w:eastAsiaTheme="majorEastAsia" w:hAnsiTheme="majorHAnsi" w:cstheme="majorBidi"/>
      <w:color w:val="243F60" w:themeColor="accent1" w:themeShade="7F"/>
    </w:rPr>
  </w:style>
  <w:style w:type="paragraph" w:customStyle="1" w:styleId="TOCHeading1">
    <w:name w:val="TOC Heading1"/>
    <w:basedOn w:val="Heading1"/>
    <w:next w:val="Normal"/>
    <w:uiPriority w:val="39"/>
    <w:unhideWhenUsed/>
    <w:qFormat/>
    <w:rsid w:val="00DB402D"/>
    <w:pPr>
      <w:outlineLvl w:val="9"/>
    </w:pPr>
  </w:style>
</w:styles>
</file>

<file path=word/webSettings.xml><?xml version="1.0" encoding="utf-8"?>
<w:webSettings xmlns:r="http://schemas.openxmlformats.org/officeDocument/2006/relationships" xmlns:w="http://schemas.openxmlformats.org/wordprocessingml/2006/main">
  <w:divs>
    <w:div w:id="160049255">
      <w:bodyDiv w:val="1"/>
      <w:marLeft w:val="0"/>
      <w:marRight w:val="0"/>
      <w:marTop w:val="0"/>
      <w:marBottom w:val="0"/>
      <w:divBdr>
        <w:top w:val="none" w:sz="0" w:space="0" w:color="auto"/>
        <w:left w:val="none" w:sz="0" w:space="0" w:color="auto"/>
        <w:bottom w:val="none" w:sz="0" w:space="0" w:color="auto"/>
        <w:right w:val="none" w:sz="0" w:space="0" w:color="auto"/>
      </w:divBdr>
    </w:div>
    <w:div w:id="174001390">
      <w:bodyDiv w:val="1"/>
      <w:marLeft w:val="0"/>
      <w:marRight w:val="0"/>
      <w:marTop w:val="0"/>
      <w:marBottom w:val="0"/>
      <w:divBdr>
        <w:top w:val="none" w:sz="0" w:space="0" w:color="auto"/>
        <w:left w:val="none" w:sz="0" w:space="0" w:color="auto"/>
        <w:bottom w:val="none" w:sz="0" w:space="0" w:color="auto"/>
        <w:right w:val="none" w:sz="0" w:space="0" w:color="auto"/>
      </w:divBdr>
    </w:div>
    <w:div w:id="178618318">
      <w:bodyDiv w:val="1"/>
      <w:marLeft w:val="0"/>
      <w:marRight w:val="0"/>
      <w:marTop w:val="0"/>
      <w:marBottom w:val="0"/>
      <w:divBdr>
        <w:top w:val="none" w:sz="0" w:space="0" w:color="auto"/>
        <w:left w:val="none" w:sz="0" w:space="0" w:color="auto"/>
        <w:bottom w:val="none" w:sz="0" w:space="0" w:color="auto"/>
        <w:right w:val="none" w:sz="0" w:space="0" w:color="auto"/>
      </w:divBdr>
    </w:div>
    <w:div w:id="629095877">
      <w:bodyDiv w:val="1"/>
      <w:marLeft w:val="0"/>
      <w:marRight w:val="0"/>
      <w:marTop w:val="0"/>
      <w:marBottom w:val="0"/>
      <w:divBdr>
        <w:top w:val="none" w:sz="0" w:space="0" w:color="auto"/>
        <w:left w:val="none" w:sz="0" w:space="0" w:color="auto"/>
        <w:bottom w:val="none" w:sz="0" w:space="0" w:color="auto"/>
        <w:right w:val="none" w:sz="0" w:space="0" w:color="auto"/>
      </w:divBdr>
      <w:divsChild>
        <w:div w:id="1145199974">
          <w:marLeft w:val="547"/>
          <w:marRight w:val="0"/>
          <w:marTop w:val="115"/>
          <w:marBottom w:val="0"/>
          <w:divBdr>
            <w:top w:val="none" w:sz="0" w:space="0" w:color="auto"/>
            <w:left w:val="none" w:sz="0" w:space="0" w:color="auto"/>
            <w:bottom w:val="none" w:sz="0" w:space="0" w:color="auto"/>
            <w:right w:val="none" w:sz="0" w:space="0" w:color="auto"/>
          </w:divBdr>
        </w:div>
      </w:divsChild>
    </w:div>
    <w:div w:id="1003322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235">
          <w:marLeft w:val="547"/>
          <w:marRight w:val="0"/>
          <w:marTop w:val="115"/>
          <w:marBottom w:val="0"/>
          <w:divBdr>
            <w:top w:val="none" w:sz="0" w:space="0" w:color="auto"/>
            <w:left w:val="none" w:sz="0" w:space="0" w:color="auto"/>
            <w:bottom w:val="none" w:sz="0" w:space="0" w:color="auto"/>
            <w:right w:val="none" w:sz="0" w:space="0" w:color="auto"/>
          </w:divBdr>
        </w:div>
      </w:divsChild>
    </w:div>
    <w:div w:id="1183861060">
      <w:bodyDiv w:val="1"/>
      <w:marLeft w:val="0"/>
      <w:marRight w:val="0"/>
      <w:marTop w:val="0"/>
      <w:marBottom w:val="0"/>
      <w:divBdr>
        <w:top w:val="none" w:sz="0" w:space="0" w:color="auto"/>
        <w:left w:val="none" w:sz="0" w:space="0" w:color="auto"/>
        <w:bottom w:val="none" w:sz="0" w:space="0" w:color="auto"/>
        <w:right w:val="none" w:sz="0" w:space="0" w:color="auto"/>
      </w:divBdr>
    </w:div>
    <w:div w:id="1349869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6432">
          <w:marLeft w:val="547"/>
          <w:marRight w:val="0"/>
          <w:marTop w:val="115"/>
          <w:marBottom w:val="0"/>
          <w:divBdr>
            <w:top w:val="none" w:sz="0" w:space="0" w:color="auto"/>
            <w:left w:val="none" w:sz="0" w:space="0" w:color="auto"/>
            <w:bottom w:val="none" w:sz="0" w:space="0" w:color="auto"/>
            <w:right w:val="none" w:sz="0" w:space="0" w:color="auto"/>
          </w:divBdr>
        </w:div>
      </w:divsChild>
    </w:div>
    <w:div w:id="1809279970">
      <w:bodyDiv w:val="1"/>
      <w:marLeft w:val="0"/>
      <w:marRight w:val="0"/>
      <w:marTop w:val="0"/>
      <w:marBottom w:val="0"/>
      <w:divBdr>
        <w:top w:val="none" w:sz="0" w:space="0" w:color="auto"/>
        <w:left w:val="none" w:sz="0" w:space="0" w:color="auto"/>
        <w:bottom w:val="none" w:sz="0" w:space="0" w:color="auto"/>
        <w:right w:val="none" w:sz="0" w:space="0" w:color="auto"/>
      </w:divBdr>
      <w:divsChild>
        <w:div w:id="1861121252">
          <w:marLeft w:val="547"/>
          <w:marRight w:val="0"/>
          <w:marTop w:val="115"/>
          <w:marBottom w:val="0"/>
          <w:divBdr>
            <w:top w:val="none" w:sz="0" w:space="0" w:color="auto"/>
            <w:left w:val="none" w:sz="0" w:space="0" w:color="auto"/>
            <w:bottom w:val="none" w:sz="0" w:space="0" w:color="auto"/>
            <w:right w:val="none" w:sz="0" w:space="0" w:color="auto"/>
          </w:divBdr>
        </w:div>
      </w:divsChild>
    </w:div>
    <w:div w:id="1950770413">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6">
          <w:marLeft w:val="547"/>
          <w:marRight w:val="0"/>
          <w:marTop w:val="115"/>
          <w:marBottom w:val="0"/>
          <w:divBdr>
            <w:top w:val="none" w:sz="0" w:space="0" w:color="auto"/>
            <w:left w:val="none" w:sz="0" w:space="0" w:color="auto"/>
            <w:bottom w:val="none" w:sz="0" w:space="0" w:color="auto"/>
            <w:right w:val="none" w:sz="0" w:space="0" w:color="auto"/>
          </w:divBdr>
        </w:div>
        <w:div w:id="480271253">
          <w:marLeft w:val="547"/>
          <w:marRight w:val="0"/>
          <w:marTop w:val="115"/>
          <w:marBottom w:val="0"/>
          <w:divBdr>
            <w:top w:val="none" w:sz="0" w:space="0" w:color="auto"/>
            <w:left w:val="none" w:sz="0" w:space="0" w:color="auto"/>
            <w:bottom w:val="none" w:sz="0" w:space="0" w:color="auto"/>
            <w:right w:val="none" w:sz="0" w:space="0" w:color="auto"/>
          </w:divBdr>
        </w:div>
        <w:div w:id="356270688">
          <w:marLeft w:val="547"/>
          <w:marRight w:val="0"/>
          <w:marTop w:val="115"/>
          <w:marBottom w:val="0"/>
          <w:divBdr>
            <w:top w:val="none" w:sz="0" w:space="0" w:color="auto"/>
            <w:left w:val="none" w:sz="0" w:space="0" w:color="auto"/>
            <w:bottom w:val="none" w:sz="0" w:space="0" w:color="auto"/>
            <w:right w:val="none" w:sz="0" w:space="0" w:color="auto"/>
          </w:divBdr>
        </w:div>
      </w:divsChild>
    </w:div>
    <w:div w:id="212966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34"/>
    <customShpInfo spid="_x0000_s1037"/>
    <customShpInfo spid="_x0000_s1036"/>
    <customShpInfo spid="_x0000_s1035"/>
  </customShpExts>
</s:customData>
</file>

<file path=customXml/itemProps1.xml><?xml version="1.0" encoding="utf-8"?>
<ds:datastoreItem xmlns:ds="http://schemas.openxmlformats.org/officeDocument/2006/customXml" ds:itemID="{45F4CFE6-76B8-426A-A552-37F43593A8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59</Pages>
  <Words>9853</Words>
  <Characters>56168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የአብክመ ኢንዱስትሪና ኢንቨስትመንት ቢሮ የ2013 በጀትዓመትየ1ኛውሩብዓመትሪፖርት</vt:lpstr>
    </vt:vector>
  </TitlesOfParts>
  <Company>Deftones</Company>
  <LinksUpToDate>false</LinksUpToDate>
  <CharactersWithSpaces>65890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የአብክመ ኢንዱስትሪና ኢንቨስትመንት ቢሮ የ2013 በጀትዓመትየ1ኛውሩብዓመትሪፖርት</dc:title>
  <dc:creator>user</dc:creator>
  <cp:lastModifiedBy>yy</cp:lastModifiedBy>
  <cp:revision>25</cp:revision>
  <cp:lastPrinted>2022-07-18T06:33:00Z</cp:lastPrinted>
  <dcterms:created xsi:type="dcterms:W3CDTF">2022-07-13T14:22:00Z</dcterms:created>
  <dcterms:modified xsi:type="dcterms:W3CDTF">2022-08-24T08:35:00Z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09FE37E2BE344112AF7DE1A9F4CBDBDF</vt:lpwstr>
  </property>
</Properties>
</file>